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CellMar>
          <w:left w:w="0" w:type="dxa"/>
          <w:right w:w="0" w:type="dxa"/>
        </w:tblCellMar>
        <w:tblLook w:val="01E0" w:firstRow="1" w:lastRow="1" w:firstColumn="1" w:lastColumn="1" w:noHBand="0" w:noVBand="0"/>
      </w:tblPr>
      <w:tblGrid>
        <w:gridCol w:w="3261"/>
        <w:gridCol w:w="142"/>
        <w:gridCol w:w="5953"/>
      </w:tblGrid>
      <w:tr w:rsidR="004C33D5" w:rsidRPr="00744B13" w:rsidTr="004C33D5">
        <w:trPr>
          <w:jc w:val="center"/>
        </w:trPr>
        <w:tc>
          <w:tcPr>
            <w:tcW w:w="3261" w:type="dxa"/>
          </w:tcPr>
          <w:p w:rsidR="004C33D5" w:rsidRPr="00744B13" w:rsidRDefault="004C33D5" w:rsidP="005E1B58">
            <w:pPr>
              <w:jc w:val="center"/>
              <w:rPr>
                <w:b/>
                <w:color w:val="000000" w:themeColor="text1"/>
                <w:lang w:val="nb-NO"/>
              </w:rPr>
            </w:pPr>
            <w:bookmarkStart w:id="0" w:name="_GoBack"/>
            <w:bookmarkEnd w:id="0"/>
            <w:r w:rsidRPr="00744B13">
              <w:rPr>
                <w:b/>
                <w:color w:val="000000" w:themeColor="text1"/>
                <w:lang w:val="nb-NO"/>
              </w:rPr>
              <w:t>HỘI ĐỒNG NHÂN DÂN</w:t>
            </w:r>
          </w:p>
          <w:p w:rsidR="004C33D5" w:rsidRPr="00744B13" w:rsidRDefault="004C33D5" w:rsidP="005E1B58">
            <w:pPr>
              <w:jc w:val="center"/>
              <w:rPr>
                <w:b/>
                <w:color w:val="000000" w:themeColor="text1"/>
                <w:lang w:val="nb-NO"/>
              </w:rPr>
            </w:pPr>
            <w:r w:rsidRPr="00744B13">
              <w:rPr>
                <w:b/>
                <w:color w:val="000000" w:themeColor="text1"/>
                <w:lang w:val="nb-NO"/>
              </w:rPr>
              <w:t>TỈNH HÀ TĨNH</w:t>
            </w:r>
          </w:p>
          <w:p w:rsidR="004C33D5" w:rsidRPr="00744B13" w:rsidRDefault="00AA160D" w:rsidP="005E1B58">
            <w:pPr>
              <w:jc w:val="center"/>
              <w:rPr>
                <w:color w:val="000000" w:themeColor="text1"/>
                <w:lang w:val="nb-NO"/>
              </w:rPr>
            </w:pPr>
            <w:r>
              <w:rPr>
                <w:noProof/>
                <w:color w:val="000000" w:themeColor="text1"/>
              </w:rPr>
              <mc:AlternateContent>
                <mc:Choice Requires="wps">
                  <w:drawing>
                    <wp:anchor distT="4294967292" distB="4294967292" distL="114300" distR="114300" simplePos="0" relativeHeight="251656192" behindDoc="0" locked="0" layoutInCell="1" allowOverlap="1">
                      <wp:simplePos x="0" y="0"/>
                      <wp:positionH relativeFrom="column">
                        <wp:posOffset>645795</wp:posOffset>
                      </wp:positionH>
                      <wp:positionV relativeFrom="paragraph">
                        <wp:posOffset>-5081</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35617" id="Straight Connector 3"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85pt,-.4pt" to="11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"/>
                  </w:pict>
                </mc:Fallback>
              </mc:AlternateContent>
            </w:r>
          </w:p>
          <w:p w:rsidR="004C33D5" w:rsidRPr="00744B13" w:rsidRDefault="00AA160D" w:rsidP="005E1B58">
            <w:pPr>
              <w:jc w:val="center"/>
              <w:rPr>
                <w:color w:val="000000" w:themeColor="text1"/>
                <w:lang w:val="nb-NO"/>
              </w:rPr>
            </w:pPr>
            <w:r>
              <w:rPr>
                <w:b/>
                <w:noProof/>
                <w:color w:val="000000" w:themeColor="text1"/>
                <w:spacing w:val="-2"/>
              </w:rPr>
              <mc:AlternateContent>
                <mc:Choice Requires="wps">
                  <w:drawing>
                    <wp:anchor distT="0" distB="0" distL="114300" distR="114300" simplePos="0" relativeHeight="251658752" behindDoc="0" locked="0" layoutInCell="1" allowOverlap="1">
                      <wp:simplePos x="0" y="0"/>
                      <wp:positionH relativeFrom="column">
                        <wp:posOffset>495935</wp:posOffset>
                      </wp:positionH>
                      <wp:positionV relativeFrom="paragraph">
                        <wp:posOffset>264795</wp:posOffset>
                      </wp:positionV>
                      <wp:extent cx="1162050" cy="2971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97180"/>
                              </a:xfrm>
                              <a:prstGeom prst="rect">
                                <a:avLst/>
                              </a:prstGeom>
                              <a:solidFill>
                                <a:srgbClr val="FFFFFF"/>
                              </a:solidFill>
                              <a:ln w="9525">
                                <a:solidFill>
                                  <a:srgbClr val="000000"/>
                                </a:solidFill>
                                <a:miter lim="800000"/>
                                <a:headEnd/>
                                <a:tailEnd/>
                              </a:ln>
                            </wps:spPr>
                            <wps:txbx>
                              <w:txbxContent>
                                <w:p w:rsidR="004A2479" w:rsidRPr="004A2479" w:rsidRDefault="004A2479" w:rsidP="004A2479">
                                  <w:pPr>
                                    <w:jc w:val="center"/>
                                    <w:rPr>
                                      <w:b/>
                                    </w:rPr>
                                  </w:pPr>
                                  <w:r w:rsidRPr="004A2479">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5pt;margin-top:20.85pt;width:91.5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LV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">
                      <v:textbox>
                        <w:txbxContent>
                          <w:p w:rsidR="004A2479" w:rsidRPr="004A2479" w:rsidRDefault="004A2479" w:rsidP="004A2479">
                            <w:pPr>
                              <w:jc w:val="center"/>
                              <w:rPr>
                                <w:b/>
                              </w:rPr>
                            </w:pPr>
                            <w:r w:rsidRPr="004A2479">
                              <w:rPr>
                                <w:b/>
                              </w:rPr>
                              <w:t>DỰ THẢO</w:t>
                            </w:r>
                          </w:p>
                        </w:txbxContent>
                      </v:textbox>
                    </v:shape>
                  </w:pict>
                </mc:Fallback>
              </mc:AlternateContent>
            </w:r>
            <w:r w:rsidR="004C33D5" w:rsidRPr="00744B13">
              <w:rPr>
                <w:color w:val="000000" w:themeColor="text1"/>
                <w:lang w:val="nb-NO"/>
              </w:rPr>
              <w:t xml:space="preserve">Số:    </w:t>
            </w:r>
            <w:r w:rsidR="008B15F1">
              <w:rPr>
                <w:color w:val="000000" w:themeColor="text1"/>
                <w:lang w:val="nb-NO"/>
              </w:rPr>
              <w:t xml:space="preserve">   </w:t>
            </w:r>
            <w:r w:rsidR="004C33D5" w:rsidRPr="00744B13">
              <w:rPr>
                <w:color w:val="000000" w:themeColor="text1"/>
                <w:lang w:val="nb-NO"/>
              </w:rPr>
              <w:t xml:space="preserve">  /2019/NQ-HĐND</w:t>
            </w:r>
          </w:p>
        </w:tc>
        <w:tc>
          <w:tcPr>
            <w:tcW w:w="142" w:type="dxa"/>
          </w:tcPr>
          <w:p w:rsidR="004C33D5" w:rsidRPr="00744B13" w:rsidRDefault="004C33D5" w:rsidP="005E1B58">
            <w:pPr>
              <w:jc w:val="center"/>
              <w:rPr>
                <w:color w:val="000000" w:themeColor="text1"/>
                <w:lang w:val="nb-NO"/>
              </w:rPr>
            </w:pPr>
          </w:p>
        </w:tc>
        <w:tc>
          <w:tcPr>
            <w:tcW w:w="5953" w:type="dxa"/>
          </w:tcPr>
          <w:p w:rsidR="004C33D5" w:rsidRPr="00744B13" w:rsidRDefault="004C33D5" w:rsidP="004C33D5">
            <w:pPr>
              <w:jc w:val="center"/>
              <w:rPr>
                <w:b/>
                <w:color w:val="000000" w:themeColor="text1"/>
                <w:lang w:val="nb-NO"/>
              </w:rPr>
            </w:pPr>
            <w:r w:rsidRPr="00744B13">
              <w:rPr>
                <w:b/>
                <w:color w:val="000000" w:themeColor="text1"/>
                <w:lang w:val="nb-NO"/>
              </w:rPr>
              <w:t>CỘNG HÒA XÃ HỘI CHỦ NGH</w:t>
            </w:r>
            <w:r w:rsidR="006F17FF" w:rsidRPr="00744B13">
              <w:rPr>
                <w:b/>
                <w:color w:val="000000" w:themeColor="text1"/>
                <w:lang w:val="nb-NO"/>
              </w:rPr>
              <w:t>ĨA VIỆT NAM</w:t>
            </w:r>
            <w:r w:rsidR="006F17FF" w:rsidRPr="00744B13">
              <w:rPr>
                <w:b/>
                <w:color w:val="000000" w:themeColor="text1"/>
                <w:lang w:val="nb-NO"/>
              </w:rPr>
              <w:br/>
              <w:t xml:space="preserve">   Độc lập - Tự do -</w:t>
            </w:r>
            <w:r w:rsidRPr="00744B13">
              <w:rPr>
                <w:b/>
                <w:color w:val="000000" w:themeColor="text1"/>
                <w:lang w:val="nb-NO"/>
              </w:rPr>
              <w:t xml:space="preserve"> Hạnh phúc</w:t>
            </w:r>
          </w:p>
          <w:p w:rsidR="004C33D5" w:rsidRPr="00744B13" w:rsidRDefault="00AA160D" w:rsidP="004C33D5">
            <w:pPr>
              <w:jc w:val="center"/>
              <w:rPr>
                <w:i/>
                <w:iCs/>
                <w:color w:val="000000" w:themeColor="text1"/>
                <w:lang w:val="nb-NO"/>
              </w:rPr>
            </w:pPr>
            <w:r>
              <w:rPr>
                <w:noProof/>
                <w:color w:val="000000" w:themeColor="text1"/>
              </w:rPr>
              <mc:AlternateContent>
                <mc:Choice Requires="wps">
                  <w:drawing>
                    <wp:anchor distT="4294967292" distB="4294967292" distL="114300" distR="114300" simplePos="0" relativeHeight="251656704" behindDoc="0" locked="0" layoutInCell="1" allowOverlap="1">
                      <wp:simplePos x="0" y="0"/>
                      <wp:positionH relativeFrom="column">
                        <wp:posOffset>857885</wp:posOffset>
                      </wp:positionH>
                      <wp:positionV relativeFrom="paragraph">
                        <wp:posOffset>29844</wp:posOffset>
                      </wp:positionV>
                      <wp:extent cx="22225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4B48D"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55pt,2.35pt" to="242.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"/>
                  </w:pict>
                </mc:Fallback>
              </mc:AlternateContent>
            </w:r>
          </w:p>
          <w:p w:rsidR="004C33D5" w:rsidRPr="00744B13" w:rsidRDefault="004C33D5" w:rsidP="004C33D5">
            <w:pPr>
              <w:jc w:val="center"/>
              <w:rPr>
                <w:i/>
                <w:iCs/>
                <w:color w:val="000000" w:themeColor="text1"/>
                <w:lang w:val="nb-NO"/>
              </w:rPr>
            </w:pPr>
            <w:r w:rsidRPr="00744B13">
              <w:rPr>
                <w:i/>
                <w:iCs/>
                <w:color w:val="000000" w:themeColor="text1"/>
                <w:lang w:val="nb-NO"/>
              </w:rPr>
              <w:t xml:space="preserve">Hà Tĩnh, ngày  </w:t>
            </w:r>
            <w:r w:rsidR="008B15F1">
              <w:rPr>
                <w:i/>
                <w:iCs/>
                <w:color w:val="000000" w:themeColor="text1"/>
                <w:lang w:val="nb-NO"/>
              </w:rPr>
              <w:t xml:space="preserve">  </w:t>
            </w:r>
            <w:r w:rsidRPr="00744B13">
              <w:rPr>
                <w:i/>
                <w:iCs/>
                <w:color w:val="000000" w:themeColor="text1"/>
                <w:lang w:val="nb-NO"/>
              </w:rPr>
              <w:t xml:space="preserve"> tháng 7 năm 2019</w:t>
            </w:r>
          </w:p>
          <w:p w:rsidR="004C33D5" w:rsidRPr="00744B13" w:rsidRDefault="004C33D5" w:rsidP="004C33D5">
            <w:pPr>
              <w:jc w:val="both"/>
              <w:rPr>
                <w:color w:val="000000" w:themeColor="text1"/>
                <w:lang w:val="nb-NO"/>
              </w:rPr>
            </w:pPr>
          </w:p>
        </w:tc>
      </w:tr>
    </w:tbl>
    <w:p w:rsidR="004C33D5" w:rsidRPr="00744B13" w:rsidRDefault="004C33D5" w:rsidP="004C33D5">
      <w:pPr>
        <w:jc w:val="both"/>
        <w:rPr>
          <w:color w:val="000000" w:themeColor="text1"/>
          <w:spacing w:val="-2"/>
          <w:lang w:val="nb-NO"/>
        </w:rPr>
      </w:pPr>
    </w:p>
    <w:p w:rsidR="004C33D5" w:rsidRPr="00744B13" w:rsidRDefault="004C33D5" w:rsidP="00A95EEC">
      <w:pPr>
        <w:pStyle w:val="NoSpacing"/>
        <w:spacing w:before="240"/>
        <w:jc w:val="center"/>
        <w:rPr>
          <w:b/>
          <w:color w:val="000000" w:themeColor="text1"/>
          <w:lang w:val="nb-NO"/>
        </w:rPr>
      </w:pPr>
      <w:r w:rsidRPr="00744B13">
        <w:rPr>
          <w:b/>
          <w:color w:val="000000" w:themeColor="text1"/>
          <w:lang w:val="nb-NO"/>
        </w:rPr>
        <w:t>NGHỊ QUYẾT</w:t>
      </w:r>
    </w:p>
    <w:p w:rsidR="001A714B" w:rsidRDefault="00FF49AF" w:rsidP="00D77FC8">
      <w:pPr>
        <w:pStyle w:val="NoSpacing"/>
        <w:jc w:val="center"/>
        <w:rPr>
          <w:b/>
          <w:color w:val="000000" w:themeColor="text1"/>
          <w:lang w:val="nb-NO"/>
        </w:rPr>
      </w:pPr>
      <w:r>
        <w:rPr>
          <w:b/>
          <w:color w:val="000000" w:themeColor="text1"/>
          <w:lang w:val="nb-NO"/>
        </w:rPr>
        <w:t xml:space="preserve">Về việc </w:t>
      </w:r>
      <w:r w:rsidR="006640D1">
        <w:rPr>
          <w:b/>
          <w:color w:val="000000" w:themeColor="text1"/>
          <w:lang w:val="nb-NO"/>
        </w:rPr>
        <w:t>bổ sung</w:t>
      </w:r>
      <w:r w:rsidR="00583F8B">
        <w:rPr>
          <w:b/>
          <w:color w:val="000000" w:themeColor="text1"/>
          <w:lang w:val="nb-NO"/>
        </w:rPr>
        <w:t xml:space="preserve"> </w:t>
      </w:r>
      <w:r w:rsidR="00827AF5">
        <w:rPr>
          <w:b/>
          <w:color w:val="000000" w:themeColor="text1"/>
          <w:lang w:val="nb-NO"/>
        </w:rPr>
        <w:t>m</w:t>
      </w:r>
      <w:r w:rsidR="00827AF5" w:rsidRPr="00827AF5">
        <w:rPr>
          <w:b/>
          <w:color w:val="000000" w:themeColor="text1"/>
          <w:lang w:val="nb-NO"/>
        </w:rPr>
        <w:t>ột</w:t>
      </w:r>
      <w:r w:rsidR="00827AF5">
        <w:rPr>
          <w:b/>
          <w:color w:val="000000" w:themeColor="text1"/>
          <w:lang w:val="nb-NO"/>
        </w:rPr>
        <w:t xml:space="preserve"> s</w:t>
      </w:r>
      <w:r w:rsidR="00827AF5" w:rsidRPr="00827AF5">
        <w:rPr>
          <w:b/>
          <w:color w:val="000000" w:themeColor="text1"/>
          <w:lang w:val="nb-NO"/>
        </w:rPr>
        <w:t>ố</w:t>
      </w:r>
      <w:r w:rsidR="00583F8B">
        <w:rPr>
          <w:b/>
          <w:color w:val="000000" w:themeColor="text1"/>
          <w:lang w:val="nb-NO"/>
        </w:rPr>
        <w:t xml:space="preserve"> </w:t>
      </w:r>
      <w:r w:rsidR="00FD1984" w:rsidRPr="00744B13">
        <w:rPr>
          <w:b/>
          <w:color w:val="000000" w:themeColor="text1"/>
          <w:lang w:val="nb-NO"/>
        </w:rPr>
        <w:t xml:space="preserve">chính sách hỗ trợ </w:t>
      </w:r>
    </w:p>
    <w:p w:rsidR="00FD1984" w:rsidRPr="00744B13" w:rsidRDefault="00FD1984" w:rsidP="001A714B">
      <w:pPr>
        <w:pStyle w:val="NoSpacing"/>
        <w:jc w:val="center"/>
        <w:rPr>
          <w:b/>
          <w:color w:val="000000" w:themeColor="text1"/>
          <w:lang w:val="nb-NO"/>
        </w:rPr>
      </w:pPr>
      <w:r w:rsidRPr="00744B13">
        <w:rPr>
          <w:b/>
          <w:color w:val="000000" w:themeColor="text1"/>
          <w:lang w:val="nb-NO"/>
        </w:rPr>
        <w:t>giảm nghèo</w:t>
      </w:r>
      <w:r w:rsidR="00D77FC8">
        <w:rPr>
          <w:b/>
          <w:color w:val="000000" w:themeColor="text1"/>
          <w:lang w:val="nb-NO"/>
        </w:rPr>
        <w:t xml:space="preserve"> t</w:t>
      </w:r>
      <w:r w:rsidR="00827AF5">
        <w:rPr>
          <w:b/>
          <w:color w:val="000000" w:themeColor="text1"/>
          <w:lang w:val="nb-NO"/>
        </w:rPr>
        <w:t>r</w:t>
      </w:r>
      <w:r w:rsidR="00827AF5" w:rsidRPr="00827AF5">
        <w:rPr>
          <w:b/>
          <w:color w:val="000000" w:themeColor="text1"/>
          <w:lang w:val="nb-NO"/>
        </w:rPr>
        <w:t>ê</w:t>
      </w:r>
      <w:r w:rsidR="00827AF5">
        <w:rPr>
          <w:b/>
          <w:color w:val="000000" w:themeColor="text1"/>
          <w:lang w:val="nb-NO"/>
        </w:rPr>
        <w:t xml:space="preserve">n </w:t>
      </w:r>
      <w:r w:rsidR="00827AF5" w:rsidRPr="00827AF5">
        <w:rPr>
          <w:b/>
          <w:color w:val="000000" w:themeColor="text1"/>
          <w:lang w:val="nb-NO"/>
        </w:rPr>
        <w:t>địa</w:t>
      </w:r>
      <w:r w:rsidR="00827AF5">
        <w:rPr>
          <w:b/>
          <w:color w:val="000000" w:themeColor="text1"/>
          <w:lang w:val="nb-NO"/>
        </w:rPr>
        <w:t xml:space="preserve"> b</w:t>
      </w:r>
      <w:r w:rsidR="00827AF5" w:rsidRPr="00827AF5">
        <w:rPr>
          <w:b/>
          <w:color w:val="000000" w:themeColor="text1"/>
          <w:lang w:val="nb-NO"/>
        </w:rPr>
        <w:t>àn</w:t>
      </w:r>
      <w:r w:rsidR="00827AF5">
        <w:rPr>
          <w:b/>
          <w:color w:val="000000" w:themeColor="text1"/>
          <w:lang w:val="nb-NO"/>
        </w:rPr>
        <w:t xml:space="preserve"> t</w:t>
      </w:r>
      <w:r w:rsidR="00827AF5" w:rsidRPr="00827AF5">
        <w:rPr>
          <w:b/>
          <w:color w:val="000000" w:themeColor="text1"/>
          <w:lang w:val="nb-NO"/>
        </w:rPr>
        <w:t>ỉnh</w:t>
      </w:r>
      <w:r w:rsidR="00827AF5">
        <w:rPr>
          <w:b/>
          <w:color w:val="000000" w:themeColor="text1"/>
          <w:lang w:val="nb-NO"/>
        </w:rPr>
        <w:t xml:space="preserve"> H</w:t>
      </w:r>
      <w:r w:rsidR="00827AF5" w:rsidRPr="00827AF5">
        <w:rPr>
          <w:b/>
          <w:color w:val="000000" w:themeColor="text1"/>
          <w:lang w:val="nb-NO"/>
        </w:rPr>
        <w:t>à</w:t>
      </w:r>
      <w:r w:rsidR="00827AF5">
        <w:rPr>
          <w:b/>
          <w:color w:val="000000" w:themeColor="text1"/>
          <w:lang w:val="nb-NO"/>
        </w:rPr>
        <w:t xml:space="preserve"> T</w:t>
      </w:r>
      <w:r w:rsidR="00827AF5" w:rsidRPr="00827AF5">
        <w:rPr>
          <w:b/>
          <w:color w:val="000000" w:themeColor="text1"/>
          <w:lang w:val="nb-NO"/>
        </w:rPr>
        <w:t>ĩnh</w:t>
      </w:r>
    </w:p>
    <w:p w:rsidR="004C33D5" w:rsidRPr="00744B13" w:rsidRDefault="00AA160D" w:rsidP="009D2DD5">
      <w:pPr>
        <w:pStyle w:val="NoSpacing"/>
        <w:jc w:val="both"/>
        <w:rPr>
          <w:color w:val="000000" w:themeColor="text1"/>
          <w:lang w:val="nb-NO"/>
        </w:rPr>
      </w:pPr>
      <w:r>
        <w:rPr>
          <w:noProof/>
          <w:color w:val="000000" w:themeColor="text1"/>
        </w:rPr>
        <mc:AlternateContent>
          <mc:Choice Requires="wps">
            <w:drawing>
              <wp:anchor distT="4294967292" distB="4294967292" distL="114300" distR="114300" simplePos="0" relativeHeight="251658240" behindDoc="0" locked="0" layoutInCell="1" allowOverlap="1">
                <wp:simplePos x="0" y="0"/>
                <wp:positionH relativeFrom="column">
                  <wp:posOffset>1955800</wp:posOffset>
                </wp:positionH>
                <wp:positionV relativeFrom="paragraph">
                  <wp:posOffset>36829</wp:posOffset>
                </wp:positionV>
                <wp:extent cx="20447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4849"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4pt,2.9pt" to="3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"/>
            </w:pict>
          </mc:Fallback>
        </mc:AlternateContent>
      </w:r>
    </w:p>
    <w:p w:rsidR="004C33D5" w:rsidRPr="00744B13" w:rsidRDefault="004C33D5" w:rsidP="009A3BE2">
      <w:pPr>
        <w:pStyle w:val="NoSpacing"/>
        <w:spacing w:before="240"/>
        <w:jc w:val="center"/>
        <w:rPr>
          <w:b/>
          <w:color w:val="000000" w:themeColor="text1"/>
          <w:lang w:val="nl-NL"/>
        </w:rPr>
      </w:pPr>
      <w:r w:rsidRPr="00744B13">
        <w:rPr>
          <w:b/>
          <w:color w:val="000000" w:themeColor="text1"/>
          <w:spacing w:val="4"/>
          <w:lang w:val="nl-NL"/>
        </w:rPr>
        <w:t>HỘI ĐỒNG NHÂN DÂN TỈNH HÀ TĨNH</w:t>
      </w:r>
    </w:p>
    <w:p w:rsidR="004C33D5" w:rsidRPr="00744B13" w:rsidRDefault="004C33D5" w:rsidP="009A3BE2">
      <w:pPr>
        <w:pStyle w:val="NoSpacing"/>
        <w:spacing w:after="240"/>
        <w:jc w:val="center"/>
        <w:rPr>
          <w:b/>
          <w:color w:val="000000" w:themeColor="text1"/>
          <w:lang w:val="nl-NL"/>
        </w:rPr>
      </w:pPr>
      <w:r w:rsidRPr="00744B13">
        <w:rPr>
          <w:b/>
          <w:color w:val="000000" w:themeColor="text1"/>
          <w:lang w:val="nl-NL"/>
        </w:rPr>
        <w:t>KHÓA </w:t>
      </w:r>
      <w:r w:rsidR="005E1B58" w:rsidRPr="00744B13">
        <w:rPr>
          <w:b/>
          <w:color w:val="000000" w:themeColor="text1"/>
          <w:lang w:val="nl-NL"/>
        </w:rPr>
        <w:t>X</w:t>
      </w:r>
      <w:r w:rsidRPr="00744B13">
        <w:rPr>
          <w:b/>
          <w:color w:val="000000" w:themeColor="text1"/>
          <w:lang w:val="nl-NL"/>
        </w:rPr>
        <w:t>VI</w:t>
      </w:r>
      <w:r w:rsidR="005E1B58" w:rsidRPr="00744B13">
        <w:rPr>
          <w:b/>
          <w:color w:val="000000" w:themeColor="text1"/>
          <w:lang w:val="nl-NL"/>
        </w:rPr>
        <w:t>I, KỲ HỌP THỨ 10</w:t>
      </w:r>
    </w:p>
    <w:p w:rsidR="002574C4" w:rsidRPr="00744B13" w:rsidRDefault="002574C4" w:rsidP="00C42CB7">
      <w:pPr>
        <w:pStyle w:val="NoSpacing"/>
        <w:spacing w:after="120"/>
        <w:jc w:val="both"/>
        <w:rPr>
          <w:color w:val="000000" w:themeColor="text1"/>
          <w:sz w:val="10"/>
          <w:lang w:val="nl-NL"/>
        </w:rPr>
      </w:pPr>
    </w:p>
    <w:p w:rsidR="004C33D5" w:rsidRPr="00233C01" w:rsidRDefault="004C33D5" w:rsidP="009A3BE2">
      <w:pPr>
        <w:pStyle w:val="NoSpacing"/>
        <w:spacing w:after="120"/>
        <w:jc w:val="both"/>
        <w:rPr>
          <w:i/>
          <w:color w:val="000000" w:themeColor="text1"/>
          <w:spacing w:val="-2"/>
          <w:lang w:val="nb-NO"/>
        </w:rPr>
      </w:pPr>
      <w:r w:rsidRPr="00744B13">
        <w:rPr>
          <w:i/>
          <w:color w:val="000000" w:themeColor="text1"/>
          <w:spacing w:val="-2"/>
          <w:lang w:val="nb-NO"/>
        </w:rPr>
        <w:tab/>
      </w:r>
      <w:r w:rsidRPr="00233C01">
        <w:rPr>
          <w:i/>
          <w:color w:val="000000" w:themeColor="text1"/>
          <w:spacing w:val="-2"/>
          <w:lang w:val="nb-NO"/>
        </w:rPr>
        <w:t>Căn cứ Luật Tổ chức chính quyền địa phương ngày 19</w:t>
      </w:r>
      <w:r w:rsidR="008B15F1">
        <w:rPr>
          <w:i/>
          <w:color w:val="000000" w:themeColor="text1"/>
          <w:spacing w:val="-2"/>
          <w:lang w:val="nb-NO"/>
        </w:rPr>
        <w:t>/</w:t>
      </w:r>
      <w:r w:rsidRPr="00233C01">
        <w:rPr>
          <w:i/>
          <w:color w:val="000000" w:themeColor="text1"/>
          <w:spacing w:val="-2"/>
          <w:lang w:val="nb-NO"/>
        </w:rPr>
        <w:t>6</w:t>
      </w:r>
      <w:r w:rsidR="008B15F1">
        <w:rPr>
          <w:i/>
          <w:color w:val="000000" w:themeColor="text1"/>
          <w:spacing w:val="-2"/>
          <w:lang w:val="nb-NO"/>
        </w:rPr>
        <w:t>/</w:t>
      </w:r>
      <w:r w:rsidRPr="00233C01">
        <w:rPr>
          <w:i/>
          <w:color w:val="000000" w:themeColor="text1"/>
          <w:spacing w:val="-2"/>
          <w:lang w:val="nb-NO"/>
        </w:rPr>
        <w:t>2015;</w:t>
      </w:r>
    </w:p>
    <w:p w:rsidR="004C33D5" w:rsidRPr="00233C01" w:rsidRDefault="004C33D5" w:rsidP="009A3BE2">
      <w:pPr>
        <w:pStyle w:val="NoSpacing"/>
        <w:spacing w:after="120"/>
        <w:jc w:val="both"/>
        <w:rPr>
          <w:i/>
          <w:color w:val="000000" w:themeColor="text1"/>
          <w:spacing w:val="-8"/>
          <w:lang w:val="nb-NO"/>
        </w:rPr>
      </w:pPr>
      <w:r w:rsidRPr="00233C01">
        <w:rPr>
          <w:i/>
          <w:color w:val="000000" w:themeColor="text1"/>
          <w:spacing w:val="-8"/>
          <w:lang w:val="nb-NO"/>
        </w:rPr>
        <w:tab/>
        <w:t>Căn cứ Luật Ban hành văn bản quy phạm pháp luật ngày 22</w:t>
      </w:r>
      <w:r w:rsidR="008B15F1">
        <w:rPr>
          <w:i/>
          <w:color w:val="000000" w:themeColor="text1"/>
          <w:spacing w:val="-8"/>
          <w:lang w:val="nb-NO"/>
        </w:rPr>
        <w:t>/</w:t>
      </w:r>
      <w:r w:rsidRPr="00233C01">
        <w:rPr>
          <w:i/>
          <w:color w:val="000000" w:themeColor="text1"/>
          <w:spacing w:val="-8"/>
          <w:lang w:val="nb-NO"/>
        </w:rPr>
        <w:t>6</w:t>
      </w:r>
      <w:r w:rsidR="008B15F1">
        <w:rPr>
          <w:i/>
          <w:color w:val="000000" w:themeColor="text1"/>
          <w:spacing w:val="-8"/>
          <w:lang w:val="nb-NO"/>
        </w:rPr>
        <w:t>/</w:t>
      </w:r>
      <w:r w:rsidRPr="00233C01">
        <w:rPr>
          <w:i/>
          <w:color w:val="000000" w:themeColor="text1"/>
          <w:spacing w:val="-8"/>
          <w:lang w:val="nb-NO"/>
        </w:rPr>
        <w:t>2015;</w:t>
      </w:r>
    </w:p>
    <w:p w:rsidR="004C33D5" w:rsidRPr="00233C01" w:rsidRDefault="004C33D5" w:rsidP="009A3BE2">
      <w:pPr>
        <w:pStyle w:val="NoSpacing"/>
        <w:spacing w:after="120"/>
        <w:jc w:val="both"/>
        <w:rPr>
          <w:i/>
          <w:color w:val="000000" w:themeColor="text1"/>
          <w:spacing w:val="2"/>
          <w:lang w:val="nb-NO"/>
        </w:rPr>
      </w:pPr>
      <w:r w:rsidRPr="00233C01">
        <w:rPr>
          <w:i/>
          <w:color w:val="000000" w:themeColor="text1"/>
          <w:spacing w:val="2"/>
          <w:lang w:val="nb-NO"/>
        </w:rPr>
        <w:tab/>
        <w:t>Căn cứ Luật Ngân sách nhà nước ngày 25</w:t>
      </w:r>
      <w:r w:rsidR="008B15F1">
        <w:rPr>
          <w:i/>
          <w:color w:val="000000" w:themeColor="text1"/>
          <w:spacing w:val="2"/>
          <w:lang w:val="nb-NO"/>
        </w:rPr>
        <w:t>/</w:t>
      </w:r>
      <w:r w:rsidRPr="00233C01">
        <w:rPr>
          <w:i/>
          <w:color w:val="000000" w:themeColor="text1"/>
          <w:spacing w:val="2"/>
          <w:lang w:val="nb-NO"/>
        </w:rPr>
        <w:t>6</w:t>
      </w:r>
      <w:r w:rsidR="008B15F1">
        <w:rPr>
          <w:i/>
          <w:color w:val="000000" w:themeColor="text1"/>
          <w:spacing w:val="2"/>
          <w:lang w:val="nb-NO"/>
        </w:rPr>
        <w:t>/</w:t>
      </w:r>
      <w:r w:rsidRPr="00233C01">
        <w:rPr>
          <w:i/>
          <w:color w:val="000000" w:themeColor="text1"/>
          <w:spacing w:val="2"/>
          <w:lang w:val="nb-NO"/>
        </w:rPr>
        <w:t>2015;</w:t>
      </w:r>
    </w:p>
    <w:p w:rsidR="004C33D5" w:rsidRPr="00233C01" w:rsidRDefault="004C33D5" w:rsidP="009A3BE2">
      <w:pPr>
        <w:pStyle w:val="NoSpacing"/>
        <w:spacing w:after="120"/>
        <w:jc w:val="both"/>
        <w:rPr>
          <w:i/>
          <w:color w:val="000000" w:themeColor="text1"/>
          <w:spacing w:val="-2"/>
          <w:lang w:val="nb-NO"/>
        </w:rPr>
      </w:pPr>
      <w:r w:rsidRPr="00233C01">
        <w:rPr>
          <w:i/>
          <w:color w:val="000000" w:themeColor="text1"/>
          <w:spacing w:val="-2"/>
          <w:lang w:val="nb-NO"/>
        </w:rPr>
        <w:tab/>
        <w:t>Căn cứ Nghị quyết số 76/2014/QH13 ngày 24</w:t>
      </w:r>
      <w:r w:rsidR="008B15F1">
        <w:rPr>
          <w:i/>
          <w:color w:val="000000" w:themeColor="text1"/>
          <w:spacing w:val="-2"/>
          <w:lang w:val="nb-NO"/>
        </w:rPr>
        <w:t>/</w:t>
      </w:r>
      <w:r w:rsidRPr="00233C01">
        <w:rPr>
          <w:i/>
          <w:color w:val="000000" w:themeColor="text1"/>
          <w:spacing w:val="-2"/>
          <w:lang w:val="nb-NO"/>
        </w:rPr>
        <w:t>6</w:t>
      </w:r>
      <w:r w:rsidR="008B15F1">
        <w:rPr>
          <w:i/>
          <w:color w:val="000000" w:themeColor="text1"/>
          <w:spacing w:val="-2"/>
          <w:lang w:val="nb-NO"/>
        </w:rPr>
        <w:t>/</w:t>
      </w:r>
      <w:r w:rsidRPr="00233C01">
        <w:rPr>
          <w:i/>
          <w:color w:val="000000" w:themeColor="text1"/>
          <w:spacing w:val="-2"/>
          <w:lang w:val="nb-NO"/>
        </w:rPr>
        <w:t>2014 của Quốc hội về việc đẩy mạnh thực hiện mục tiêu giảm nghèo bền vững đến năm 2020;</w:t>
      </w:r>
    </w:p>
    <w:p w:rsidR="002574C4" w:rsidRDefault="004C33D5" w:rsidP="009A3BE2">
      <w:pPr>
        <w:pStyle w:val="NoSpacing"/>
        <w:spacing w:after="120"/>
        <w:jc w:val="both"/>
        <w:rPr>
          <w:i/>
          <w:color w:val="000000" w:themeColor="text1"/>
          <w:spacing w:val="-8"/>
        </w:rPr>
      </w:pPr>
      <w:r w:rsidRPr="00233C01">
        <w:rPr>
          <w:i/>
          <w:color w:val="000000" w:themeColor="text1"/>
          <w:spacing w:val="-8"/>
          <w:lang w:val="nb-NO"/>
        </w:rPr>
        <w:tab/>
      </w:r>
      <w:r w:rsidR="00B2120B" w:rsidRPr="00233C01">
        <w:rPr>
          <w:i/>
          <w:color w:val="000000" w:themeColor="text1"/>
          <w:spacing w:val="-8"/>
        </w:rPr>
        <w:t>Căn cứ</w:t>
      </w:r>
      <w:r w:rsidR="002574C4" w:rsidRPr="00233C01">
        <w:rPr>
          <w:i/>
          <w:color w:val="000000" w:themeColor="text1"/>
          <w:spacing w:val="-8"/>
        </w:rPr>
        <w:t xml:space="preserve"> Nghị quyết số 100/2015/QH13 ngày 12/11/2015 của Quốc hội phê duyệt chủ trương đầu tư các Chương trình mục tiêu Quốc gia giai đoạn 2016 - 2020;</w:t>
      </w:r>
    </w:p>
    <w:p w:rsidR="00CC150C" w:rsidRPr="005E5EDC" w:rsidRDefault="00CC150C" w:rsidP="009A3BE2">
      <w:pPr>
        <w:pStyle w:val="NoSpacing"/>
        <w:spacing w:after="120"/>
        <w:jc w:val="both"/>
        <w:rPr>
          <w:i/>
          <w:color w:val="000000" w:themeColor="text1"/>
          <w:spacing w:val="-8"/>
        </w:rPr>
      </w:pPr>
      <w:r>
        <w:rPr>
          <w:i/>
          <w:color w:val="000000" w:themeColor="text1"/>
          <w:spacing w:val="-8"/>
        </w:rPr>
        <w:tab/>
        <w:t>Căn cứ Nghị quyết số 80/NQ-CP ngày 19/5/2011 của Chính phủ về định hướng giảm nghèo bền vững thời kỳ từ năm 201</w:t>
      </w:r>
      <w:r w:rsidR="0067106F">
        <w:rPr>
          <w:i/>
          <w:color w:val="000000" w:themeColor="text1"/>
          <w:spacing w:val="-8"/>
        </w:rPr>
        <w:t>1 -</w:t>
      </w:r>
      <w:r>
        <w:rPr>
          <w:i/>
          <w:color w:val="000000" w:themeColor="text1"/>
          <w:spacing w:val="-8"/>
        </w:rPr>
        <w:t xml:space="preserve"> 2020; </w:t>
      </w:r>
    </w:p>
    <w:p w:rsidR="009F0A89" w:rsidRDefault="002574C4" w:rsidP="009A3BE2">
      <w:pPr>
        <w:pStyle w:val="NoSpacing"/>
        <w:spacing w:after="120"/>
        <w:jc w:val="both"/>
        <w:rPr>
          <w:i/>
          <w:color w:val="000000" w:themeColor="text1"/>
        </w:rPr>
      </w:pPr>
      <w:r w:rsidRPr="00233C01">
        <w:rPr>
          <w:i/>
          <w:color w:val="000000" w:themeColor="text1"/>
        </w:rPr>
        <w:tab/>
      </w:r>
      <w:r w:rsidR="00B2120B" w:rsidRPr="00233C01">
        <w:rPr>
          <w:i/>
          <w:color w:val="000000" w:themeColor="text1"/>
        </w:rPr>
        <w:t xml:space="preserve">Căn cứ </w:t>
      </w:r>
      <w:r w:rsidRPr="00233C01">
        <w:rPr>
          <w:i/>
          <w:color w:val="000000" w:themeColor="text1"/>
        </w:rPr>
        <w:t xml:space="preserve">Nghị quyết số 30a/2008/NQ-CP ngày 27/12/2008 của Chính phủ về Chương trình giảm nghèo nhanh </w:t>
      </w:r>
      <w:r w:rsidR="009C3AF6" w:rsidRPr="00233C01">
        <w:rPr>
          <w:i/>
          <w:color w:val="000000" w:themeColor="text1"/>
        </w:rPr>
        <w:t>và bền vững đối với</w:t>
      </w:r>
      <w:r w:rsidR="00CC625E" w:rsidRPr="00233C01">
        <w:rPr>
          <w:i/>
          <w:color w:val="000000" w:themeColor="text1"/>
        </w:rPr>
        <w:t xml:space="preserve"> 61 huyện nghèo</w:t>
      </w:r>
      <w:r w:rsidRPr="00233C01">
        <w:rPr>
          <w:i/>
          <w:color w:val="000000" w:themeColor="text1"/>
        </w:rPr>
        <w:t>;</w:t>
      </w:r>
    </w:p>
    <w:p w:rsidR="00CC150C" w:rsidRDefault="00CC150C" w:rsidP="009A3BE2">
      <w:pPr>
        <w:pStyle w:val="NoSpacing"/>
        <w:spacing w:after="120"/>
        <w:jc w:val="both"/>
        <w:rPr>
          <w:i/>
          <w:color w:val="000000" w:themeColor="text1"/>
        </w:rPr>
      </w:pPr>
      <w:r>
        <w:rPr>
          <w:i/>
          <w:color w:val="000000" w:themeColor="text1"/>
        </w:rPr>
        <w:tab/>
        <w:t>Căn cứ Nghị quyết số 71/NQ-CP ngày 31/5/2018 của Chính phủ về một số chính sách đối với hộ nghèo thiếu hụt đa chiều;</w:t>
      </w:r>
    </w:p>
    <w:p w:rsidR="00233C01" w:rsidRPr="00233C01" w:rsidRDefault="00233C01" w:rsidP="00233C01">
      <w:pPr>
        <w:pStyle w:val="NoSpacing"/>
        <w:spacing w:after="120"/>
        <w:ind w:firstLine="720"/>
        <w:jc w:val="both"/>
        <w:rPr>
          <w:i/>
          <w:color w:val="000000" w:themeColor="text1"/>
          <w:spacing w:val="2"/>
          <w:lang w:val="nb-NO"/>
        </w:rPr>
      </w:pPr>
      <w:r w:rsidRPr="00233C01">
        <w:rPr>
          <w:i/>
          <w:color w:val="000000" w:themeColor="text1"/>
          <w:spacing w:val="2"/>
          <w:lang w:val="nb-NO"/>
        </w:rPr>
        <w:t>Căn cứ Quyết định số 59/2015/QĐ-TTg ngày 19</w:t>
      </w:r>
      <w:r w:rsidR="008B15F1">
        <w:rPr>
          <w:i/>
          <w:color w:val="000000" w:themeColor="text1"/>
          <w:spacing w:val="2"/>
          <w:lang w:val="nb-NO"/>
        </w:rPr>
        <w:t>/</w:t>
      </w:r>
      <w:r w:rsidRPr="00233C01">
        <w:rPr>
          <w:i/>
          <w:color w:val="000000" w:themeColor="text1"/>
          <w:spacing w:val="2"/>
          <w:lang w:val="nb-NO"/>
        </w:rPr>
        <w:t>11</w:t>
      </w:r>
      <w:r w:rsidR="008B15F1">
        <w:rPr>
          <w:i/>
          <w:color w:val="000000" w:themeColor="text1"/>
          <w:spacing w:val="2"/>
          <w:lang w:val="nb-NO"/>
        </w:rPr>
        <w:t>/</w:t>
      </w:r>
      <w:r w:rsidRPr="00233C01">
        <w:rPr>
          <w:i/>
          <w:color w:val="000000" w:themeColor="text1"/>
          <w:spacing w:val="2"/>
          <w:lang w:val="nb-NO"/>
        </w:rPr>
        <w:t>2015 của Thủ tướng Chính phủ về việc ban hành chuẩn nghèo tiếp cận đa chiều áp dụng cho giai đoạn 2016-2020;</w:t>
      </w:r>
    </w:p>
    <w:p w:rsidR="009F0A89" w:rsidRPr="00233C01" w:rsidRDefault="00233C01" w:rsidP="009A3BE2">
      <w:pPr>
        <w:pStyle w:val="NoSpacing"/>
        <w:spacing w:after="120"/>
        <w:jc w:val="both"/>
        <w:rPr>
          <w:i/>
          <w:color w:val="000000" w:themeColor="text1"/>
        </w:rPr>
      </w:pPr>
      <w:r>
        <w:rPr>
          <w:i/>
          <w:color w:val="000000" w:themeColor="text1"/>
        </w:rPr>
        <w:tab/>
        <w:t>Căn cứ</w:t>
      </w:r>
      <w:r w:rsidRPr="00233C01">
        <w:rPr>
          <w:i/>
          <w:color w:val="000000" w:themeColor="text1"/>
        </w:rPr>
        <w:t xml:space="preserve"> Thông tư số 07/2017/TT-BKHĐT ngày 14/12/2017 của Bộ Kế </w:t>
      </w:r>
      <w:r w:rsidRPr="00233C01">
        <w:rPr>
          <w:i/>
          <w:color w:val="000000" w:themeColor="text1"/>
          <w:spacing w:val="-2"/>
        </w:rPr>
        <w:t>hoạch và Đầu tư về việc quy định và hướng dẫn một số nội dung tại quy chế quản lý, điều hành thực hiện các Chương trình mục tiêu quốc gia ban hành kèm theo Quyết định số 41/2016/QĐ-TTg ngày 10/10/2016 của Thủ tướng Chính phủ;</w:t>
      </w:r>
    </w:p>
    <w:p w:rsidR="002574C4" w:rsidRPr="00AC6F6C" w:rsidRDefault="002574C4" w:rsidP="009A3BE2">
      <w:pPr>
        <w:pStyle w:val="NoSpacing"/>
        <w:spacing w:after="120"/>
        <w:jc w:val="both"/>
        <w:rPr>
          <w:i/>
          <w:color w:val="000000" w:themeColor="text1"/>
        </w:rPr>
      </w:pPr>
      <w:r w:rsidRPr="00233C01">
        <w:rPr>
          <w:i/>
          <w:color w:val="000000" w:themeColor="text1"/>
        </w:rPr>
        <w:tab/>
      </w:r>
      <w:r w:rsidR="00233C01">
        <w:rPr>
          <w:i/>
          <w:color w:val="000000" w:themeColor="text1"/>
        </w:rPr>
        <w:t>Thực hiện</w:t>
      </w:r>
      <w:r w:rsidR="00583F8B">
        <w:rPr>
          <w:i/>
          <w:color w:val="000000" w:themeColor="text1"/>
        </w:rPr>
        <w:t xml:space="preserve"> </w:t>
      </w:r>
      <w:r w:rsidRPr="00233C01">
        <w:rPr>
          <w:i/>
          <w:color w:val="000000" w:themeColor="text1"/>
        </w:rPr>
        <w:t>Quyết định số 41/2016/QĐ-TTg ngày 10/10/2016 của Thủ tướng Chính phủ về ban hành Quy chế quản lý, điều hành thực hiện các Chương trình mục tiêu quốc gia</w:t>
      </w:r>
      <w:r w:rsidRPr="00AC6F6C">
        <w:rPr>
          <w:i/>
          <w:color w:val="000000" w:themeColor="text1"/>
        </w:rPr>
        <w:t xml:space="preserve">; </w:t>
      </w:r>
      <w:r w:rsidR="00AC6F6C" w:rsidRPr="00AC6F6C">
        <w:rPr>
          <w:i/>
          <w:iCs/>
          <w:color w:val="000000" w:themeColor="text1"/>
          <w:lang w:val="vi-VN"/>
        </w:rPr>
        <w:t xml:space="preserve">Quyết định số </w:t>
      </w:r>
      <w:hyperlink r:id="rId8" w:tgtFrame="_blank" w:tooltip="Quyết định 33/2015/QĐ-TTg" w:history="1">
        <w:r w:rsidR="00AC6F6C" w:rsidRPr="00AC6F6C">
          <w:rPr>
            <w:rStyle w:val="Hyperlink"/>
            <w:rFonts w:eastAsiaTheme="majorEastAsia"/>
            <w:i/>
            <w:iCs/>
            <w:color w:val="000000" w:themeColor="text1"/>
            <w:u w:val="none"/>
            <w:lang w:val="vi-VN"/>
          </w:rPr>
          <w:t>33/2015/QĐ-TTg</w:t>
        </w:r>
      </w:hyperlink>
      <w:r w:rsidR="00AC6F6C" w:rsidRPr="00AC6F6C">
        <w:rPr>
          <w:i/>
          <w:iCs/>
          <w:color w:val="000000" w:themeColor="text1"/>
          <w:lang w:val="vi-VN"/>
        </w:rPr>
        <w:t xml:space="preserve"> ngày </w:t>
      </w:r>
      <w:r w:rsidR="00AC6F6C">
        <w:rPr>
          <w:i/>
          <w:iCs/>
          <w:lang w:val="vi-VN"/>
        </w:rPr>
        <w:t>10</w:t>
      </w:r>
      <w:r w:rsidR="008B15F1">
        <w:rPr>
          <w:i/>
          <w:iCs/>
          <w:lang w:val="vi-VN"/>
        </w:rPr>
        <w:t>/8/2015 của Thủ tướng Chính phủ</w:t>
      </w:r>
      <w:r w:rsidR="00AC6F6C">
        <w:rPr>
          <w:i/>
          <w:iCs/>
          <w:lang w:val="vi-VN"/>
        </w:rPr>
        <w:t xml:space="preserve"> về chính sách hỗ trợ nhà ở đối với hộ nghèo theo chuẩn nghèo,</w:t>
      </w:r>
      <w:r w:rsidR="00EC3A1E">
        <w:rPr>
          <w:i/>
          <w:iCs/>
        </w:rPr>
        <w:t xml:space="preserve"> </w:t>
      </w:r>
      <w:r w:rsidR="00AC6F6C">
        <w:rPr>
          <w:i/>
          <w:iCs/>
          <w:lang w:val="vi-VN"/>
        </w:rPr>
        <w:t>giai đoạn 2011-2015</w:t>
      </w:r>
      <w:r w:rsidR="00AC6F6C">
        <w:rPr>
          <w:i/>
          <w:iCs/>
        </w:rPr>
        <w:t>;</w:t>
      </w:r>
    </w:p>
    <w:p w:rsidR="00F8375E" w:rsidRPr="00233C01" w:rsidRDefault="002574C4" w:rsidP="008F61F8">
      <w:pPr>
        <w:pStyle w:val="NoSpacing"/>
        <w:jc w:val="both"/>
        <w:rPr>
          <w:i/>
          <w:color w:val="000000" w:themeColor="text1"/>
          <w:lang w:val="nb-NO"/>
        </w:rPr>
      </w:pPr>
      <w:r w:rsidRPr="00233C01">
        <w:rPr>
          <w:i/>
          <w:color w:val="000000" w:themeColor="text1"/>
        </w:rPr>
        <w:lastRenderedPageBreak/>
        <w:tab/>
      </w:r>
      <w:r w:rsidR="00C21D51">
        <w:rPr>
          <w:i/>
          <w:color w:val="000000" w:themeColor="text1"/>
        </w:rPr>
        <w:t>Sau khi xem xét</w:t>
      </w:r>
      <w:r w:rsidRPr="00233C01">
        <w:rPr>
          <w:i/>
          <w:color w:val="000000" w:themeColor="text1"/>
        </w:rPr>
        <w:t xml:space="preserve"> đề nghị của UBND tỉnh tạ</w:t>
      </w:r>
      <w:r w:rsidR="008B15F1">
        <w:rPr>
          <w:i/>
          <w:color w:val="000000" w:themeColor="text1"/>
        </w:rPr>
        <w:t>i Tờ trình số …/TTr-UBND ngày /</w:t>
      </w:r>
      <w:r w:rsidRPr="00233C01">
        <w:rPr>
          <w:i/>
          <w:color w:val="000000" w:themeColor="text1"/>
        </w:rPr>
        <w:t xml:space="preserve">7/2019 về </w:t>
      </w:r>
      <w:r w:rsidR="008F61F8" w:rsidRPr="00233C01">
        <w:rPr>
          <w:i/>
          <w:color w:val="000000" w:themeColor="text1"/>
        </w:rPr>
        <w:t xml:space="preserve">việc </w:t>
      </w:r>
      <w:r w:rsidR="002467A5" w:rsidRPr="00233C01">
        <w:rPr>
          <w:i/>
          <w:color w:val="000000" w:themeColor="text1"/>
        </w:rPr>
        <w:t>đề nghị ban hành Nghị quyết</w:t>
      </w:r>
      <w:r w:rsidR="00583F8B">
        <w:rPr>
          <w:i/>
          <w:color w:val="000000" w:themeColor="text1"/>
        </w:rPr>
        <w:t xml:space="preserve"> </w:t>
      </w:r>
      <w:r w:rsidR="006640D1">
        <w:rPr>
          <w:i/>
          <w:color w:val="000000" w:themeColor="text1"/>
          <w:lang w:val="nb-NO"/>
        </w:rPr>
        <w:t>bổ sung</w:t>
      </w:r>
      <w:r w:rsidR="001A714B" w:rsidRPr="00233C01">
        <w:rPr>
          <w:i/>
          <w:color w:val="000000" w:themeColor="text1"/>
          <w:lang w:val="nb-NO"/>
        </w:rPr>
        <w:t xml:space="preserve"> một số chính sách </w:t>
      </w:r>
      <w:r w:rsidR="008F61F8" w:rsidRPr="00233C01">
        <w:rPr>
          <w:i/>
          <w:color w:val="000000" w:themeColor="text1"/>
          <w:lang w:val="nb-NO"/>
        </w:rPr>
        <w:t>hỗ trợ giảm nghèo trên địa bàn tỉnh Hà Tĩnh</w:t>
      </w:r>
      <w:r w:rsidR="00C21D51">
        <w:rPr>
          <w:i/>
          <w:color w:val="000000" w:themeColor="text1"/>
          <w:lang w:val="nb-NO"/>
        </w:rPr>
        <w:t xml:space="preserve">; </w:t>
      </w:r>
      <w:r w:rsidR="00C21D51">
        <w:rPr>
          <w:i/>
          <w:iCs/>
        </w:rPr>
        <w:t xml:space="preserve">báo cáo thẩm tra của Ban </w:t>
      </w:r>
      <w:r w:rsidR="008B15F1">
        <w:rPr>
          <w:i/>
          <w:iCs/>
        </w:rPr>
        <w:t>V</w:t>
      </w:r>
      <w:r w:rsidR="00C21D51">
        <w:rPr>
          <w:i/>
          <w:iCs/>
        </w:rPr>
        <w:t xml:space="preserve">ăn hóa - </w:t>
      </w:r>
      <w:r w:rsidR="008B15F1">
        <w:rPr>
          <w:i/>
          <w:iCs/>
        </w:rPr>
        <w:t>X</w:t>
      </w:r>
      <w:r w:rsidR="00C21D51">
        <w:rPr>
          <w:i/>
          <w:iCs/>
        </w:rPr>
        <w:t>ã hội và ý kiến thảo luận của đại biểu Hội đồng nhân dân tỉnh tại kỳ họp.</w:t>
      </w:r>
    </w:p>
    <w:p w:rsidR="00B249A8" w:rsidRPr="00744B13" w:rsidRDefault="004C33D5" w:rsidP="001E7F0E">
      <w:pPr>
        <w:pStyle w:val="NoSpacing"/>
        <w:spacing w:before="360" w:after="360"/>
        <w:jc w:val="center"/>
        <w:rPr>
          <w:b/>
          <w:color w:val="000000" w:themeColor="text1"/>
          <w:spacing w:val="2"/>
          <w:lang w:val="nb-NO"/>
        </w:rPr>
      </w:pPr>
      <w:r w:rsidRPr="00744B13">
        <w:rPr>
          <w:b/>
          <w:color w:val="000000" w:themeColor="text1"/>
          <w:spacing w:val="2"/>
          <w:lang w:val="nb-NO"/>
        </w:rPr>
        <w:t>QUYẾT NGHỊ:</w:t>
      </w:r>
    </w:p>
    <w:p w:rsidR="002F4383" w:rsidRPr="00C168C0" w:rsidRDefault="005E5EDC" w:rsidP="009A3BE2">
      <w:pPr>
        <w:pStyle w:val="NoSpacing"/>
        <w:spacing w:after="120"/>
        <w:ind w:firstLine="720"/>
        <w:jc w:val="both"/>
        <w:rPr>
          <w:color w:val="000000" w:themeColor="text1"/>
          <w:spacing w:val="-4"/>
          <w:lang w:val="nb-NO"/>
        </w:rPr>
      </w:pPr>
      <w:r>
        <w:rPr>
          <w:b/>
          <w:color w:val="000000" w:themeColor="text1"/>
          <w:spacing w:val="-4"/>
          <w:lang w:val="nb-NO"/>
        </w:rPr>
        <w:t>Điều 1.</w:t>
      </w:r>
      <w:r w:rsidR="00AA160D">
        <w:rPr>
          <w:b/>
          <w:color w:val="000000" w:themeColor="text1"/>
          <w:spacing w:val="-4"/>
          <w:lang w:val="nb-NO"/>
        </w:rPr>
        <w:t xml:space="preserve"> </w:t>
      </w:r>
      <w:r w:rsidR="00AD14F5" w:rsidRPr="00583F8B">
        <w:rPr>
          <w:color w:val="000000" w:themeColor="text1"/>
          <w:spacing w:val="-4"/>
          <w:lang w:val="nb-NO"/>
        </w:rPr>
        <w:t>T</w:t>
      </w:r>
      <w:r w:rsidR="002F4383" w:rsidRPr="00583F8B">
        <w:rPr>
          <w:color w:val="000000" w:themeColor="text1"/>
          <w:spacing w:val="-4"/>
          <w:lang w:val="nb-NO"/>
        </w:rPr>
        <w:t>hông qua</w:t>
      </w:r>
      <w:r w:rsidR="00F8375E" w:rsidRPr="00583F8B">
        <w:rPr>
          <w:color w:val="000000" w:themeColor="text1"/>
          <w:spacing w:val="-4"/>
          <w:lang w:val="nb-NO"/>
        </w:rPr>
        <w:t xml:space="preserve"> báo cáo</w:t>
      </w:r>
      <w:r w:rsidR="002F4383" w:rsidRPr="00583F8B">
        <w:rPr>
          <w:color w:val="000000" w:themeColor="text1"/>
          <w:spacing w:val="-4"/>
          <w:lang w:val="nb-NO"/>
        </w:rPr>
        <w:t xml:space="preserve"> kết quả thực hiện </w:t>
      </w:r>
      <w:r w:rsidR="00FC639D" w:rsidRPr="00583F8B">
        <w:rPr>
          <w:color w:val="000000" w:themeColor="text1"/>
          <w:spacing w:val="-4"/>
          <w:lang w:val="nb-NO"/>
        </w:rPr>
        <w:t>Đ</w:t>
      </w:r>
      <w:r w:rsidR="00AD14F5" w:rsidRPr="00583F8B">
        <w:rPr>
          <w:color w:val="000000" w:themeColor="text1"/>
          <w:spacing w:val="-4"/>
          <w:lang w:val="nb-NO"/>
        </w:rPr>
        <w:t>ề án</w:t>
      </w:r>
      <w:r w:rsidR="002F4383" w:rsidRPr="00583F8B">
        <w:rPr>
          <w:color w:val="000000" w:themeColor="text1"/>
          <w:spacing w:val="-4"/>
          <w:lang w:val="nb-NO"/>
        </w:rPr>
        <w:t xml:space="preserve"> giảm</w:t>
      </w:r>
      <w:r w:rsidR="00FA1976" w:rsidRPr="00583F8B">
        <w:rPr>
          <w:color w:val="000000" w:themeColor="text1"/>
          <w:spacing w:val="-4"/>
          <w:lang w:val="nb-NO"/>
        </w:rPr>
        <w:t xml:space="preserve"> nghèo bền vững giai đoạn 2016 -</w:t>
      </w:r>
      <w:r w:rsidR="002F4383" w:rsidRPr="00583F8B">
        <w:rPr>
          <w:color w:val="000000" w:themeColor="text1"/>
          <w:spacing w:val="-4"/>
          <w:lang w:val="nb-NO"/>
        </w:rPr>
        <w:t xml:space="preserve"> 2018; nhiệm vụ, giải pháp </w:t>
      </w:r>
      <w:r w:rsidR="008B15F1">
        <w:rPr>
          <w:color w:val="000000" w:themeColor="text1"/>
          <w:spacing w:val="-4"/>
          <w:lang w:val="nb-NO"/>
        </w:rPr>
        <w:t xml:space="preserve">năm </w:t>
      </w:r>
      <w:r w:rsidR="002F4383" w:rsidRPr="00583F8B">
        <w:rPr>
          <w:color w:val="000000" w:themeColor="text1"/>
          <w:spacing w:val="-4"/>
          <w:lang w:val="nb-NO"/>
        </w:rPr>
        <w:t>2019</w:t>
      </w:r>
      <w:r w:rsidR="008B15F1">
        <w:rPr>
          <w:color w:val="000000" w:themeColor="text1"/>
          <w:spacing w:val="-4"/>
          <w:lang w:val="nb-NO"/>
        </w:rPr>
        <w:t xml:space="preserve">, </w:t>
      </w:r>
      <w:r w:rsidR="002F4383" w:rsidRPr="00583F8B">
        <w:rPr>
          <w:color w:val="000000" w:themeColor="text1"/>
          <w:spacing w:val="-4"/>
          <w:lang w:val="nb-NO"/>
        </w:rPr>
        <w:t>2020 theo Nghị quyết số 35/NQ-HĐND ngày 15/12/2016 của HĐND tỉnh</w:t>
      </w:r>
      <w:r w:rsidR="002F4383" w:rsidRPr="0050504C">
        <w:rPr>
          <w:b/>
          <w:color w:val="000000" w:themeColor="text1"/>
          <w:spacing w:val="-4"/>
          <w:lang w:val="nb-NO"/>
        </w:rPr>
        <w:t xml:space="preserve"> </w:t>
      </w:r>
      <w:r w:rsidR="002F4383" w:rsidRPr="00C168C0">
        <w:rPr>
          <w:color w:val="000000" w:themeColor="text1"/>
          <w:spacing w:val="-4"/>
          <w:lang w:val="nb-NO"/>
        </w:rPr>
        <w:t xml:space="preserve">(có </w:t>
      </w:r>
      <w:r w:rsidR="0009441A">
        <w:rPr>
          <w:color w:val="000000" w:themeColor="text1"/>
          <w:spacing w:val="-4"/>
          <w:lang w:val="nb-NO"/>
        </w:rPr>
        <w:t>b</w:t>
      </w:r>
      <w:r w:rsidR="002F4383" w:rsidRPr="00C168C0">
        <w:rPr>
          <w:color w:val="000000" w:themeColor="text1"/>
          <w:spacing w:val="-4"/>
          <w:lang w:val="nb-NO"/>
        </w:rPr>
        <w:t>áo cáo</w:t>
      </w:r>
      <w:r w:rsidR="00635622">
        <w:rPr>
          <w:color w:val="000000" w:themeColor="text1"/>
          <w:spacing w:val="-4"/>
          <w:lang w:val="nb-NO"/>
        </w:rPr>
        <w:t xml:space="preserve"> </w:t>
      </w:r>
      <w:r w:rsidR="002F4383" w:rsidRPr="00C168C0">
        <w:rPr>
          <w:color w:val="000000" w:themeColor="text1"/>
          <w:spacing w:val="-4"/>
          <w:lang w:val="nb-NO"/>
        </w:rPr>
        <w:t>kèm theo)</w:t>
      </w:r>
      <w:r w:rsidR="00767ABA" w:rsidRPr="00C168C0">
        <w:rPr>
          <w:color w:val="000000" w:themeColor="text1"/>
          <w:spacing w:val="-4"/>
          <w:lang w:val="nb-NO"/>
        </w:rPr>
        <w:t>.</w:t>
      </w:r>
    </w:p>
    <w:p w:rsidR="00F21CC1" w:rsidRPr="00771F45" w:rsidRDefault="00D359FC" w:rsidP="00E032CE">
      <w:pPr>
        <w:pStyle w:val="NoSpacing"/>
        <w:spacing w:after="120"/>
        <w:jc w:val="both"/>
        <w:rPr>
          <w:rFonts w:ascii="Times New Roman Bold" w:hAnsi="Times New Roman Bold"/>
          <w:bCs/>
          <w:i/>
          <w:color w:val="000000" w:themeColor="text1"/>
          <w:spacing w:val="4"/>
        </w:rPr>
      </w:pPr>
      <w:r w:rsidRPr="0050504C">
        <w:rPr>
          <w:rFonts w:ascii="Times New Roman Bold" w:hAnsi="Times New Roman Bold"/>
          <w:color w:val="000000" w:themeColor="text1"/>
          <w:spacing w:val="-18"/>
          <w:lang w:val="nb-NO"/>
        </w:rPr>
        <w:tab/>
      </w:r>
      <w:r w:rsidR="00A27C9D" w:rsidRPr="00771F45">
        <w:rPr>
          <w:rFonts w:ascii="Times New Roman Bold" w:hAnsi="Times New Roman Bold"/>
          <w:color w:val="000000" w:themeColor="text1"/>
          <w:spacing w:val="4"/>
          <w:lang w:val="nb-NO"/>
        </w:rPr>
        <w:t>Điều 2</w:t>
      </w:r>
      <w:r w:rsidR="005E5EDC" w:rsidRPr="00771F45">
        <w:rPr>
          <w:rFonts w:ascii="Times New Roman Bold" w:hAnsi="Times New Roman Bold"/>
          <w:color w:val="000000" w:themeColor="text1"/>
          <w:spacing w:val="4"/>
          <w:lang w:val="nb-NO"/>
        </w:rPr>
        <w:t>.</w:t>
      </w:r>
      <w:r w:rsidR="001A57B2">
        <w:rPr>
          <w:rFonts w:ascii="Times New Roman Bold" w:hAnsi="Times New Roman Bold"/>
          <w:color w:val="000000" w:themeColor="text1"/>
          <w:spacing w:val="4"/>
          <w:lang w:val="nb-NO"/>
        </w:rPr>
        <w:t xml:space="preserve"> </w:t>
      </w:r>
      <w:r w:rsidR="002E33C9" w:rsidRPr="00771F45">
        <w:rPr>
          <w:rFonts w:ascii="Times New Roman Bold" w:hAnsi="Times New Roman Bold"/>
          <w:b/>
          <w:color w:val="000000" w:themeColor="text1"/>
          <w:spacing w:val="4"/>
          <w:lang w:val="nb-NO"/>
        </w:rPr>
        <w:t>Bổ sung</w:t>
      </w:r>
      <w:r w:rsidR="00E20FC1" w:rsidRPr="00771F45">
        <w:rPr>
          <w:rFonts w:ascii="Times New Roman Bold" w:hAnsi="Times New Roman Bold"/>
          <w:b/>
          <w:color w:val="000000" w:themeColor="text1"/>
          <w:spacing w:val="4"/>
          <w:lang w:val="nb-NO"/>
        </w:rPr>
        <w:t xml:space="preserve"> một</w:t>
      </w:r>
      <w:r w:rsidR="00583F8B" w:rsidRPr="00771F45">
        <w:rPr>
          <w:rFonts w:ascii="Times New Roman Bold" w:hAnsi="Times New Roman Bold"/>
          <w:b/>
          <w:color w:val="000000" w:themeColor="text1"/>
          <w:spacing w:val="4"/>
          <w:lang w:val="nb-NO"/>
        </w:rPr>
        <w:t xml:space="preserve"> </w:t>
      </w:r>
      <w:r w:rsidR="006411A1" w:rsidRPr="00771F45">
        <w:rPr>
          <w:rFonts w:ascii="Times New Roman Bold" w:hAnsi="Times New Roman Bold"/>
          <w:b/>
          <w:color w:val="000000" w:themeColor="text1"/>
          <w:spacing w:val="4"/>
          <w:lang w:val="nb-NO"/>
        </w:rPr>
        <w:t xml:space="preserve">số </w:t>
      </w:r>
      <w:r w:rsidR="00E032CE" w:rsidRPr="00771F45">
        <w:rPr>
          <w:rFonts w:ascii="Times New Roman Bold" w:hAnsi="Times New Roman Bold"/>
          <w:b/>
          <w:color w:val="000000" w:themeColor="text1"/>
          <w:spacing w:val="4"/>
          <w:lang w:val="nb-NO"/>
        </w:rPr>
        <w:t>c</w:t>
      </w:r>
      <w:r w:rsidR="00F21CC1" w:rsidRPr="00771F45">
        <w:rPr>
          <w:rFonts w:ascii="Times New Roman Bold" w:hAnsi="Times New Roman Bold"/>
          <w:b/>
          <w:bCs/>
          <w:color w:val="000000" w:themeColor="text1"/>
          <w:spacing w:val="4"/>
        </w:rPr>
        <w:t xml:space="preserve">hính sách hỗ trợ </w:t>
      </w:r>
      <w:r w:rsidR="00E20FC1" w:rsidRPr="00771F45">
        <w:rPr>
          <w:rFonts w:ascii="Times New Roman Bold" w:hAnsi="Times New Roman Bold"/>
          <w:b/>
          <w:bCs/>
          <w:color w:val="000000" w:themeColor="text1"/>
          <w:spacing w:val="4"/>
        </w:rPr>
        <w:t>giảm nghèo trên địa bàn tỉnh Hà Tĩnh</w:t>
      </w:r>
    </w:p>
    <w:p w:rsidR="00D86B3F" w:rsidRPr="00771F45" w:rsidRDefault="00233C01" w:rsidP="009A3BE2">
      <w:pPr>
        <w:pStyle w:val="NoSpacing"/>
        <w:spacing w:after="120"/>
        <w:ind w:firstLine="720"/>
        <w:jc w:val="both"/>
        <w:rPr>
          <w:bCs/>
          <w:color w:val="000000" w:themeColor="text1"/>
        </w:rPr>
      </w:pPr>
      <w:r w:rsidRPr="00771F45">
        <w:rPr>
          <w:bCs/>
          <w:color w:val="000000" w:themeColor="text1"/>
        </w:rPr>
        <w:t>1.</w:t>
      </w:r>
      <w:r w:rsidR="00FB7AEE" w:rsidRPr="00771F45">
        <w:rPr>
          <w:bCs/>
          <w:color w:val="000000" w:themeColor="text1"/>
        </w:rPr>
        <w:t xml:space="preserve"> </w:t>
      </w:r>
      <w:r w:rsidR="00D86B3F" w:rsidRPr="00771F45">
        <w:rPr>
          <w:bCs/>
          <w:color w:val="000000" w:themeColor="text1"/>
        </w:rPr>
        <w:t>Đối tượng</w:t>
      </w:r>
      <w:r w:rsidR="00583F8B" w:rsidRPr="00771F45">
        <w:rPr>
          <w:bCs/>
          <w:color w:val="000000" w:themeColor="text1"/>
        </w:rPr>
        <w:t xml:space="preserve"> hỗ trợ</w:t>
      </w:r>
    </w:p>
    <w:p w:rsidR="004A43DD" w:rsidRPr="004374CC" w:rsidRDefault="00D86B3F" w:rsidP="00E0590E">
      <w:pPr>
        <w:pStyle w:val="NoSpacing"/>
        <w:spacing w:after="120"/>
        <w:ind w:firstLine="720"/>
        <w:jc w:val="both"/>
        <w:rPr>
          <w:bCs/>
          <w:color w:val="000000" w:themeColor="text1"/>
        </w:rPr>
      </w:pPr>
      <w:r>
        <w:rPr>
          <w:bCs/>
          <w:color w:val="000000" w:themeColor="text1"/>
        </w:rPr>
        <w:t xml:space="preserve">a) </w:t>
      </w:r>
      <w:r w:rsidR="00E0590E">
        <w:rPr>
          <w:bCs/>
          <w:color w:val="000000" w:themeColor="text1"/>
        </w:rPr>
        <w:t>Hỗ trợ hộ nghèo có thành viên là người có công với cách mạng</w:t>
      </w:r>
      <w:r w:rsidR="00D45B13">
        <w:rPr>
          <w:bCs/>
          <w:color w:val="000000" w:themeColor="text1"/>
        </w:rPr>
        <w:t>. Thành viên hộ nghèo (thuộc hộ có thành viên là người có công với cách mạng)</w:t>
      </w:r>
      <w:r w:rsidR="006839F3">
        <w:rPr>
          <w:bCs/>
          <w:color w:val="000000" w:themeColor="text1"/>
        </w:rPr>
        <w:t>, bao gồm:</w:t>
      </w:r>
      <w:r w:rsidR="003A3A0A">
        <w:rPr>
          <w:bCs/>
          <w:color w:val="000000" w:themeColor="text1"/>
        </w:rPr>
        <w:t xml:space="preserve"> </w:t>
      </w:r>
      <w:r w:rsidR="004A43DD" w:rsidRPr="00744B13">
        <w:rPr>
          <w:bCs/>
          <w:color w:val="000000" w:themeColor="text1"/>
        </w:rPr>
        <w:t>Người từ đủ 60 tuổi trở lên;</w:t>
      </w:r>
      <w:r w:rsidR="003A3A0A">
        <w:rPr>
          <w:bCs/>
          <w:color w:val="000000" w:themeColor="text1"/>
        </w:rPr>
        <w:t xml:space="preserve"> </w:t>
      </w:r>
      <w:r w:rsidR="004A43DD" w:rsidRPr="00744B13">
        <w:rPr>
          <w:bCs/>
          <w:color w:val="000000" w:themeColor="text1"/>
        </w:rPr>
        <w:t>Người khuyết tật nặng, người khuyết tật đặc biệt nặng (có giấy xác nhận theo quy định của Luật Người khuyết tật);</w:t>
      </w:r>
      <w:r w:rsidR="003A3A0A">
        <w:rPr>
          <w:bCs/>
          <w:color w:val="000000" w:themeColor="text1"/>
        </w:rPr>
        <w:t xml:space="preserve"> </w:t>
      </w:r>
      <w:r w:rsidR="004A43DD" w:rsidRPr="00744B13">
        <w:rPr>
          <w:bCs/>
          <w:color w:val="000000" w:themeColor="text1"/>
        </w:rPr>
        <w:t>Người bị các bệnh hiểm nghèo</w:t>
      </w:r>
      <w:r w:rsidR="00583F8B">
        <w:rPr>
          <w:bCs/>
          <w:color w:val="000000" w:themeColor="text1"/>
        </w:rPr>
        <w:t xml:space="preserve"> </w:t>
      </w:r>
      <w:r w:rsidRPr="00D86B3F">
        <w:t>theo</w:t>
      </w:r>
      <w:r w:rsidR="00583F8B">
        <w:t xml:space="preserve"> </w:t>
      </w:r>
      <w:r w:rsidR="004374CC">
        <w:t xml:space="preserve">danh mục </w:t>
      </w:r>
      <w:r w:rsidR="00E53EF6">
        <w:t xml:space="preserve">bệnh hiểm nghèo </w:t>
      </w:r>
      <w:r>
        <w:t>quy định tại</w:t>
      </w:r>
      <w:r w:rsidRPr="00D86B3F">
        <w:t xml:space="preserve"> Nghị định số 134/2016 ngày 01/9/2016 của Chính phủ</w:t>
      </w:r>
      <w:r w:rsidR="004A43DD" w:rsidRPr="00744B13">
        <w:rPr>
          <w:bCs/>
          <w:color w:val="000000" w:themeColor="text1"/>
        </w:rPr>
        <w:t xml:space="preserve"> (có giấy xác nhận của cơ</w:t>
      </w:r>
      <w:r w:rsidR="004374CC">
        <w:rPr>
          <w:bCs/>
          <w:color w:val="000000" w:themeColor="text1"/>
        </w:rPr>
        <w:t xml:space="preserve"> sở y tế từ tuyến tỉnh trở lên)</w:t>
      </w:r>
      <w:r w:rsidR="001F7FD2" w:rsidRPr="00C02DAE">
        <w:rPr>
          <w:bCs/>
          <w:color w:val="000000" w:themeColor="text1"/>
          <w:spacing w:val="-2"/>
        </w:rPr>
        <w:t xml:space="preserve"> không có lương hưu, trợ cấp</w:t>
      </w:r>
      <w:r w:rsidR="00C25505" w:rsidRPr="00C02DAE">
        <w:rPr>
          <w:bCs/>
          <w:color w:val="000000" w:themeColor="text1"/>
          <w:spacing w:val="-2"/>
        </w:rPr>
        <w:t xml:space="preserve"> bảo hiểm xã hội, trợ cấp</w:t>
      </w:r>
      <w:r w:rsidR="001F7FD2" w:rsidRPr="00C02DAE">
        <w:rPr>
          <w:bCs/>
          <w:color w:val="000000" w:themeColor="text1"/>
          <w:spacing w:val="-2"/>
        </w:rPr>
        <w:t xml:space="preserve"> hàng tháng</w:t>
      </w:r>
      <w:r w:rsidR="00C25505" w:rsidRPr="00C02DAE">
        <w:rPr>
          <w:bCs/>
          <w:color w:val="000000" w:themeColor="text1"/>
          <w:spacing w:val="-2"/>
        </w:rPr>
        <w:t xml:space="preserve"> đối với người có công</w:t>
      </w:r>
      <w:r w:rsidR="003A3A0A">
        <w:rPr>
          <w:bCs/>
          <w:color w:val="000000" w:themeColor="text1"/>
          <w:spacing w:val="-2"/>
        </w:rPr>
        <w:t xml:space="preserve">, </w:t>
      </w:r>
      <w:r w:rsidR="003A3A0A" w:rsidRPr="00C02DAE">
        <w:rPr>
          <w:bCs/>
          <w:color w:val="000000" w:themeColor="text1"/>
          <w:spacing w:val="-2"/>
        </w:rPr>
        <w:t>cùng hộ khẩu</w:t>
      </w:r>
      <w:r w:rsidR="00771F45">
        <w:rPr>
          <w:bCs/>
          <w:color w:val="000000" w:themeColor="text1"/>
          <w:spacing w:val="-2"/>
        </w:rPr>
        <w:t xml:space="preserve"> và</w:t>
      </w:r>
      <w:r w:rsidR="003A3A0A" w:rsidRPr="00C02DAE">
        <w:rPr>
          <w:bCs/>
          <w:color w:val="000000" w:themeColor="text1"/>
          <w:spacing w:val="-2"/>
        </w:rPr>
        <w:t xml:space="preserve"> </w:t>
      </w:r>
      <w:r w:rsidR="004A43DD" w:rsidRPr="00C02DAE">
        <w:rPr>
          <w:bCs/>
          <w:color w:val="000000" w:themeColor="text1"/>
          <w:spacing w:val="-2"/>
        </w:rPr>
        <w:t>có mối quan hệ thân thích với người có công</w:t>
      </w:r>
      <w:r w:rsidR="003A3A0A">
        <w:rPr>
          <w:bCs/>
          <w:color w:val="000000" w:themeColor="text1"/>
          <w:spacing w:val="-2"/>
        </w:rPr>
        <w:t xml:space="preserve"> </w:t>
      </w:r>
      <w:r w:rsidR="003A3A0A" w:rsidRPr="00C02DAE">
        <w:rPr>
          <w:bCs/>
          <w:color w:val="000000" w:themeColor="text1"/>
          <w:spacing w:val="-2"/>
        </w:rPr>
        <w:t>và</w:t>
      </w:r>
      <w:r w:rsidR="004A43DD" w:rsidRPr="00C02DAE">
        <w:rPr>
          <w:bCs/>
          <w:color w:val="000000" w:themeColor="text1"/>
          <w:spacing w:val="-2"/>
        </w:rPr>
        <w:t xml:space="preserve"> gồm: Ch</w:t>
      </w:r>
      <w:r w:rsidR="009B0796" w:rsidRPr="00C02DAE">
        <w:rPr>
          <w:bCs/>
          <w:color w:val="000000" w:themeColor="text1"/>
          <w:spacing w:val="-2"/>
        </w:rPr>
        <w:t xml:space="preserve">a, mẹ, vợ (chồng), </w:t>
      </w:r>
      <w:r w:rsidR="004A43DD" w:rsidRPr="00C02DAE">
        <w:rPr>
          <w:bCs/>
          <w:color w:val="000000" w:themeColor="text1"/>
          <w:spacing w:val="-2"/>
        </w:rPr>
        <w:t>con.</w:t>
      </w:r>
      <w:r w:rsidR="003A3A0A">
        <w:rPr>
          <w:bCs/>
          <w:color w:val="000000" w:themeColor="text1"/>
          <w:spacing w:val="-2"/>
        </w:rPr>
        <w:t xml:space="preserve"> </w:t>
      </w:r>
    </w:p>
    <w:p w:rsidR="004A43DD" w:rsidRPr="00744B13" w:rsidRDefault="00D86B3F" w:rsidP="009A3BE2">
      <w:pPr>
        <w:pStyle w:val="NoSpacing"/>
        <w:spacing w:after="120"/>
        <w:ind w:firstLine="720"/>
        <w:jc w:val="both"/>
        <w:rPr>
          <w:bCs/>
          <w:color w:val="000000" w:themeColor="text1"/>
        </w:rPr>
      </w:pPr>
      <w:r>
        <w:rPr>
          <w:bCs/>
          <w:color w:val="000000" w:themeColor="text1"/>
        </w:rPr>
        <w:t xml:space="preserve">b) </w:t>
      </w:r>
      <w:r w:rsidR="00F56F0F">
        <w:rPr>
          <w:bCs/>
          <w:color w:val="000000" w:themeColor="text1"/>
        </w:rPr>
        <w:t>N</w:t>
      </w:r>
      <w:r w:rsidR="004A43DD" w:rsidRPr="00744B13">
        <w:rPr>
          <w:bCs/>
          <w:color w:val="000000" w:themeColor="text1"/>
        </w:rPr>
        <w:t>gười cao tuổi</w:t>
      </w:r>
      <w:r w:rsidR="00740506">
        <w:rPr>
          <w:bCs/>
          <w:color w:val="000000" w:themeColor="text1"/>
        </w:rPr>
        <w:t xml:space="preserve"> thuộc hộ nghèo</w:t>
      </w:r>
      <w:r w:rsidR="00FB7AEE">
        <w:rPr>
          <w:bCs/>
          <w:color w:val="000000" w:themeColor="text1"/>
        </w:rPr>
        <w:t xml:space="preserve"> </w:t>
      </w:r>
      <w:r w:rsidR="004A43DD" w:rsidRPr="00744B13">
        <w:rPr>
          <w:bCs/>
          <w:color w:val="000000" w:themeColor="text1"/>
        </w:rPr>
        <w:t>không có người có quyền và nghĩa vụ phụng dưỡng hoặc có người có quyền và nghĩa vụ phụng dưỡng nhưng người này</w:t>
      </w:r>
      <w:r w:rsidR="003A3A0A">
        <w:rPr>
          <w:bCs/>
          <w:color w:val="000000" w:themeColor="text1"/>
        </w:rPr>
        <w:t xml:space="preserve"> </w:t>
      </w:r>
      <w:r w:rsidR="008D2D14">
        <w:rPr>
          <w:bCs/>
          <w:color w:val="000000" w:themeColor="text1"/>
        </w:rPr>
        <w:t>đang hưởng</w:t>
      </w:r>
      <w:r w:rsidR="004A43DD" w:rsidRPr="00744B13">
        <w:rPr>
          <w:bCs/>
          <w:color w:val="000000" w:themeColor="text1"/>
        </w:rPr>
        <w:t xml:space="preserve"> trợ cấp xã hội hàng tháng</w:t>
      </w:r>
      <w:r w:rsidR="008B15F1">
        <w:rPr>
          <w:bCs/>
          <w:color w:val="000000" w:themeColor="text1"/>
        </w:rPr>
        <w:t xml:space="preserve"> được quy định tại Đ</w:t>
      </w:r>
      <w:r w:rsidR="00110707">
        <w:rPr>
          <w:bCs/>
          <w:color w:val="000000" w:themeColor="text1"/>
        </w:rPr>
        <w:t xml:space="preserve">iểm a, </w:t>
      </w:r>
      <w:r w:rsidR="008B15F1">
        <w:rPr>
          <w:bCs/>
          <w:color w:val="000000" w:themeColor="text1"/>
        </w:rPr>
        <w:t>K</w:t>
      </w:r>
      <w:r w:rsidR="00110707">
        <w:rPr>
          <w:bCs/>
          <w:color w:val="000000" w:themeColor="text1"/>
        </w:rPr>
        <w:t xml:space="preserve">hoản 5, Điều 5, Nghị định </w:t>
      </w:r>
      <w:r w:rsidR="008B15F1">
        <w:rPr>
          <w:bCs/>
          <w:color w:val="000000" w:themeColor="text1"/>
        </w:rPr>
        <w:t xml:space="preserve">số </w:t>
      </w:r>
      <w:r w:rsidR="00110707" w:rsidRPr="0044054F">
        <w:rPr>
          <w:bCs/>
        </w:rPr>
        <w:t>136/2013/NĐ-CP ngày 21/10/2013 của Chính phủ quy định chính sách trợ giúp xã hội đối với đối tượng bảo trợ xã hội</w:t>
      </w:r>
      <w:r w:rsidR="00110707">
        <w:rPr>
          <w:bCs/>
        </w:rPr>
        <w:t xml:space="preserve"> và tại Khoản 2, Điều 18, </w:t>
      </w:r>
      <w:r w:rsidR="00110707" w:rsidRPr="0044054F">
        <w:rPr>
          <w:bCs/>
        </w:rPr>
        <w:t>Luật Người cao tuổi</w:t>
      </w:r>
      <w:r w:rsidR="004A43DD" w:rsidRPr="00744B13">
        <w:rPr>
          <w:bCs/>
          <w:color w:val="000000" w:themeColor="text1"/>
        </w:rPr>
        <w:t>.</w:t>
      </w:r>
    </w:p>
    <w:p w:rsidR="00F21CC1" w:rsidRPr="00744B13" w:rsidRDefault="004374CC" w:rsidP="009A3BE2">
      <w:pPr>
        <w:pStyle w:val="NoSpacing"/>
        <w:spacing w:after="120"/>
        <w:ind w:firstLine="720"/>
        <w:jc w:val="both"/>
        <w:rPr>
          <w:bCs/>
          <w:color w:val="000000" w:themeColor="text1"/>
        </w:rPr>
      </w:pPr>
      <w:r>
        <w:rPr>
          <w:bCs/>
          <w:color w:val="000000" w:themeColor="text1"/>
        </w:rPr>
        <w:t>2</w:t>
      </w:r>
      <w:r w:rsidR="00E032CE">
        <w:rPr>
          <w:bCs/>
          <w:color w:val="000000" w:themeColor="text1"/>
        </w:rPr>
        <w:t>.</w:t>
      </w:r>
      <w:r w:rsidR="00F21CC1" w:rsidRPr="00744B13">
        <w:rPr>
          <w:bCs/>
          <w:color w:val="000000" w:themeColor="text1"/>
        </w:rPr>
        <w:t xml:space="preserve"> Mức</w:t>
      </w:r>
      <w:r w:rsidR="003A3A0A">
        <w:rPr>
          <w:bCs/>
          <w:color w:val="000000" w:themeColor="text1"/>
        </w:rPr>
        <w:t xml:space="preserve"> </w:t>
      </w:r>
      <w:r w:rsidR="00F21CC1" w:rsidRPr="00744B13">
        <w:rPr>
          <w:bCs/>
          <w:color w:val="000000" w:themeColor="text1"/>
        </w:rPr>
        <w:t>hỗ trợ</w:t>
      </w:r>
    </w:p>
    <w:p w:rsidR="00D64574" w:rsidRDefault="00F21CC1" w:rsidP="009A3BE2">
      <w:pPr>
        <w:pStyle w:val="NoSpacing"/>
        <w:spacing w:after="120"/>
        <w:ind w:firstLine="720"/>
        <w:jc w:val="both"/>
        <w:rPr>
          <w:bCs/>
          <w:color w:val="000000" w:themeColor="text1"/>
        </w:rPr>
      </w:pPr>
      <w:r w:rsidRPr="00744B13">
        <w:rPr>
          <w:bCs/>
          <w:color w:val="000000" w:themeColor="text1"/>
        </w:rPr>
        <w:t>Trợ cấp hàng</w:t>
      </w:r>
      <w:r w:rsidR="00FC6A30">
        <w:rPr>
          <w:bCs/>
          <w:color w:val="000000" w:themeColor="text1"/>
        </w:rPr>
        <w:t xml:space="preserve"> tháng</w:t>
      </w:r>
      <w:r w:rsidR="00132C6E" w:rsidRPr="00744B13">
        <w:rPr>
          <w:bCs/>
          <w:color w:val="000000" w:themeColor="text1"/>
        </w:rPr>
        <w:t>: 750.000 đồng/người/tháng đối với khu vực nông thôn, 950.000 đồng/người/</w:t>
      </w:r>
      <w:r w:rsidR="001E084E" w:rsidRPr="00744B13">
        <w:rPr>
          <w:bCs/>
          <w:color w:val="000000" w:themeColor="text1"/>
        </w:rPr>
        <w:t>t</w:t>
      </w:r>
      <w:r w:rsidR="008C6541">
        <w:rPr>
          <w:bCs/>
          <w:color w:val="000000" w:themeColor="text1"/>
        </w:rPr>
        <w:t>háng đối với khu vực thành thị</w:t>
      </w:r>
      <w:r w:rsidR="00405F9E">
        <w:rPr>
          <w:bCs/>
          <w:color w:val="000000" w:themeColor="text1"/>
        </w:rPr>
        <w:t xml:space="preserve"> (bao gồm </w:t>
      </w:r>
      <w:r w:rsidR="008C6541">
        <w:rPr>
          <w:bCs/>
          <w:color w:val="000000" w:themeColor="text1"/>
        </w:rPr>
        <w:t>các khoản trợ cấp xã hội hàng tháng đang hưởng).</w:t>
      </w:r>
    </w:p>
    <w:p w:rsidR="005C6E4D" w:rsidRPr="00AA32F6" w:rsidRDefault="004374CC" w:rsidP="009A3BE2">
      <w:pPr>
        <w:pStyle w:val="NoSpacing"/>
        <w:spacing w:after="120"/>
        <w:ind w:firstLine="720"/>
        <w:jc w:val="both"/>
        <w:rPr>
          <w:bCs/>
          <w:color w:val="000000" w:themeColor="text1"/>
        </w:rPr>
      </w:pPr>
      <w:r>
        <w:rPr>
          <w:bCs/>
          <w:color w:val="000000" w:themeColor="text1"/>
        </w:rPr>
        <w:t>3</w:t>
      </w:r>
      <w:r w:rsidR="00233C01">
        <w:rPr>
          <w:bCs/>
          <w:color w:val="000000" w:themeColor="text1"/>
        </w:rPr>
        <w:t>.</w:t>
      </w:r>
      <w:r w:rsidR="005C6E4D" w:rsidRPr="00AA32F6">
        <w:rPr>
          <w:bCs/>
          <w:color w:val="000000" w:themeColor="text1"/>
        </w:rPr>
        <w:t>Thời gian thực hiện: 2019</w:t>
      </w:r>
      <w:r w:rsidR="003A3A0A">
        <w:rPr>
          <w:bCs/>
          <w:color w:val="000000" w:themeColor="text1"/>
        </w:rPr>
        <w:t xml:space="preserve"> </w:t>
      </w:r>
      <w:r w:rsidR="005C6E4D" w:rsidRPr="00AA32F6">
        <w:rPr>
          <w:bCs/>
          <w:color w:val="000000" w:themeColor="text1"/>
        </w:rPr>
        <w:t>-</w:t>
      </w:r>
      <w:r w:rsidR="003A3A0A">
        <w:rPr>
          <w:bCs/>
          <w:color w:val="000000" w:themeColor="text1"/>
        </w:rPr>
        <w:t xml:space="preserve"> </w:t>
      </w:r>
      <w:r w:rsidR="005C6E4D" w:rsidRPr="00AA32F6">
        <w:rPr>
          <w:bCs/>
          <w:color w:val="000000" w:themeColor="text1"/>
        </w:rPr>
        <w:t>2025</w:t>
      </w:r>
    </w:p>
    <w:p w:rsidR="005C6E4D" w:rsidRDefault="004374CC" w:rsidP="009A3BE2">
      <w:pPr>
        <w:pStyle w:val="NoSpacing"/>
        <w:spacing w:after="120"/>
        <w:ind w:firstLine="720"/>
        <w:jc w:val="both"/>
        <w:rPr>
          <w:bCs/>
          <w:color w:val="000000" w:themeColor="text1"/>
        </w:rPr>
      </w:pPr>
      <w:r>
        <w:rPr>
          <w:bCs/>
          <w:color w:val="000000" w:themeColor="text1"/>
        </w:rPr>
        <w:t>4</w:t>
      </w:r>
      <w:r w:rsidR="00233C01">
        <w:rPr>
          <w:bCs/>
          <w:color w:val="000000" w:themeColor="text1"/>
        </w:rPr>
        <w:t>.</w:t>
      </w:r>
      <w:r w:rsidR="00F21CC1" w:rsidRPr="00AA32F6">
        <w:rPr>
          <w:bCs/>
          <w:color w:val="000000" w:themeColor="text1"/>
        </w:rPr>
        <w:t xml:space="preserve"> Kinh phí thực hiệ</w:t>
      </w:r>
      <w:r w:rsidR="009E75F8" w:rsidRPr="00AA32F6">
        <w:rPr>
          <w:bCs/>
          <w:color w:val="000000" w:themeColor="text1"/>
        </w:rPr>
        <w:t xml:space="preserve">n: </w:t>
      </w:r>
      <w:r w:rsidR="00AA44E1" w:rsidRPr="00AA32F6">
        <w:rPr>
          <w:bCs/>
          <w:color w:val="000000" w:themeColor="text1"/>
        </w:rPr>
        <w:t>Từ nguồn</w:t>
      </w:r>
      <w:r w:rsidR="003A3A0A">
        <w:rPr>
          <w:bCs/>
          <w:color w:val="000000" w:themeColor="text1"/>
        </w:rPr>
        <w:t xml:space="preserve"> </w:t>
      </w:r>
      <w:r w:rsidR="00AA44E1" w:rsidRPr="00AA32F6">
        <w:rPr>
          <w:bCs/>
          <w:color w:val="000000" w:themeColor="text1"/>
        </w:rPr>
        <w:t>đảm bảo</w:t>
      </w:r>
      <w:r w:rsidR="003A3A0A">
        <w:rPr>
          <w:bCs/>
          <w:color w:val="000000" w:themeColor="text1"/>
        </w:rPr>
        <w:t xml:space="preserve"> </w:t>
      </w:r>
      <w:r w:rsidR="00AA44E1" w:rsidRPr="00AA32F6">
        <w:rPr>
          <w:bCs/>
          <w:color w:val="000000" w:themeColor="text1"/>
        </w:rPr>
        <w:t xml:space="preserve">xã hội </w:t>
      </w:r>
      <w:r w:rsidR="005C6E4D" w:rsidRPr="00AA32F6">
        <w:rPr>
          <w:bCs/>
          <w:color w:val="000000" w:themeColor="text1"/>
        </w:rPr>
        <w:t xml:space="preserve">(Nguồn kinh phí trợ cấp </w:t>
      </w:r>
      <w:r w:rsidR="00567895">
        <w:rPr>
          <w:bCs/>
          <w:color w:val="000000" w:themeColor="text1"/>
        </w:rPr>
        <w:t xml:space="preserve">xã hội </w:t>
      </w:r>
      <w:r w:rsidR="005C6E4D" w:rsidRPr="00AA32F6">
        <w:rPr>
          <w:bCs/>
          <w:color w:val="000000" w:themeColor="text1"/>
        </w:rPr>
        <w:t>hàng tháng tại cộng đồng đối với đối tượng Bảo trợ xã</w:t>
      </w:r>
      <w:r w:rsidR="00A772C7">
        <w:rPr>
          <w:bCs/>
          <w:color w:val="000000" w:themeColor="text1"/>
        </w:rPr>
        <w:t xml:space="preserve"> hội</w:t>
      </w:r>
      <w:r w:rsidR="005C6E4D" w:rsidRPr="00AA32F6">
        <w:rPr>
          <w:bCs/>
          <w:color w:val="000000" w:themeColor="text1"/>
        </w:rPr>
        <w:t xml:space="preserve">) </w:t>
      </w:r>
      <w:r w:rsidR="00567895">
        <w:rPr>
          <w:bCs/>
          <w:color w:val="000000" w:themeColor="text1"/>
        </w:rPr>
        <w:t>trong dự toán chi cân đối ngân sách địa phương hàng năm</w:t>
      </w:r>
      <w:r w:rsidR="0043128E" w:rsidRPr="00AA32F6">
        <w:rPr>
          <w:bCs/>
          <w:color w:val="000000" w:themeColor="text1"/>
        </w:rPr>
        <w:t>.</w:t>
      </w:r>
    </w:p>
    <w:p w:rsidR="00482CCC" w:rsidRDefault="00A2463C" w:rsidP="009A3BE2">
      <w:pPr>
        <w:pStyle w:val="NoSpacing"/>
        <w:spacing w:after="120"/>
        <w:ind w:firstLine="720"/>
        <w:jc w:val="both"/>
        <w:rPr>
          <w:b/>
          <w:bCs/>
          <w:color w:val="000000" w:themeColor="text1"/>
        </w:rPr>
      </w:pPr>
      <w:r>
        <w:rPr>
          <w:b/>
          <w:bCs/>
          <w:color w:val="000000" w:themeColor="text1"/>
        </w:rPr>
        <w:t xml:space="preserve">Điều 3: </w:t>
      </w:r>
      <w:r w:rsidR="00482CCC" w:rsidRPr="00280782">
        <w:rPr>
          <w:b/>
          <w:bCs/>
          <w:color w:val="000000" w:themeColor="text1"/>
        </w:rPr>
        <w:t>Hỗ trợ hộ nghèo về nhà ở; hỗ trợ thu nhập hàng tháng cho thành viên hộ nghèo thuộc chính sách bảo trợ xã hội</w:t>
      </w:r>
      <w:r w:rsidR="003A3A0A" w:rsidRPr="00280782">
        <w:rPr>
          <w:b/>
          <w:bCs/>
          <w:color w:val="000000" w:themeColor="text1"/>
        </w:rPr>
        <w:t>.</w:t>
      </w:r>
    </w:p>
    <w:p w:rsidR="00500D44" w:rsidRPr="00482CCC" w:rsidRDefault="00500D44" w:rsidP="00500D44">
      <w:pPr>
        <w:pStyle w:val="NoSpacing"/>
        <w:spacing w:after="120"/>
        <w:ind w:firstLine="720"/>
        <w:jc w:val="both"/>
        <w:rPr>
          <w:iCs/>
          <w:color w:val="000000" w:themeColor="text1"/>
          <w:spacing w:val="-4"/>
        </w:rPr>
      </w:pPr>
      <w:r>
        <w:rPr>
          <w:iCs/>
          <w:color w:val="000000" w:themeColor="text1"/>
          <w:spacing w:val="-4"/>
        </w:rPr>
        <w:t>1. Giao Ủy ban nhân dân các cấp căn cứ điều kiện cụ thể của địa phương, huy động nguồn lực từ các tổ chức, cá</w:t>
      </w:r>
      <w:r w:rsidR="008B15F1">
        <w:rPr>
          <w:iCs/>
          <w:color w:val="000000" w:themeColor="text1"/>
          <w:spacing w:val="-4"/>
        </w:rPr>
        <w:t xml:space="preserve"> nhân, doanh nhân, doanh nghiệp để</w:t>
      </w:r>
      <w:r>
        <w:rPr>
          <w:iCs/>
          <w:color w:val="000000" w:themeColor="text1"/>
          <w:spacing w:val="-4"/>
        </w:rPr>
        <w:t xml:space="preserve"> tiếp tục xây dựng, triển khai thực hiện Đề án hỗ trợ nhà ở cho hộ nghèo theo q</w:t>
      </w:r>
      <w:r w:rsidR="00421832">
        <w:rPr>
          <w:iCs/>
          <w:color w:val="000000" w:themeColor="text1"/>
          <w:spacing w:val="-4"/>
        </w:rPr>
        <w:t xml:space="preserve">uy định của Thủ tướng </w:t>
      </w:r>
      <w:r w:rsidR="008B15F1">
        <w:rPr>
          <w:iCs/>
          <w:color w:val="000000" w:themeColor="text1"/>
          <w:spacing w:val="-4"/>
        </w:rPr>
        <w:t>C</w:t>
      </w:r>
      <w:r w:rsidR="00421832">
        <w:rPr>
          <w:iCs/>
          <w:color w:val="000000" w:themeColor="text1"/>
          <w:spacing w:val="-4"/>
        </w:rPr>
        <w:t>hính phủ về chính sách hỗ trợ nhà ở đối với hộ nghèo.</w:t>
      </w:r>
    </w:p>
    <w:p w:rsidR="00AC6F6C" w:rsidRPr="00CF373F" w:rsidRDefault="00055D4D" w:rsidP="00055D4D">
      <w:pPr>
        <w:pStyle w:val="NoSpacing"/>
        <w:spacing w:after="120"/>
        <w:ind w:firstLine="720"/>
        <w:jc w:val="both"/>
        <w:rPr>
          <w:bCs/>
          <w:color w:val="000000" w:themeColor="text1"/>
        </w:rPr>
      </w:pPr>
      <w:r>
        <w:rPr>
          <w:iCs/>
          <w:color w:val="000000" w:themeColor="text1"/>
        </w:rPr>
        <w:lastRenderedPageBreak/>
        <w:t xml:space="preserve">2. </w:t>
      </w:r>
      <w:r w:rsidR="008C24F8">
        <w:rPr>
          <w:iCs/>
          <w:color w:val="000000" w:themeColor="text1"/>
        </w:rPr>
        <w:t>Ngoài kinh p</w:t>
      </w:r>
      <w:r w:rsidR="006877E8">
        <w:rPr>
          <w:iCs/>
          <w:color w:val="000000" w:themeColor="text1"/>
        </w:rPr>
        <w:t>hí hỗ trợ từ ngân sách nhà nước</w:t>
      </w:r>
      <w:r w:rsidR="008C24F8">
        <w:rPr>
          <w:iCs/>
          <w:color w:val="000000" w:themeColor="text1"/>
        </w:rPr>
        <w:t xml:space="preserve"> thực hiện </w:t>
      </w:r>
      <w:r w:rsidR="004B7633">
        <w:rPr>
          <w:iCs/>
          <w:color w:val="000000" w:themeColor="text1"/>
        </w:rPr>
        <w:t>trợ cấp hàng tháng tại cộng đồng theo</w:t>
      </w:r>
      <w:r w:rsidR="00D74618">
        <w:rPr>
          <w:iCs/>
          <w:color w:val="000000" w:themeColor="text1"/>
        </w:rPr>
        <w:t xml:space="preserve"> </w:t>
      </w:r>
      <w:r w:rsidR="00D74618">
        <w:rPr>
          <w:bCs/>
          <w:color w:val="000000" w:themeColor="text1"/>
        </w:rPr>
        <w:t xml:space="preserve">Nghị định </w:t>
      </w:r>
      <w:r w:rsidR="008B15F1">
        <w:rPr>
          <w:bCs/>
          <w:color w:val="000000" w:themeColor="text1"/>
        </w:rPr>
        <w:t xml:space="preserve">số </w:t>
      </w:r>
      <w:r w:rsidR="00D74618" w:rsidRPr="0044054F">
        <w:rPr>
          <w:bCs/>
        </w:rPr>
        <w:t>136/2013/NĐ-CP ngày 21/10/2013 của Chính phủ</w:t>
      </w:r>
      <w:r w:rsidR="003231B5">
        <w:rPr>
          <w:bCs/>
        </w:rPr>
        <w:t xml:space="preserve"> </w:t>
      </w:r>
      <w:r w:rsidR="00052286" w:rsidRPr="0044054F">
        <w:rPr>
          <w:bCs/>
        </w:rPr>
        <w:t>quy định chính sách trợ giúp xã hội đối với đối tượng bảo trợ xã hội</w:t>
      </w:r>
      <w:r w:rsidR="00280782">
        <w:rPr>
          <w:bCs/>
        </w:rPr>
        <w:t>, đ</w:t>
      </w:r>
      <w:r w:rsidR="008B15F1">
        <w:rPr>
          <w:iCs/>
          <w:color w:val="000000" w:themeColor="text1"/>
        </w:rPr>
        <w:t>ề nghị Ủy ban Mặt trận T</w:t>
      </w:r>
      <w:r w:rsidR="00B32B72">
        <w:rPr>
          <w:iCs/>
          <w:color w:val="000000" w:themeColor="text1"/>
        </w:rPr>
        <w:t xml:space="preserve">ổ quốc và </w:t>
      </w:r>
      <w:r w:rsidR="00421832">
        <w:rPr>
          <w:iCs/>
          <w:color w:val="000000" w:themeColor="text1"/>
        </w:rPr>
        <w:t>tổ chức đoàn thể các cấp</w:t>
      </w:r>
      <w:r w:rsidR="008B15F1">
        <w:rPr>
          <w:iCs/>
          <w:color w:val="000000" w:themeColor="text1"/>
        </w:rPr>
        <w:t xml:space="preserve"> mở C</w:t>
      </w:r>
      <w:r w:rsidR="00B32B72">
        <w:rPr>
          <w:iCs/>
          <w:color w:val="000000" w:themeColor="text1"/>
        </w:rPr>
        <w:t xml:space="preserve">uộc vận động </w:t>
      </w:r>
      <w:r w:rsidR="00B32B72" w:rsidRPr="00B32B72">
        <w:rPr>
          <w:i/>
          <w:iCs/>
          <w:color w:val="000000" w:themeColor="text1"/>
        </w:rPr>
        <w:t>“gia đình, con cháu, doanh nghiệp, các tổ chức, cá nhân nhận chăm sóc, nuôi dưỡng, đỡ đầu</w:t>
      </w:r>
      <w:r w:rsidR="005D5F53">
        <w:rPr>
          <w:i/>
          <w:iCs/>
          <w:color w:val="000000" w:themeColor="text1"/>
        </w:rPr>
        <w:t xml:space="preserve">, hỗ trợ thu nhập </w:t>
      </w:r>
      <w:r w:rsidR="00B32B72" w:rsidRPr="00B32B72">
        <w:rPr>
          <w:i/>
          <w:iCs/>
          <w:color w:val="000000" w:themeColor="text1"/>
        </w:rPr>
        <w:t>cho các thành viên hộ nghèo thuộc chính sách bảo trợ xã hội</w:t>
      </w:r>
      <w:r w:rsidR="00B32B72" w:rsidRPr="00B32B72">
        <w:rPr>
          <w:iCs/>
          <w:color w:val="000000" w:themeColor="text1"/>
        </w:rPr>
        <w:t xml:space="preserve">” </w:t>
      </w:r>
      <w:r w:rsidR="00F007AC">
        <w:rPr>
          <w:iCs/>
          <w:color w:val="000000" w:themeColor="text1"/>
        </w:rPr>
        <w:t>đảm bảo mức thu nhập tối thiểu hàng tháng của các thành viên hộ nghèo thuộc chính sách bảo trợ xã hội</w:t>
      </w:r>
      <w:r w:rsidR="008812DE">
        <w:rPr>
          <w:iCs/>
          <w:color w:val="000000" w:themeColor="text1"/>
        </w:rPr>
        <w:t xml:space="preserve"> không thấp hơn mức chuẩn nghèo do Chính phủ quy định</w:t>
      </w:r>
      <w:r w:rsidR="00AC0849">
        <w:rPr>
          <w:iCs/>
          <w:color w:val="000000" w:themeColor="text1"/>
        </w:rPr>
        <w:t>.</w:t>
      </w:r>
    </w:p>
    <w:p w:rsidR="004C33D5" w:rsidRPr="00744B13" w:rsidRDefault="004C33D5" w:rsidP="009A3BE2">
      <w:pPr>
        <w:pStyle w:val="NoSpacing"/>
        <w:spacing w:after="120"/>
        <w:jc w:val="both"/>
        <w:rPr>
          <w:color w:val="000000" w:themeColor="text1"/>
          <w:spacing w:val="2"/>
          <w:lang w:val="nb-NO"/>
        </w:rPr>
      </w:pPr>
      <w:r w:rsidRPr="00744B13">
        <w:rPr>
          <w:color w:val="000000" w:themeColor="text1"/>
          <w:spacing w:val="2"/>
          <w:lang w:val="nb-NO"/>
        </w:rPr>
        <w:tab/>
      </w:r>
      <w:r w:rsidR="008756BD" w:rsidRPr="00744B13">
        <w:rPr>
          <w:b/>
          <w:color w:val="000000" w:themeColor="text1"/>
          <w:spacing w:val="2"/>
          <w:lang w:val="nb-NO"/>
        </w:rPr>
        <w:t>Đi</w:t>
      </w:r>
      <w:r w:rsidR="002574C4" w:rsidRPr="00744B13">
        <w:rPr>
          <w:b/>
          <w:color w:val="000000" w:themeColor="text1"/>
          <w:spacing w:val="2"/>
          <w:lang w:val="nb-NO"/>
        </w:rPr>
        <w:t xml:space="preserve">ều </w:t>
      </w:r>
      <w:r w:rsidR="002A5D7A">
        <w:rPr>
          <w:b/>
          <w:color w:val="000000" w:themeColor="text1"/>
          <w:spacing w:val="2"/>
          <w:lang w:val="nb-NO"/>
        </w:rPr>
        <w:t>4</w:t>
      </w:r>
      <w:r w:rsidRPr="00744B13">
        <w:rPr>
          <w:b/>
          <w:color w:val="000000" w:themeColor="text1"/>
          <w:spacing w:val="2"/>
          <w:lang w:val="nb-NO"/>
        </w:rPr>
        <w:t>.</w:t>
      </w:r>
      <w:r w:rsidR="00C52964">
        <w:rPr>
          <w:b/>
          <w:color w:val="000000" w:themeColor="text1"/>
          <w:spacing w:val="2"/>
          <w:lang w:val="nb-NO"/>
        </w:rPr>
        <w:t xml:space="preserve"> </w:t>
      </w:r>
      <w:r w:rsidRPr="005E5EDC">
        <w:rPr>
          <w:b/>
          <w:color w:val="000000" w:themeColor="text1"/>
          <w:spacing w:val="2"/>
          <w:lang w:val="nb-NO"/>
        </w:rPr>
        <w:t>Tổ chức thực hiện</w:t>
      </w:r>
    </w:p>
    <w:p w:rsidR="004C33D5" w:rsidRPr="00744B13" w:rsidRDefault="004C33D5" w:rsidP="009A3BE2">
      <w:pPr>
        <w:pStyle w:val="NoSpacing"/>
        <w:spacing w:after="120"/>
        <w:jc w:val="both"/>
        <w:rPr>
          <w:color w:val="000000" w:themeColor="text1"/>
          <w:spacing w:val="-4"/>
          <w:lang w:val="nb-NO"/>
        </w:rPr>
      </w:pPr>
      <w:r w:rsidRPr="00744B13">
        <w:rPr>
          <w:color w:val="000000" w:themeColor="text1"/>
          <w:spacing w:val="-4"/>
          <w:lang w:val="nb-NO"/>
        </w:rPr>
        <w:tab/>
        <w:t>1. Giao Ủy ban nhân dân tỉnh tổ chức triển khai thực hiện Nghị quyết này.</w:t>
      </w:r>
    </w:p>
    <w:p w:rsidR="004C33D5" w:rsidRPr="00744B13" w:rsidRDefault="00705516" w:rsidP="009A3BE2">
      <w:pPr>
        <w:pStyle w:val="NoSpacing"/>
        <w:spacing w:after="120"/>
        <w:jc w:val="both"/>
        <w:rPr>
          <w:color w:val="000000" w:themeColor="text1"/>
          <w:spacing w:val="2"/>
          <w:lang w:val="nb-NO"/>
        </w:rPr>
      </w:pPr>
      <w:r w:rsidRPr="00744B13">
        <w:rPr>
          <w:color w:val="000000" w:themeColor="text1"/>
          <w:spacing w:val="2"/>
          <w:lang w:val="nb-NO"/>
        </w:rPr>
        <w:tab/>
        <w:t xml:space="preserve">2. </w:t>
      </w:r>
      <w:r w:rsidR="004C33D5" w:rsidRPr="00744B13">
        <w:rPr>
          <w:color w:val="000000" w:themeColor="text1"/>
          <w:spacing w:val="2"/>
          <w:lang w:val="nb-NO"/>
        </w:rPr>
        <w:t>Giao Thường trực Hội đồng nhân dân tỉnh, các Ban của Hội đồng nhân dân tỉnh, các Tổ đại biểu Hội đồng nhân dân tỉnh và các đại biểu Hội đồng nhân dân tỉnh giám s</w:t>
      </w:r>
      <w:r w:rsidR="00280782">
        <w:rPr>
          <w:color w:val="000000" w:themeColor="text1"/>
          <w:spacing w:val="2"/>
          <w:lang w:val="nb-NO"/>
        </w:rPr>
        <w:t>át việc thực hiện Nghị quyết</w:t>
      </w:r>
      <w:r w:rsidR="004C33D5" w:rsidRPr="00744B13">
        <w:rPr>
          <w:color w:val="000000" w:themeColor="text1"/>
          <w:spacing w:val="2"/>
          <w:lang w:val="nb-NO"/>
        </w:rPr>
        <w:t>.</w:t>
      </w:r>
    </w:p>
    <w:p w:rsidR="004C33D5" w:rsidRPr="00744B13" w:rsidRDefault="004C33D5" w:rsidP="009A3BE2">
      <w:pPr>
        <w:pStyle w:val="NoSpacing"/>
        <w:spacing w:after="120"/>
        <w:jc w:val="both"/>
        <w:rPr>
          <w:color w:val="000000" w:themeColor="text1"/>
          <w:spacing w:val="2"/>
          <w:lang w:val="nb-NO"/>
        </w:rPr>
      </w:pPr>
      <w:r w:rsidRPr="00744B13">
        <w:rPr>
          <w:color w:val="000000" w:themeColor="text1"/>
          <w:spacing w:val="2"/>
          <w:lang w:val="nb-NO"/>
        </w:rPr>
        <w:tab/>
        <w:t xml:space="preserve">Nghị quyết này đã được Hội đồng nhân dân tỉnh Hà Tĩnh khóa XVII, kỳ họp thứ 10 thông qua ngày ... tháng 7 năm 2019 và có hiệu lực thi hành từ ngày 01 tháng </w:t>
      </w:r>
      <w:r w:rsidR="005D5F53">
        <w:rPr>
          <w:color w:val="000000" w:themeColor="text1"/>
          <w:spacing w:val="2"/>
          <w:lang w:val="nb-NO"/>
        </w:rPr>
        <w:t>8</w:t>
      </w:r>
      <w:r w:rsidRPr="00744B13">
        <w:rPr>
          <w:color w:val="000000" w:themeColor="text1"/>
          <w:spacing w:val="2"/>
          <w:lang w:val="nb-NO"/>
        </w:rPr>
        <w:t xml:space="preserve"> năm 2019./.</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5"/>
        <w:gridCol w:w="3827"/>
      </w:tblGrid>
      <w:tr w:rsidR="00744B13" w:rsidRPr="00744B13" w:rsidTr="00280782">
        <w:tc>
          <w:tcPr>
            <w:tcW w:w="5495" w:type="dxa"/>
          </w:tcPr>
          <w:p w:rsidR="004C33D5" w:rsidRPr="00280782" w:rsidRDefault="005E1B58" w:rsidP="00280782">
            <w:pPr>
              <w:pStyle w:val="NoSpacing"/>
              <w:rPr>
                <w:color w:val="000000" w:themeColor="text1"/>
                <w:sz w:val="22"/>
                <w:szCs w:val="22"/>
              </w:rPr>
            </w:pPr>
            <w:r w:rsidRPr="00744B13">
              <w:rPr>
                <w:b/>
                <w:bCs/>
                <w:i/>
                <w:iCs/>
                <w:color w:val="000000" w:themeColor="text1"/>
                <w:sz w:val="24"/>
                <w:szCs w:val="24"/>
                <w:lang w:val="vi-VN"/>
              </w:rPr>
              <w:t>Nơi nhận:</w:t>
            </w:r>
            <w:r w:rsidRPr="00744B13">
              <w:rPr>
                <w:b/>
                <w:bCs/>
                <w:i/>
                <w:iCs/>
                <w:color w:val="000000" w:themeColor="text1"/>
                <w:sz w:val="22"/>
                <w:szCs w:val="22"/>
                <w:lang w:val="vi-VN"/>
              </w:rPr>
              <w:br/>
            </w:r>
            <w:r w:rsidRPr="005E5EDC">
              <w:rPr>
                <w:color w:val="000000" w:themeColor="text1"/>
                <w:sz w:val="22"/>
                <w:szCs w:val="22"/>
                <w:lang w:val="vi-VN"/>
              </w:rPr>
              <w:t>- Ủy ban Thường vụ Quốc hội, Chính phủ;</w:t>
            </w:r>
            <w:r w:rsidRPr="005E5EDC">
              <w:rPr>
                <w:color w:val="000000" w:themeColor="text1"/>
                <w:sz w:val="22"/>
                <w:szCs w:val="22"/>
              </w:rPr>
              <w:br/>
            </w:r>
            <w:r w:rsidRPr="005E5EDC">
              <w:rPr>
                <w:color w:val="000000" w:themeColor="text1"/>
                <w:sz w:val="22"/>
                <w:szCs w:val="22"/>
                <w:lang w:val="vi-VN"/>
              </w:rPr>
              <w:t>- VP Quốc Hội, VP Chính ph</w:t>
            </w:r>
            <w:r w:rsidRPr="005E5EDC">
              <w:rPr>
                <w:color w:val="000000" w:themeColor="text1"/>
                <w:sz w:val="22"/>
                <w:szCs w:val="22"/>
              </w:rPr>
              <w:t>ủ</w:t>
            </w:r>
            <w:r w:rsidRPr="005E5EDC">
              <w:rPr>
                <w:color w:val="000000" w:themeColor="text1"/>
                <w:sz w:val="22"/>
                <w:szCs w:val="22"/>
                <w:lang w:val="vi-VN"/>
              </w:rPr>
              <w:t>, VP Chủ tịch nước;</w:t>
            </w:r>
            <w:r w:rsidRPr="005E5EDC">
              <w:rPr>
                <w:color w:val="000000" w:themeColor="text1"/>
                <w:sz w:val="22"/>
                <w:szCs w:val="22"/>
              </w:rPr>
              <w:br/>
            </w:r>
            <w:r w:rsidRPr="005E5EDC">
              <w:rPr>
                <w:color w:val="000000" w:themeColor="text1"/>
                <w:sz w:val="22"/>
                <w:szCs w:val="22"/>
                <w:lang w:val="vi-VN"/>
              </w:rPr>
              <w:t>- Hội đồng dân tộc, UBTCNS, UBKT của Quốc hội;</w:t>
            </w:r>
            <w:r w:rsidRPr="005E5EDC">
              <w:rPr>
                <w:color w:val="000000" w:themeColor="text1"/>
                <w:sz w:val="22"/>
                <w:szCs w:val="22"/>
              </w:rPr>
              <w:br/>
            </w:r>
            <w:r w:rsidRPr="005E5EDC">
              <w:rPr>
                <w:color w:val="000000" w:themeColor="text1"/>
                <w:sz w:val="22"/>
                <w:szCs w:val="22"/>
                <w:lang w:val="vi-VN"/>
              </w:rPr>
              <w:t>- Ủy ban dân tộc Chính phủ;</w:t>
            </w:r>
            <w:r w:rsidRPr="005E5EDC">
              <w:rPr>
                <w:color w:val="000000" w:themeColor="text1"/>
                <w:sz w:val="22"/>
                <w:szCs w:val="22"/>
              </w:rPr>
              <w:br/>
            </w:r>
            <w:r w:rsidRPr="005E5EDC">
              <w:rPr>
                <w:color w:val="000000" w:themeColor="text1"/>
                <w:sz w:val="22"/>
                <w:szCs w:val="22"/>
                <w:lang w:val="vi-VN"/>
              </w:rPr>
              <w:t>- Bộ Tài chính, Bộ Kế hoạch và Đầu tư, Bộ Tư pháp;</w:t>
            </w:r>
            <w:r w:rsidRPr="005E5EDC">
              <w:rPr>
                <w:color w:val="000000" w:themeColor="text1"/>
                <w:sz w:val="22"/>
                <w:szCs w:val="22"/>
              </w:rPr>
              <w:br/>
            </w:r>
            <w:r w:rsidRPr="005E5EDC">
              <w:rPr>
                <w:color w:val="000000" w:themeColor="text1"/>
                <w:sz w:val="22"/>
                <w:szCs w:val="22"/>
                <w:lang w:val="vi-VN"/>
              </w:rPr>
              <w:t xml:space="preserve">- Ban Công tác đại biểu của </w:t>
            </w:r>
            <w:r w:rsidRPr="005E5EDC">
              <w:rPr>
                <w:color w:val="000000" w:themeColor="text1"/>
                <w:sz w:val="22"/>
                <w:szCs w:val="22"/>
              </w:rPr>
              <w:t>U</w:t>
            </w:r>
            <w:r w:rsidRPr="005E5EDC">
              <w:rPr>
                <w:color w:val="000000" w:themeColor="text1"/>
                <w:sz w:val="22"/>
                <w:szCs w:val="22"/>
                <w:lang w:val="vi-VN"/>
              </w:rPr>
              <w:t>BTV Quốc hội;</w:t>
            </w:r>
            <w:r w:rsidRPr="005E5EDC">
              <w:rPr>
                <w:color w:val="000000" w:themeColor="text1"/>
                <w:sz w:val="22"/>
                <w:szCs w:val="22"/>
              </w:rPr>
              <w:br/>
            </w:r>
            <w:r w:rsidRPr="005E5EDC">
              <w:rPr>
                <w:color w:val="000000" w:themeColor="text1"/>
                <w:sz w:val="22"/>
                <w:szCs w:val="22"/>
                <w:lang w:val="vi-VN"/>
              </w:rPr>
              <w:t>- Cục Kiểm tra văn bản</w:t>
            </w:r>
            <w:r w:rsidR="005E5EDC">
              <w:rPr>
                <w:color w:val="000000" w:themeColor="text1"/>
                <w:sz w:val="22"/>
                <w:szCs w:val="22"/>
              </w:rPr>
              <w:t xml:space="preserve"> quy phạm pháp luật</w:t>
            </w:r>
            <w:r w:rsidRPr="005E5EDC">
              <w:rPr>
                <w:color w:val="000000" w:themeColor="text1"/>
                <w:sz w:val="22"/>
                <w:szCs w:val="22"/>
                <w:lang w:val="vi-VN"/>
              </w:rPr>
              <w:t xml:space="preserve"> - Bộ Tư pháp;</w:t>
            </w:r>
            <w:r w:rsidRPr="005E5EDC">
              <w:rPr>
                <w:color w:val="000000" w:themeColor="text1"/>
                <w:sz w:val="22"/>
                <w:szCs w:val="22"/>
              </w:rPr>
              <w:br/>
            </w:r>
            <w:r w:rsidRPr="005E5EDC">
              <w:rPr>
                <w:color w:val="000000" w:themeColor="text1"/>
                <w:sz w:val="22"/>
                <w:szCs w:val="22"/>
                <w:lang w:val="vi-VN"/>
              </w:rPr>
              <w:t xml:space="preserve">- TT. Tỉnh ủy, TT. HĐND tỉnh, </w:t>
            </w:r>
            <w:r w:rsidRPr="005E5EDC">
              <w:rPr>
                <w:color w:val="000000" w:themeColor="text1"/>
                <w:sz w:val="22"/>
                <w:szCs w:val="22"/>
              </w:rPr>
              <w:t>U</w:t>
            </w:r>
            <w:r w:rsidRPr="005E5EDC">
              <w:rPr>
                <w:color w:val="000000" w:themeColor="text1"/>
                <w:sz w:val="22"/>
                <w:szCs w:val="22"/>
                <w:lang w:val="vi-VN"/>
              </w:rPr>
              <w:t>BMTTQ Việt Nam t</w:t>
            </w:r>
            <w:r w:rsidRPr="005E5EDC">
              <w:rPr>
                <w:color w:val="000000" w:themeColor="text1"/>
                <w:sz w:val="22"/>
                <w:szCs w:val="22"/>
              </w:rPr>
              <w:t>ỉ</w:t>
            </w:r>
            <w:r w:rsidRPr="005E5EDC">
              <w:rPr>
                <w:color w:val="000000" w:themeColor="text1"/>
                <w:sz w:val="22"/>
                <w:szCs w:val="22"/>
                <w:lang w:val="vi-VN"/>
              </w:rPr>
              <w:t>nh;</w:t>
            </w:r>
            <w:r w:rsidRPr="005E5EDC">
              <w:rPr>
                <w:color w:val="000000" w:themeColor="text1"/>
                <w:sz w:val="22"/>
                <w:szCs w:val="22"/>
              </w:rPr>
              <w:br/>
            </w:r>
            <w:r w:rsidRPr="005E5EDC">
              <w:rPr>
                <w:color w:val="000000" w:themeColor="text1"/>
                <w:sz w:val="22"/>
                <w:szCs w:val="22"/>
                <w:lang w:val="vi-VN"/>
              </w:rPr>
              <w:t>- Chủ tịch, các P</w:t>
            </w:r>
            <w:r w:rsidR="00280782">
              <w:rPr>
                <w:color w:val="000000" w:themeColor="text1"/>
                <w:sz w:val="22"/>
                <w:szCs w:val="22"/>
              </w:rPr>
              <w:t>CT</w:t>
            </w:r>
            <w:r w:rsidRPr="005E5EDC">
              <w:rPr>
                <w:color w:val="000000" w:themeColor="text1"/>
                <w:sz w:val="22"/>
                <w:szCs w:val="22"/>
                <w:lang w:val="vi-VN"/>
              </w:rPr>
              <w:t xml:space="preserve"> UBND tỉnh;</w:t>
            </w:r>
            <w:r w:rsidRPr="005E5EDC">
              <w:rPr>
                <w:color w:val="000000" w:themeColor="text1"/>
                <w:sz w:val="22"/>
                <w:szCs w:val="22"/>
              </w:rPr>
              <w:br/>
            </w:r>
            <w:r w:rsidRPr="005E5EDC">
              <w:rPr>
                <w:color w:val="000000" w:themeColor="text1"/>
                <w:sz w:val="22"/>
                <w:szCs w:val="22"/>
                <w:lang w:val="vi-VN"/>
              </w:rPr>
              <w:t xml:space="preserve">- Đoàn Đại biểu Quốc </w:t>
            </w:r>
            <w:r w:rsidRPr="005E5EDC">
              <w:rPr>
                <w:color w:val="000000" w:themeColor="text1"/>
                <w:sz w:val="22"/>
                <w:szCs w:val="22"/>
              </w:rPr>
              <w:t>h</w:t>
            </w:r>
            <w:r w:rsidRPr="005E5EDC">
              <w:rPr>
                <w:color w:val="000000" w:themeColor="text1"/>
                <w:sz w:val="22"/>
                <w:szCs w:val="22"/>
                <w:lang w:val="vi-VN"/>
              </w:rPr>
              <w:t>ội t</w:t>
            </w:r>
            <w:r w:rsidRPr="005E5EDC">
              <w:rPr>
                <w:color w:val="000000" w:themeColor="text1"/>
                <w:sz w:val="22"/>
                <w:szCs w:val="22"/>
              </w:rPr>
              <w:t>ỉ</w:t>
            </w:r>
            <w:r w:rsidRPr="005E5EDC">
              <w:rPr>
                <w:color w:val="000000" w:themeColor="text1"/>
                <w:sz w:val="22"/>
                <w:szCs w:val="22"/>
                <w:lang w:val="vi-VN"/>
              </w:rPr>
              <w:t>nh;</w:t>
            </w:r>
            <w:r w:rsidRPr="005E5EDC">
              <w:rPr>
                <w:color w:val="000000" w:themeColor="text1"/>
                <w:sz w:val="22"/>
                <w:szCs w:val="22"/>
              </w:rPr>
              <w:br/>
            </w:r>
            <w:r w:rsidR="003663DE" w:rsidRPr="005E5EDC">
              <w:rPr>
                <w:color w:val="000000" w:themeColor="text1"/>
                <w:sz w:val="22"/>
                <w:szCs w:val="22"/>
                <w:lang w:val="vi-VN"/>
              </w:rPr>
              <w:t>- Đại biểu HĐND tỉnh khóa X</w:t>
            </w:r>
            <w:r w:rsidR="003663DE" w:rsidRPr="005E5EDC">
              <w:rPr>
                <w:color w:val="000000" w:themeColor="text1"/>
                <w:sz w:val="22"/>
                <w:szCs w:val="22"/>
              </w:rPr>
              <w:t>VII</w:t>
            </w:r>
            <w:r w:rsidRPr="005E5EDC">
              <w:rPr>
                <w:color w:val="000000" w:themeColor="text1"/>
                <w:sz w:val="22"/>
                <w:szCs w:val="22"/>
                <w:lang w:val="vi-VN"/>
              </w:rPr>
              <w:t>;</w:t>
            </w:r>
            <w:r w:rsidRPr="005E5EDC">
              <w:rPr>
                <w:color w:val="000000" w:themeColor="text1"/>
                <w:sz w:val="22"/>
                <w:szCs w:val="22"/>
              </w:rPr>
              <w:br/>
            </w:r>
            <w:r w:rsidRPr="005E5EDC">
              <w:rPr>
                <w:color w:val="000000" w:themeColor="text1"/>
                <w:sz w:val="22"/>
                <w:szCs w:val="22"/>
                <w:lang w:val="vi-VN"/>
              </w:rPr>
              <w:t>- Các sở, ban, ngành, đoàn thể</w:t>
            </w:r>
            <w:r w:rsidR="00280782">
              <w:rPr>
                <w:color w:val="000000" w:themeColor="text1"/>
                <w:sz w:val="22"/>
                <w:szCs w:val="22"/>
              </w:rPr>
              <w:t xml:space="preserve"> cấp tỉnh</w:t>
            </w:r>
            <w:r w:rsidRPr="005E5EDC">
              <w:rPr>
                <w:color w:val="000000" w:themeColor="text1"/>
                <w:sz w:val="22"/>
                <w:szCs w:val="22"/>
                <w:lang w:val="vi-VN"/>
              </w:rPr>
              <w:t>;</w:t>
            </w:r>
            <w:r w:rsidRPr="005E5EDC">
              <w:rPr>
                <w:color w:val="000000" w:themeColor="text1"/>
                <w:sz w:val="22"/>
                <w:szCs w:val="22"/>
              </w:rPr>
              <w:br/>
            </w:r>
            <w:r w:rsidRPr="005E5EDC">
              <w:rPr>
                <w:color w:val="000000" w:themeColor="text1"/>
                <w:sz w:val="22"/>
                <w:szCs w:val="22"/>
                <w:lang w:val="vi-VN"/>
              </w:rPr>
              <w:t>- TT. Huyện ủy,</w:t>
            </w:r>
            <w:r w:rsidR="003663DE" w:rsidRPr="005E5EDC">
              <w:rPr>
                <w:color w:val="000000" w:themeColor="text1"/>
                <w:sz w:val="22"/>
                <w:szCs w:val="22"/>
                <w:lang w:val="vi-VN"/>
              </w:rPr>
              <w:t xml:space="preserve"> HĐND, UBND các huyện, </w:t>
            </w:r>
            <w:r w:rsidR="003663DE" w:rsidRPr="005E5EDC">
              <w:rPr>
                <w:color w:val="000000" w:themeColor="text1"/>
                <w:sz w:val="22"/>
                <w:szCs w:val="22"/>
              </w:rPr>
              <w:t>TP, TX</w:t>
            </w:r>
            <w:r w:rsidRPr="005E5EDC">
              <w:rPr>
                <w:color w:val="000000" w:themeColor="text1"/>
                <w:sz w:val="22"/>
                <w:szCs w:val="22"/>
                <w:lang w:val="vi-VN"/>
              </w:rPr>
              <w:t>;</w:t>
            </w:r>
            <w:r w:rsidRPr="005E5EDC">
              <w:rPr>
                <w:color w:val="000000" w:themeColor="text1"/>
                <w:sz w:val="22"/>
                <w:szCs w:val="22"/>
              </w:rPr>
              <w:br/>
            </w:r>
            <w:r w:rsidRPr="005E5EDC">
              <w:rPr>
                <w:color w:val="000000" w:themeColor="text1"/>
                <w:sz w:val="22"/>
                <w:szCs w:val="22"/>
                <w:lang w:val="vi-VN"/>
              </w:rPr>
              <w:t>- V</w:t>
            </w:r>
            <w:r w:rsidR="00280782">
              <w:rPr>
                <w:color w:val="000000" w:themeColor="text1"/>
                <w:sz w:val="22"/>
                <w:szCs w:val="22"/>
              </w:rPr>
              <w:t>P</w:t>
            </w:r>
            <w:r w:rsidR="00280782">
              <w:rPr>
                <w:color w:val="000000" w:themeColor="text1"/>
                <w:sz w:val="22"/>
                <w:szCs w:val="22"/>
                <w:lang w:val="vi-VN"/>
              </w:rPr>
              <w:t xml:space="preserve"> Tỉnh ủy, V</w:t>
            </w:r>
            <w:r w:rsidR="00280782">
              <w:rPr>
                <w:color w:val="000000" w:themeColor="text1"/>
                <w:sz w:val="22"/>
                <w:szCs w:val="22"/>
              </w:rPr>
              <w:t xml:space="preserve">P Đoàn ĐBQH, HĐND và </w:t>
            </w:r>
            <w:r w:rsidRPr="005E5EDC">
              <w:rPr>
                <w:color w:val="000000" w:themeColor="text1"/>
                <w:sz w:val="22"/>
                <w:szCs w:val="22"/>
                <w:lang w:val="vi-VN"/>
              </w:rPr>
              <w:t>UBND tỉnh;</w:t>
            </w:r>
            <w:r w:rsidRPr="005E5EDC">
              <w:rPr>
                <w:color w:val="000000" w:themeColor="text1"/>
                <w:sz w:val="22"/>
                <w:szCs w:val="22"/>
              </w:rPr>
              <w:br/>
            </w:r>
            <w:r w:rsidR="00280782">
              <w:rPr>
                <w:color w:val="000000" w:themeColor="text1"/>
                <w:sz w:val="22"/>
                <w:szCs w:val="22"/>
                <w:lang w:val="vi-VN"/>
              </w:rPr>
              <w:t>- T</w:t>
            </w:r>
            <w:r w:rsidR="00280782">
              <w:rPr>
                <w:color w:val="000000" w:themeColor="text1"/>
                <w:sz w:val="22"/>
                <w:szCs w:val="22"/>
              </w:rPr>
              <w:t>rung tâm TT-CB-TH;</w:t>
            </w:r>
            <w:r w:rsidRPr="005E5EDC">
              <w:rPr>
                <w:color w:val="000000" w:themeColor="text1"/>
                <w:sz w:val="22"/>
                <w:szCs w:val="22"/>
                <w:lang w:val="vi-VN"/>
              </w:rPr>
              <w:t xml:space="preserve"> </w:t>
            </w:r>
            <w:r w:rsidRPr="005E5EDC">
              <w:rPr>
                <w:color w:val="000000" w:themeColor="text1"/>
                <w:sz w:val="22"/>
                <w:szCs w:val="22"/>
              </w:rPr>
              <w:br/>
            </w:r>
            <w:r w:rsidRPr="005E5EDC">
              <w:rPr>
                <w:color w:val="000000" w:themeColor="text1"/>
                <w:sz w:val="22"/>
                <w:szCs w:val="22"/>
                <w:lang w:val="vi-VN"/>
              </w:rPr>
              <w:t>-</w:t>
            </w:r>
            <w:r w:rsidRPr="005E5EDC">
              <w:rPr>
                <w:color w:val="000000" w:themeColor="text1"/>
                <w:sz w:val="22"/>
                <w:szCs w:val="22"/>
              </w:rPr>
              <w:t xml:space="preserve"> L</w:t>
            </w:r>
            <w:r w:rsidRPr="005E5EDC">
              <w:rPr>
                <w:color w:val="000000" w:themeColor="text1"/>
                <w:sz w:val="22"/>
                <w:szCs w:val="22"/>
                <w:lang w:val="vi-VN"/>
              </w:rPr>
              <w:t>ưu: V</w:t>
            </w:r>
            <w:r w:rsidR="001C0F43" w:rsidRPr="005E5EDC">
              <w:rPr>
                <w:color w:val="000000" w:themeColor="text1"/>
                <w:sz w:val="22"/>
                <w:szCs w:val="22"/>
              </w:rPr>
              <w:t>T</w:t>
            </w:r>
            <w:r w:rsidRPr="005E5EDC">
              <w:rPr>
                <w:color w:val="000000" w:themeColor="text1"/>
                <w:sz w:val="22"/>
                <w:szCs w:val="22"/>
              </w:rPr>
              <w:t>.</w:t>
            </w:r>
          </w:p>
        </w:tc>
        <w:tc>
          <w:tcPr>
            <w:tcW w:w="3827" w:type="dxa"/>
          </w:tcPr>
          <w:p w:rsidR="004C33D5" w:rsidRPr="00744B13" w:rsidRDefault="004C33D5" w:rsidP="00BA4489">
            <w:pPr>
              <w:pStyle w:val="NoSpacing"/>
              <w:jc w:val="center"/>
              <w:rPr>
                <w:b/>
                <w:color w:val="000000" w:themeColor="text1"/>
                <w:lang w:val="nb-NO"/>
              </w:rPr>
            </w:pPr>
            <w:r w:rsidRPr="00744B13">
              <w:rPr>
                <w:b/>
                <w:color w:val="000000" w:themeColor="text1"/>
                <w:lang w:val="nb-NO"/>
              </w:rPr>
              <w:t>CHỦ TỊCH</w:t>
            </w:r>
          </w:p>
          <w:p w:rsidR="004C33D5" w:rsidRPr="00744B13" w:rsidRDefault="004C33D5" w:rsidP="00BA4489">
            <w:pPr>
              <w:pStyle w:val="NoSpacing"/>
              <w:jc w:val="center"/>
              <w:rPr>
                <w:b/>
                <w:color w:val="000000" w:themeColor="text1"/>
                <w:lang w:val="nb-NO"/>
              </w:rPr>
            </w:pPr>
          </w:p>
          <w:p w:rsidR="004C33D5" w:rsidRPr="00744B13" w:rsidRDefault="004C33D5" w:rsidP="00BA4489">
            <w:pPr>
              <w:pStyle w:val="NoSpacing"/>
              <w:jc w:val="center"/>
              <w:rPr>
                <w:b/>
                <w:color w:val="000000" w:themeColor="text1"/>
                <w:lang w:val="nb-NO"/>
              </w:rPr>
            </w:pPr>
          </w:p>
          <w:p w:rsidR="004C33D5" w:rsidRPr="00744B13" w:rsidRDefault="004C33D5" w:rsidP="00BA4489">
            <w:pPr>
              <w:pStyle w:val="NoSpacing"/>
              <w:jc w:val="center"/>
              <w:rPr>
                <w:b/>
                <w:color w:val="000000" w:themeColor="text1"/>
                <w:lang w:val="nb-NO"/>
              </w:rPr>
            </w:pPr>
          </w:p>
          <w:p w:rsidR="004C33D5" w:rsidRPr="00744B13" w:rsidRDefault="004C33D5" w:rsidP="00BA4489">
            <w:pPr>
              <w:pStyle w:val="NoSpacing"/>
              <w:jc w:val="center"/>
              <w:rPr>
                <w:b/>
                <w:color w:val="000000" w:themeColor="text1"/>
                <w:lang w:val="nb-NO"/>
              </w:rPr>
            </w:pPr>
          </w:p>
          <w:p w:rsidR="004C33D5" w:rsidRPr="00744B13" w:rsidRDefault="004C33D5" w:rsidP="00BA4489">
            <w:pPr>
              <w:pStyle w:val="NoSpacing"/>
              <w:jc w:val="center"/>
              <w:rPr>
                <w:b/>
                <w:color w:val="000000" w:themeColor="text1"/>
                <w:lang w:val="nb-NO"/>
              </w:rPr>
            </w:pPr>
          </w:p>
          <w:p w:rsidR="004C33D5" w:rsidRPr="00744B13" w:rsidRDefault="004C33D5" w:rsidP="00BA4489">
            <w:pPr>
              <w:pStyle w:val="NoSpacing"/>
              <w:jc w:val="center"/>
              <w:rPr>
                <w:color w:val="000000" w:themeColor="text1"/>
                <w:lang w:val="nb-NO"/>
              </w:rPr>
            </w:pPr>
            <w:r w:rsidRPr="00744B13">
              <w:rPr>
                <w:b/>
                <w:color w:val="000000" w:themeColor="text1"/>
                <w:lang w:val="nb-NO"/>
              </w:rPr>
              <w:t xml:space="preserve">Lê </w:t>
            </w:r>
            <w:r w:rsidR="00280782">
              <w:rPr>
                <w:b/>
                <w:color w:val="000000" w:themeColor="text1"/>
                <w:lang w:val="nb-NO"/>
              </w:rPr>
              <w:t xml:space="preserve"> </w:t>
            </w:r>
            <w:r w:rsidRPr="00744B13">
              <w:rPr>
                <w:b/>
                <w:color w:val="000000" w:themeColor="text1"/>
                <w:lang w:val="nb-NO"/>
              </w:rPr>
              <w:t xml:space="preserve">Đình </w:t>
            </w:r>
            <w:r w:rsidR="00280782">
              <w:rPr>
                <w:b/>
                <w:color w:val="000000" w:themeColor="text1"/>
                <w:lang w:val="nb-NO"/>
              </w:rPr>
              <w:t xml:space="preserve"> </w:t>
            </w:r>
            <w:r w:rsidRPr="00744B13">
              <w:rPr>
                <w:b/>
                <w:color w:val="000000" w:themeColor="text1"/>
                <w:lang w:val="nb-NO"/>
              </w:rPr>
              <w:t>Sơn</w:t>
            </w:r>
          </w:p>
        </w:tc>
      </w:tr>
      <w:tr w:rsidR="005E1B58" w:rsidRPr="00744B13" w:rsidTr="00280782">
        <w:tc>
          <w:tcPr>
            <w:tcW w:w="5495" w:type="dxa"/>
          </w:tcPr>
          <w:p w:rsidR="009D2DD5" w:rsidRPr="00744B13" w:rsidRDefault="009D2DD5">
            <w:pPr>
              <w:widowControl w:val="0"/>
              <w:spacing w:before="120" w:after="120" w:line="390" w:lineRule="exact"/>
              <w:jc w:val="both"/>
              <w:rPr>
                <w:b/>
                <w:color w:val="000000" w:themeColor="text1"/>
                <w:spacing w:val="2"/>
                <w:lang w:val="nb-NO"/>
              </w:rPr>
            </w:pPr>
          </w:p>
        </w:tc>
        <w:tc>
          <w:tcPr>
            <w:tcW w:w="3827" w:type="dxa"/>
          </w:tcPr>
          <w:p w:rsidR="005E1B58" w:rsidRPr="00744B13" w:rsidRDefault="005E1B58" w:rsidP="004C33D5">
            <w:pPr>
              <w:pStyle w:val="NoSpacing"/>
              <w:jc w:val="center"/>
              <w:rPr>
                <w:b/>
                <w:color w:val="000000" w:themeColor="text1"/>
                <w:lang w:val="nb-NO"/>
              </w:rPr>
            </w:pPr>
          </w:p>
        </w:tc>
      </w:tr>
    </w:tbl>
    <w:p w:rsidR="007E0357" w:rsidRPr="00744B13" w:rsidRDefault="007E0357" w:rsidP="009D2DD5">
      <w:pPr>
        <w:pStyle w:val="NoSpacing"/>
        <w:ind w:firstLine="720"/>
        <w:jc w:val="both"/>
        <w:rPr>
          <w:color w:val="000000" w:themeColor="text1"/>
        </w:rPr>
      </w:pPr>
    </w:p>
    <w:sectPr w:rsidR="007E0357" w:rsidRPr="00744B13" w:rsidSect="00270139">
      <w:pgSz w:w="11907" w:h="16840" w:code="9"/>
      <w:pgMar w:top="1077" w:right="1077" w:bottom="964" w:left="1644" w:header="1831" w:footer="186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E4" w:rsidRDefault="006F2DE4" w:rsidP="006111B5">
      <w:r>
        <w:separator/>
      </w:r>
    </w:p>
  </w:endnote>
  <w:endnote w:type="continuationSeparator" w:id="0">
    <w:p w:rsidR="006F2DE4" w:rsidRDefault="006F2DE4" w:rsidP="0061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E4" w:rsidRDefault="006F2DE4" w:rsidP="006111B5">
      <w:r>
        <w:separator/>
      </w:r>
    </w:p>
  </w:footnote>
  <w:footnote w:type="continuationSeparator" w:id="0">
    <w:p w:rsidR="006F2DE4" w:rsidRDefault="006F2DE4" w:rsidP="006111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79A8"/>
    <w:multiLevelType w:val="hybridMultilevel"/>
    <w:tmpl w:val="BA0E3B98"/>
    <w:lvl w:ilvl="0" w:tplc="5764F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3E39ED"/>
    <w:multiLevelType w:val="hybridMultilevel"/>
    <w:tmpl w:val="3C1EAD9C"/>
    <w:lvl w:ilvl="0" w:tplc="22D80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D5"/>
    <w:rsid w:val="00002E14"/>
    <w:rsid w:val="000157B9"/>
    <w:rsid w:val="00015C0E"/>
    <w:rsid w:val="00016A64"/>
    <w:rsid w:val="000170BC"/>
    <w:rsid w:val="00017F4B"/>
    <w:rsid w:val="0002112A"/>
    <w:rsid w:val="00021A2E"/>
    <w:rsid w:val="0002221F"/>
    <w:rsid w:val="00023D93"/>
    <w:rsid w:val="00024C2D"/>
    <w:rsid w:val="000376DA"/>
    <w:rsid w:val="0004124B"/>
    <w:rsid w:val="00047E83"/>
    <w:rsid w:val="00052286"/>
    <w:rsid w:val="000526C0"/>
    <w:rsid w:val="000527E0"/>
    <w:rsid w:val="00052DA4"/>
    <w:rsid w:val="0005344C"/>
    <w:rsid w:val="00055D4D"/>
    <w:rsid w:val="00061958"/>
    <w:rsid w:val="00061A42"/>
    <w:rsid w:val="00062BCF"/>
    <w:rsid w:val="00070ABC"/>
    <w:rsid w:val="000775EB"/>
    <w:rsid w:val="00092F84"/>
    <w:rsid w:val="00093579"/>
    <w:rsid w:val="0009441A"/>
    <w:rsid w:val="000A26E8"/>
    <w:rsid w:val="000B0A29"/>
    <w:rsid w:val="000B0D69"/>
    <w:rsid w:val="000B4E67"/>
    <w:rsid w:val="000C203E"/>
    <w:rsid w:val="000D02B1"/>
    <w:rsid w:val="000D5042"/>
    <w:rsid w:val="000D7CC3"/>
    <w:rsid w:val="000E4943"/>
    <w:rsid w:val="000E565C"/>
    <w:rsid w:val="000E5FD0"/>
    <w:rsid w:val="000E63FE"/>
    <w:rsid w:val="000F2C2B"/>
    <w:rsid w:val="000F3DE4"/>
    <w:rsid w:val="000F650E"/>
    <w:rsid w:val="001006C2"/>
    <w:rsid w:val="00100A19"/>
    <w:rsid w:val="00102455"/>
    <w:rsid w:val="00103289"/>
    <w:rsid w:val="00105E76"/>
    <w:rsid w:val="001077F5"/>
    <w:rsid w:val="0011005B"/>
    <w:rsid w:val="00110707"/>
    <w:rsid w:val="00114494"/>
    <w:rsid w:val="00114604"/>
    <w:rsid w:val="001217AD"/>
    <w:rsid w:val="00123714"/>
    <w:rsid w:val="001258EF"/>
    <w:rsid w:val="00130A5A"/>
    <w:rsid w:val="00132C6E"/>
    <w:rsid w:val="00137E5D"/>
    <w:rsid w:val="001459E1"/>
    <w:rsid w:val="00154D9E"/>
    <w:rsid w:val="00154FA3"/>
    <w:rsid w:val="001564A1"/>
    <w:rsid w:val="001624F8"/>
    <w:rsid w:val="00164882"/>
    <w:rsid w:val="00166225"/>
    <w:rsid w:val="00167352"/>
    <w:rsid w:val="00170EFF"/>
    <w:rsid w:val="00171E97"/>
    <w:rsid w:val="00175E69"/>
    <w:rsid w:val="0018100B"/>
    <w:rsid w:val="00181FDD"/>
    <w:rsid w:val="001836C6"/>
    <w:rsid w:val="00185E57"/>
    <w:rsid w:val="00186F77"/>
    <w:rsid w:val="00187C94"/>
    <w:rsid w:val="0019074A"/>
    <w:rsid w:val="00195BAA"/>
    <w:rsid w:val="00196A52"/>
    <w:rsid w:val="00196BBC"/>
    <w:rsid w:val="001A048C"/>
    <w:rsid w:val="001A188A"/>
    <w:rsid w:val="001A2457"/>
    <w:rsid w:val="001A3206"/>
    <w:rsid w:val="001A534A"/>
    <w:rsid w:val="001A57B2"/>
    <w:rsid w:val="001A714B"/>
    <w:rsid w:val="001A765B"/>
    <w:rsid w:val="001B34CC"/>
    <w:rsid w:val="001B3A75"/>
    <w:rsid w:val="001B3B9B"/>
    <w:rsid w:val="001C0F43"/>
    <w:rsid w:val="001C145B"/>
    <w:rsid w:val="001D2DD9"/>
    <w:rsid w:val="001E084E"/>
    <w:rsid w:val="001E2D2C"/>
    <w:rsid w:val="001E3A75"/>
    <w:rsid w:val="001E58B0"/>
    <w:rsid w:val="001E664F"/>
    <w:rsid w:val="001E7C6F"/>
    <w:rsid w:val="001E7DB0"/>
    <w:rsid w:val="001E7F0E"/>
    <w:rsid w:val="001F10CF"/>
    <w:rsid w:val="001F6910"/>
    <w:rsid w:val="001F6E30"/>
    <w:rsid w:val="001F7FD2"/>
    <w:rsid w:val="00204C59"/>
    <w:rsid w:val="0020596F"/>
    <w:rsid w:val="00210D5E"/>
    <w:rsid w:val="00212200"/>
    <w:rsid w:val="0021303E"/>
    <w:rsid w:val="002153CA"/>
    <w:rsid w:val="00220D5E"/>
    <w:rsid w:val="00233C01"/>
    <w:rsid w:val="0023486A"/>
    <w:rsid w:val="00235313"/>
    <w:rsid w:val="00235C4A"/>
    <w:rsid w:val="0024049E"/>
    <w:rsid w:val="002435E8"/>
    <w:rsid w:val="002467A5"/>
    <w:rsid w:val="00250DAF"/>
    <w:rsid w:val="002538D3"/>
    <w:rsid w:val="002574C4"/>
    <w:rsid w:val="00257DC4"/>
    <w:rsid w:val="00260FD0"/>
    <w:rsid w:val="0026152E"/>
    <w:rsid w:val="002667DA"/>
    <w:rsid w:val="00270139"/>
    <w:rsid w:val="00270C43"/>
    <w:rsid w:val="00271EBB"/>
    <w:rsid w:val="00274C5B"/>
    <w:rsid w:val="00280782"/>
    <w:rsid w:val="00280BCE"/>
    <w:rsid w:val="00281B54"/>
    <w:rsid w:val="002829C9"/>
    <w:rsid w:val="00284078"/>
    <w:rsid w:val="002851B7"/>
    <w:rsid w:val="00285FD4"/>
    <w:rsid w:val="002902E5"/>
    <w:rsid w:val="00291D49"/>
    <w:rsid w:val="0029216E"/>
    <w:rsid w:val="002937C7"/>
    <w:rsid w:val="0029667D"/>
    <w:rsid w:val="002A275B"/>
    <w:rsid w:val="002A5D7A"/>
    <w:rsid w:val="002A6501"/>
    <w:rsid w:val="002A66B5"/>
    <w:rsid w:val="002B1921"/>
    <w:rsid w:val="002B3125"/>
    <w:rsid w:val="002B4A0C"/>
    <w:rsid w:val="002B5933"/>
    <w:rsid w:val="002C0439"/>
    <w:rsid w:val="002C04C8"/>
    <w:rsid w:val="002C08FD"/>
    <w:rsid w:val="002C130E"/>
    <w:rsid w:val="002C27C1"/>
    <w:rsid w:val="002C2D37"/>
    <w:rsid w:val="002C5661"/>
    <w:rsid w:val="002C77CA"/>
    <w:rsid w:val="002D1149"/>
    <w:rsid w:val="002D232F"/>
    <w:rsid w:val="002D34BF"/>
    <w:rsid w:val="002D6C0E"/>
    <w:rsid w:val="002D78C1"/>
    <w:rsid w:val="002E33C9"/>
    <w:rsid w:val="002E47C5"/>
    <w:rsid w:val="002E5511"/>
    <w:rsid w:val="002E78AE"/>
    <w:rsid w:val="002F1754"/>
    <w:rsid w:val="002F4383"/>
    <w:rsid w:val="002F61EC"/>
    <w:rsid w:val="002F73E1"/>
    <w:rsid w:val="003050C6"/>
    <w:rsid w:val="003139F0"/>
    <w:rsid w:val="00314FB8"/>
    <w:rsid w:val="00315648"/>
    <w:rsid w:val="0032209E"/>
    <w:rsid w:val="003231B5"/>
    <w:rsid w:val="00326539"/>
    <w:rsid w:val="003272F3"/>
    <w:rsid w:val="00332731"/>
    <w:rsid w:val="003335C5"/>
    <w:rsid w:val="00334D55"/>
    <w:rsid w:val="00337371"/>
    <w:rsid w:val="003416CE"/>
    <w:rsid w:val="0034316B"/>
    <w:rsid w:val="00345C97"/>
    <w:rsid w:val="00353AF1"/>
    <w:rsid w:val="00357F58"/>
    <w:rsid w:val="00364951"/>
    <w:rsid w:val="00364C8C"/>
    <w:rsid w:val="003663DE"/>
    <w:rsid w:val="00371838"/>
    <w:rsid w:val="003722D2"/>
    <w:rsid w:val="0037387A"/>
    <w:rsid w:val="00375CE6"/>
    <w:rsid w:val="003812C4"/>
    <w:rsid w:val="00382597"/>
    <w:rsid w:val="003879E1"/>
    <w:rsid w:val="003918C4"/>
    <w:rsid w:val="00391C87"/>
    <w:rsid w:val="00392426"/>
    <w:rsid w:val="003932B1"/>
    <w:rsid w:val="00393CD0"/>
    <w:rsid w:val="003940E1"/>
    <w:rsid w:val="003956E7"/>
    <w:rsid w:val="00395850"/>
    <w:rsid w:val="00395A58"/>
    <w:rsid w:val="003A2F11"/>
    <w:rsid w:val="003A3A0A"/>
    <w:rsid w:val="003B00BB"/>
    <w:rsid w:val="003B3C2E"/>
    <w:rsid w:val="003B5E6D"/>
    <w:rsid w:val="003C245A"/>
    <w:rsid w:val="003C49CD"/>
    <w:rsid w:val="003C798C"/>
    <w:rsid w:val="003D39D0"/>
    <w:rsid w:val="003D3ECF"/>
    <w:rsid w:val="003D5E07"/>
    <w:rsid w:val="003D72AF"/>
    <w:rsid w:val="003E2F36"/>
    <w:rsid w:val="003F6677"/>
    <w:rsid w:val="003F6BEC"/>
    <w:rsid w:val="004006FC"/>
    <w:rsid w:val="0040094A"/>
    <w:rsid w:val="004026A7"/>
    <w:rsid w:val="0040330A"/>
    <w:rsid w:val="00405F9E"/>
    <w:rsid w:val="00411D3F"/>
    <w:rsid w:val="004132AC"/>
    <w:rsid w:val="0041508C"/>
    <w:rsid w:val="004217FC"/>
    <w:rsid w:val="00421832"/>
    <w:rsid w:val="00422AEF"/>
    <w:rsid w:val="00426BBE"/>
    <w:rsid w:val="00427C50"/>
    <w:rsid w:val="0043128E"/>
    <w:rsid w:val="004319DF"/>
    <w:rsid w:val="00431B9B"/>
    <w:rsid w:val="0043433F"/>
    <w:rsid w:val="00435F05"/>
    <w:rsid w:val="004370AE"/>
    <w:rsid w:val="004374CC"/>
    <w:rsid w:val="0045002D"/>
    <w:rsid w:val="00452CAF"/>
    <w:rsid w:val="00455C65"/>
    <w:rsid w:val="004563A2"/>
    <w:rsid w:val="0046340B"/>
    <w:rsid w:val="0046639C"/>
    <w:rsid w:val="00466D15"/>
    <w:rsid w:val="0047257D"/>
    <w:rsid w:val="00473435"/>
    <w:rsid w:val="00473D0E"/>
    <w:rsid w:val="00476C9F"/>
    <w:rsid w:val="00480079"/>
    <w:rsid w:val="00480303"/>
    <w:rsid w:val="00480938"/>
    <w:rsid w:val="00481A2F"/>
    <w:rsid w:val="004828BE"/>
    <w:rsid w:val="00482CCC"/>
    <w:rsid w:val="00486268"/>
    <w:rsid w:val="00486C4C"/>
    <w:rsid w:val="00490D0F"/>
    <w:rsid w:val="004956A0"/>
    <w:rsid w:val="004957A9"/>
    <w:rsid w:val="004A01C9"/>
    <w:rsid w:val="004A094F"/>
    <w:rsid w:val="004A2448"/>
    <w:rsid w:val="004A2479"/>
    <w:rsid w:val="004A43DD"/>
    <w:rsid w:val="004A5C5A"/>
    <w:rsid w:val="004A5FB1"/>
    <w:rsid w:val="004B2BC0"/>
    <w:rsid w:val="004B54EF"/>
    <w:rsid w:val="004B5E24"/>
    <w:rsid w:val="004B6B50"/>
    <w:rsid w:val="004B730C"/>
    <w:rsid w:val="004B7633"/>
    <w:rsid w:val="004C0EEE"/>
    <w:rsid w:val="004C33D5"/>
    <w:rsid w:val="004C3F25"/>
    <w:rsid w:val="004C3FC6"/>
    <w:rsid w:val="004C4931"/>
    <w:rsid w:val="004C6405"/>
    <w:rsid w:val="004C680E"/>
    <w:rsid w:val="004C772E"/>
    <w:rsid w:val="004C7F32"/>
    <w:rsid w:val="004D3155"/>
    <w:rsid w:val="004D60C1"/>
    <w:rsid w:val="004D6977"/>
    <w:rsid w:val="004E0900"/>
    <w:rsid w:val="004E1D3A"/>
    <w:rsid w:val="004E1F2B"/>
    <w:rsid w:val="004E3D36"/>
    <w:rsid w:val="004E62FF"/>
    <w:rsid w:val="004E672F"/>
    <w:rsid w:val="004F1942"/>
    <w:rsid w:val="00500D44"/>
    <w:rsid w:val="0050504C"/>
    <w:rsid w:val="00506CC4"/>
    <w:rsid w:val="00506F46"/>
    <w:rsid w:val="00511F14"/>
    <w:rsid w:val="00513DEE"/>
    <w:rsid w:val="00517EC1"/>
    <w:rsid w:val="005222E1"/>
    <w:rsid w:val="00525C86"/>
    <w:rsid w:val="00530DC0"/>
    <w:rsid w:val="0053393D"/>
    <w:rsid w:val="00540736"/>
    <w:rsid w:val="00541144"/>
    <w:rsid w:val="00541F35"/>
    <w:rsid w:val="00545BFE"/>
    <w:rsid w:val="00551177"/>
    <w:rsid w:val="00555C43"/>
    <w:rsid w:val="005624F4"/>
    <w:rsid w:val="00564CC9"/>
    <w:rsid w:val="00567534"/>
    <w:rsid w:val="00567895"/>
    <w:rsid w:val="00575E54"/>
    <w:rsid w:val="0057710E"/>
    <w:rsid w:val="005776AE"/>
    <w:rsid w:val="00582A79"/>
    <w:rsid w:val="005833FD"/>
    <w:rsid w:val="00583F8B"/>
    <w:rsid w:val="00591BB5"/>
    <w:rsid w:val="0059381F"/>
    <w:rsid w:val="00593F9A"/>
    <w:rsid w:val="00594B1C"/>
    <w:rsid w:val="005A0E5D"/>
    <w:rsid w:val="005A3E1D"/>
    <w:rsid w:val="005A4C30"/>
    <w:rsid w:val="005A6CEA"/>
    <w:rsid w:val="005B62FE"/>
    <w:rsid w:val="005C0F9A"/>
    <w:rsid w:val="005C5B67"/>
    <w:rsid w:val="005C6E4D"/>
    <w:rsid w:val="005D1FD6"/>
    <w:rsid w:val="005D2D75"/>
    <w:rsid w:val="005D2F5B"/>
    <w:rsid w:val="005D3055"/>
    <w:rsid w:val="005D3C51"/>
    <w:rsid w:val="005D5CC5"/>
    <w:rsid w:val="005D5E9A"/>
    <w:rsid w:val="005D5F53"/>
    <w:rsid w:val="005D72CE"/>
    <w:rsid w:val="005E1289"/>
    <w:rsid w:val="005E1B58"/>
    <w:rsid w:val="005E1E7C"/>
    <w:rsid w:val="005E24E7"/>
    <w:rsid w:val="005E394F"/>
    <w:rsid w:val="005E5261"/>
    <w:rsid w:val="005E5EDC"/>
    <w:rsid w:val="005E65A7"/>
    <w:rsid w:val="00600BB3"/>
    <w:rsid w:val="00602535"/>
    <w:rsid w:val="006043CA"/>
    <w:rsid w:val="006111B5"/>
    <w:rsid w:val="006114AD"/>
    <w:rsid w:val="00612CB7"/>
    <w:rsid w:val="006169BC"/>
    <w:rsid w:val="00623FA3"/>
    <w:rsid w:val="00626855"/>
    <w:rsid w:val="006268FE"/>
    <w:rsid w:val="00626DA9"/>
    <w:rsid w:val="006306FC"/>
    <w:rsid w:val="00630914"/>
    <w:rsid w:val="006318D5"/>
    <w:rsid w:val="00635056"/>
    <w:rsid w:val="00635622"/>
    <w:rsid w:val="00636C8A"/>
    <w:rsid w:val="00640C9C"/>
    <w:rsid w:val="0064102F"/>
    <w:rsid w:val="006411A1"/>
    <w:rsid w:val="0064204E"/>
    <w:rsid w:val="0064418C"/>
    <w:rsid w:val="006443A4"/>
    <w:rsid w:val="00650AF6"/>
    <w:rsid w:val="006510B0"/>
    <w:rsid w:val="0065375C"/>
    <w:rsid w:val="00656F2E"/>
    <w:rsid w:val="006617BD"/>
    <w:rsid w:val="006640D1"/>
    <w:rsid w:val="006653EB"/>
    <w:rsid w:val="0067106F"/>
    <w:rsid w:val="0067440F"/>
    <w:rsid w:val="006773B0"/>
    <w:rsid w:val="0067775A"/>
    <w:rsid w:val="00680859"/>
    <w:rsid w:val="00680A41"/>
    <w:rsid w:val="00680E14"/>
    <w:rsid w:val="00681247"/>
    <w:rsid w:val="00682B12"/>
    <w:rsid w:val="0068389A"/>
    <w:rsid w:val="006839F3"/>
    <w:rsid w:val="006846C4"/>
    <w:rsid w:val="00684B39"/>
    <w:rsid w:val="00685899"/>
    <w:rsid w:val="006877E8"/>
    <w:rsid w:val="00690BEB"/>
    <w:rsid w:val="00692880"/>
    <w:rsid w:val="00692AC0"/>
    <w:rsid w:val="00692E75"/>
    <w:rsid w:val="0069530A"/>
    <w:rsid w:val="00697C7F"/>
    <w:rsid w:val="00697E77"/>
    <w:rsid w:val="006A092F"/>
    <w:rsid w:val="006A14C7"/>
    <w:rsid w:val="006A1E9E"/>
    <w:rsid w:val="006A3F54"/>
    <w:rsid w:val="006A56D6"/>
    <w:rsid w:val="006A79A8"/>
    <w:rsid w:val="006B46C5"/>
    <w:rsid w:val="006B7837"/>
    <w:rsid w:val="006C3C25"/>
    <w:rsid w:val="006C436B"/>
    <w:rsid w:val="006C75ED"/>
    <w:rsid w:val="006C7C0B"/>
    <w:rsid w:val="006D20BE"/>
    <w:rsid w:val="006D247D"/>
    <w:rsid w:val="006D4AA3"/>
    <w:rsid w:val="006D507C"/>
    <w:rsid w:val="006D7BB2"/>
    <w:rsid w:val="006E0E91"/>
    <w:rsid w:val="006E3765"/>
    <w:rsid w:val="006E3BC8"/>
    <w:rsid w:val="006E40E6"/>
    <w:rsid w:val="006F17FF"/>
    <w:rsid w:val="006F2DE4"/>
    <w:rsid w:val="006F32AB"/>
    <w:rsid w:val="006F3314"/>
    <w:rsid w:val="006F4C0C"/>
    <w:rsid w:val="006F54D8"/>
    <w:rsid w:val="006F6A19"/>
    <w:rsid w:val="00705232"/>
    <w:rsid w:val="00705516"/>
    <w:rsid w:val="007113B8"/>
    <w:rsid w:val="00712E8F"/>
    <w:rsid w:val="00713492"/>
    <w:rsid w:val="0071619A"/>
    <w:rsid w:val="00717D1A"/>
    <w:rsid w:val="00720025"/>
    <w:rsid w:val="007209F9"/>
    <w:rsid w:val="007240C5"/>
    <w:rsid w:val="007259D1"/>
    <w:rsid w:val="0072782E"/>
    <w:rsid w:val="007278B9"/>
    <w:rsid w:val="007327C7"/>
    <w:rsid w:val="007338C6"/>
    <w:rsid w:val="00734BB7"/>
    <w:rsid w:val="00735DA0"/>
    <w:rsid w:val="00740506"/>
    <w:rsid w:val="007415AB"/>
    <w:rsid w:val="0074289C"/>
    <w:rsid w:val="00743EC1"/>
    <w:rsid w:val="00744B13"/>
    <w:rsid w:val="00750EFE"/>
    <w:rsid w:val="00753399"/>
    <w:rsid w:val="007605F6"/>
    <w:rsid w:val="00767ABA"/>
    <w:rsid w:val="00771C7C"/>
    <w:rsid w:val="00771F45"/>
    <w:rsid w:val="00775E9F"/>
    <w:rsid w:val="00777AE6"/>
    <w:rsid w:val="00777E2A"/>
    <w:rsid w:val="00780701"/>
    <w:rsid w:val="00783AE2"/>
    <w:rsid w:val="00785EBA"/>
    <w:rsid w:val="00787DCC"/>
    <w:rsid w:val="007900BD"/>
    <w:rsid w:val="00791059"/>
    <w:rsid w:val="00791C0E"/>
    <w:rsid w:val="00792209"/>
    <w:rsid w:val="00792852"/>
    <w:rsid w:val="007945D6"/>
    <w:rsid w:val="007A04E5"/>
    <w:rsid w:val="007A1CF9"/>
    <w:rsid w:val="007A4CCF"/>
    <w:rsid w:val="007A69C5"/>
    <w:rsid w:val="007B0B3B"/>
    <w:rsid w:val="007B219E"/>
    <w:rsid w:val="007B3983"/>
    <w:rsid w:val="007C1230"/>
    <w:rsid w:val="007C3C9C"/>
    <w:rsid w:val="007C5C32"/>
    <w:rsid w:val="007C5EAB"/>
    <w:rsid w:val="007D6AE3"/>
    <w:rsid w:val="007D7CC9"/>
    <w:rsid w:val="007E0357"/>
    <w:rsid w:val="007E6E05"/>
    <w:rsid w:val="007F7A47"/>
    <w:rsid w:val="008015D3"/>
    <w:rsid w:val="008061D0"/>
    <w:rsid w:val="00811656"/>
    <w:rsid w:val="00813D2D"/>
    <w:rsid w:val="00815C54"/>
    <w:rsid w:val="00815E51"/>
    <w:rsid w:val="0082320A"/>
    <w:rsid w:val="00824B3C"/>
    <w:rsid w:val="008258EE"/>
    <w:rsid w:val="00825FEB"/>
    <w:rsid w:val="00827AF5"/>
    <w:rsid w:val="008305BE"/>
    <w:rsid w:val="008306C0"/>
    <w:rsid w:val="00833133"/>
    <w:rsid w:val="00836012"/>
    <w:rsid w:val="00837262"/>
    <w:rsid w:val="008401FD"/>
    <w:rsid w:val="00840C46"/>
    <w:rsid w:val="00843434"/>
    <w:rsid w:val="00843CDB"/>
    <w:rsid w:val="00852F39"/>
    <w:rsid w:val="00853CF1"/>
    <w:rsid w:val="00856EA3"/>
    <w:rsid w:val="008579C7"/>
    <w:rsid w:val="008630BD"/>
    <w:rsid w:val="00865720"/>
    <w:rsid w:val="00865B55"/>
    <w:rsid w:val="00867B01"/>
    <w:rsid w:val="00871276"/>
    <w:rsid w:val="00874DE2"/>
    <w:rsid w:val="008756BD"/>
    <w:rsid w:val="00880444"/>
    <w:rsid w:val="008812DE"/>
    <w:rsid w:val="0088231A"/>
    <w:rsid w:val="00886343"/>
    <w:rsid w:val="008951D9"/>
    <w:rsid w:val="00896CD5"/>
    <w:rsid w:val="008A63DF"/>
    <w:rsid w:val="008A783B"/>
    <w:rsid w:val="008B0BD7"/>
    <w:rsid w:val="008B15F1"/>
    <w:rsid w:val="008B46F3"/>
    <w:rsid w:val="008B4986"/>
    <w:rsid w:val="008B4DE0"/>
    <w:rsid w:val="008B6F4E"/>
    <w:rsid w:val="008B732D"/>
    <w:rsid w:val="008C22E5"/>
    <w:rsid w:val="008C24F8"/>
    <w:rsid w:val="008C6541"/>
    <w:rsid w:val="008D0F49"/>
    <w:rsid w:val="008D1698"/>
    <w:rsid w:val="008D2D14"/>
    <w:rsid w:val="008D2DFF"/>
    <w:rsid w:val="008D3C01"/>
    <w:rsid w:val="008D7322"/>
    <w:rsid w:val="008E3840"/>
    <w:rsid w:val="008E6250"/>
    <w:rsid w:val="008F0905"/>
    <w:rsid w:val="008F11F9"/>
    <w:rsid w:val="008F173D"/>
    <w:rsid w:val="008F2233"/>
    <w:rsid w:val="008F3DD5"/>
    <w:rsid w:val="008F5C80"/>
    <w:rsid w:val="008F61F8"/>
    <w:rsid w:val="008F623E"/>
    <w:rsid w:val="008F7F0D"/>
    <w:rsid w:val="00901D32"/>
    <w:rsid w:val="00903D3F"/>
    <w:rsid w:val="00904C2F"/>
    <w:rsid w:val="00905323"/>
    <w:rsid w:val="00905BEA"/>
    <w:rsid w:val="0090647B"/>
    <w:rsid w:val="0092245F"/>
    <w:rsid w:val="00924B8F"/>
    <w:rsid w:val="009274E1"/>
    <w:rsid w:val="009275AB"/>
    <w:rsid w:val="009313B9"/>
    <w:rsid w:val="00931AB5"/>
    <w:rsid w:val="00931DAC"/>
    <w:rsid w:val="00932C58"/>
    <w:rsid w:val="00936652"/>
    <w:rsid w:val="009407FF"/>
    <w:rsid w:val="0094280C"/>
    <w:rsid w:val="00943760"/>
    <w:rsid w:val="00951E3E"/>
    <w:rsid w:val="009526B7"/>
    <w:rsid w:val="009575FF"/>
    <w:rsid w:val="0096106D"/>
    <w:rsid w:val="00961A28"/>
    <w:rsid w:val="0097168C"/>
    <w:rsid w:val="00973B02"/>
    <w:rsid w:val="00982154"/>
    <w:rsid w:val="009833B6"/>
    <w:rsid w:val="009845F8"/>
    <w:rsid w:val="0098574B"/>
    <w:rsid w:val="009870F6"/>
    <w:rsid w:val="009938D5"/>
    <w:rsid w:val="0099439F"/>
    <w:rsid w:val="0099631C"/>
    <w:rsid w:val="009967AF"/>
    <w:rsid w:val="009A04D8"/>
    <w:rsid w:val="009A3BE2"/>
    <w:rsid w:val="009A55E9"/>
    <w:rsid w:val="009A5BB3"/>
    <w:rsid w:val="009B0796"/>
    <w:rsid w:val="009B17F8"/>
    <w:rsid w:val="009B2B2A"/>
    <w:rsid w:val="009B4C3A"/>
    <w:rsid w:val="009B6017"/>
    <w:rsid w:val="009C2CAF"/>
    <w:rsid w:val="009C3AF6"/>
    <w:rsid w:val="009C6700"/>
    <w:rsid w:val="009D014F"/>
    <w:rsid w:val="009D14EA"/>
    <w:rsid w:val="009D2DD5"/>
    <w:rsid w:val="009D33A9"/>
    <w:rsid w:val="009D37FD"/>
    <w:rsid w:val="009E0E3E"/>
    <w:rsid w:val="009E26E4"/>
    <w:rsid w:val="009E373E"/>
    <w:rsid w:val="009E543F"/>
    <w:rsid w:val="009E69E8"/>
    <w:rsid w:val="009E75F8"/>
    <w:rsid w:val="009F0A89"/>
    <w:rsid w:val="009F2E51"/>
    <w:rsid w:val="009F7CAB"/>
    <w:rsid w:val="00A012A1"/>
    <w:rsid w:val="00A012D3"/>
    <w:rsid w:val="00A016D2"/>
    <w:rsid w:val="00A0525B"/>
    <w:rsid w:val="00A05891"/>
    <w:rsid w:val="00A05B33"/>
    <w:rsid w:val="00A12B02"/>
    <w:rsid w:val="00A15818"/>
    <w:rsid w:val="00A16699"/>
    <w:rsid w:val="00A171C2"/>
    <w:rsid w:val="00A17D82"/>
    <w:rsid w:val="00A20001"/>
    <w:rsid w:val="00A203A2"/>
    <w:rsid w:val="00A20D9D"/>
    <w:rsid w:val="00A227C8"/>
    <w:rsid w:val="00A2463C"/>
    <w:rsid w:val="00A25787"/>
    <w:rsid w:val="00A27302"/>
    <w:rsid w:val="00A27C9D"/>
    <w:rsid w:val="00A31F76"/>
    <w:rsid w:val="00A32A93"/>
    <w:rsid w:val="00A340C2"/>
    <w:rsid w:val="00A377B8"/>
    <w:rsid w:val="00A509E1"/>
    <w:rsid w:val="00A533CE"/>
    <w:rsid w:val="00A57CE3"/>
    <w:rsid w:val="00A67580"/>
    <w:rsid w:val="00A67DD1"/>
    <w:rsid w:val="00A7039D"/>
    <w:rsid w:val="00A70F80"/>
    <w:rsid w:val="00A73C45"/>
    <w:rsid w:val="00A7445B"/>
    <w:rsid w:val="00A752B7"/>
    <w:rsid w:val="00A75446"/>
    <w:rsid w:val="00A772C7"/>
    <w:rsid w:val="00A855C8"/>
    <w:rsid w:val="00A86D09"/>
    <w:rsid w:val="00A90F25"/>
    <w:rsid w:val="00A91044"/>
    <w:rsid w:val="00A9368F"/>
    <w:rsid w:val="00A95623"/>
    <w:rsid w:val="00A95EEC"/>
    <w:rsid w:val="00AA160D"/>
    <w:rsid w:val="00AA1FD6"/>
    <w:rsid w:val="00AA32F6"/>
    <w:rsid w:val="00AA44E1"/>
    <w:rsid w:val="00AA4913"/>
    <w:rsid w:val="00AA4BA9"/>
    <w:rsid w:val="00AA53BE"/>
    <w:rsid w:val="00AA6057"/>
    <w:rsid w:val="00AB0899"/>
    <w:rsid w:val="00AB2CE2"/>
    <w:rsid w:val="00AB3395"/>
    <w:rsid w:val="00AB68D2"/>
    <w:rsid w:val="00AC0849"/>
    <w:rsid w:val="00AC0C53"/>
    <w:rsid w:val="00AC1196"/>
    <w:rsid w:val="00AC3D02"/>
    <w:rsid w:val="00AC4B97"/>
    <w:rsid w:val="00AC5912"/>
    <w:rsid w:val="00AC6F6C"/>
    <w:rsid w:val="00AD006F"/>
    <w:rsid w:val="00AD14F5"/>
    <w:rsid w:val="00AD1AF9"/>
    <w:rsid w:val="00AD257B"/>
    <w:rsid w:val="00AD4DE6"/>
    <w:rsid w:val="00AE7876"/>
    <w:rsid w:val="00AE7B4F"/>
    <w:rsid w:val="00AF034F"/>
    <w:rsid w:val="00AF393E"/>
    <w:rsid w:val="00AF3C23"/>
    <w:rsid w:val="00AF3FB6"/>
    <w:rsid w:val="00AF420B"/>
    <w:rsid w:val="00AF5B64"/>
    <w:rsid w:val="00AF6234"/>
    <w:rsid w:val="00AF6757"/>
    <w:rsid w:val="00AF7886"/>
    <w:rsid w:val="00B01FD3"/>
    <w:rsid w:val="00B027F5"/>
    <w:rsid w:val="00B02DF0"/>
    <w:rsid w:val="00B03D72"/>
    <w:rsid w:val="00B054F2"/>
    <w:rsid w:val="00B070D3"/>
    <w:rsid w:val="00B11340"/>
    <w:rsid w:val="00B114D1"/>
    <w:rsid w:val="00B11594"/>
    <w:rsid w:val="00B11D92"/>
    <w:rsid w:val="00B1295A"/>
    <w:rsid w:val="00B15FAC"/>
    <w:rsid w:val="00B2107E"/>
    <w:rsid w:val="00B2120B"/>
    <w:rsid w:val="00B22D8C"/>
    <w:rsid w:val="00B249A8"/>
    <w:rsid w:val="00B31CAD"/>
    <w:rsid w:val="00B32B72"/>
    <w:rsid w:val="00B34835"/>
    <w:rsid w:val="00B34C9C"/>
    <w:rsid w:val="00B35034"/>
    <w:rsid w:val="00B357BF"/>
    <w:rsid w:val="00B35A36"/>
    <w:rsid w:val="00B363EF"/>
    <w:rsid w:val="00B37D44"/>
    <w:rsid w:val="00B41370"/>
    <w:rsid w:val="00B43449"/>
    <w:rsid w:val="00B43CAC"/>
    <w:rsid w:val="00B45C26"/>
    <w:rsid w:val="00B45EC3"/>
    <w:rsid w:val="00B56553"/>
    <w:rsid w:val="00B60F91"/>
    <w:rsid w:val="00B63301"/>
    <w:rsid w:val="00B64BED"/>
    <w:rsid w:val="00B67292"/>
    <w:rsid w:val="00B678F9"/>
    <w:rsid w:val="00B732D3"/>
    <w:rsid w:val="00B7750E"/>
    <w:rsid w:val="00B8425A"/>
    <w:rsid w:val="00B909CD"/>
    <w:rsid w:val="00B94C06"/>
    <w:rsid w:val="00B94F90"/>
    <w:rsid w:val="00B96BD8"/>
    <w:rsid w:val="00B9735E"/>
    <w:rsid w:val="00B975FC"/>
    <w:rsid w:val="00BA23FC"/>
    <w:rsid w:val="00BA4489"/>
    <w:rsid w:val="00BA4E96"/>
    <w:rsid w:val="00BA515E"/>
    <w:rsid w:val="00BA657C"/>
    <w:rsid w:val="00BA67CD"/>
    <w:rsid w:val="00BA732C"/>
    <w:rsid w:val="00BB111D"/>
    <w:rsid w:val="00BB2364"/>
    <w:rsid w:val="00BB24FC"/>
    <w:rsid w:val="00BC06AE"/>
    <w:rsid w:val="00BC272C"/>
    <w:rsid w:val="00BC54B3"/>
    <w:rsid w:val="00BC59E2"/>
    <w:rsid w:val="00BD1127"/>
    <w:rsid w:val="00BD1E0E"/>
    <w:rsid w:val="00BD415F"/>
    <w:rsid w:val="00BD77E2"/>
    <w:rsid w:val="00BE0F40"/>
    <w:rsid w:val="00BE15E1"/>
    <w:rsid w:val="00BE7CEC"/>
    <w:rsid w:val="00BF03C1"/>
    <w:rsid w:val="00BF60B5"/>
    <w:rsid w:val="00BF68FC"/>
    <w:rsid w:val="00BF72B8"/>
    <w:rsid w:val="00C00031"/>
    <w:rsid w:val="00C0108A"/>
    <w:rsid w:val="00C02DAE"/>
    <w:rsid w:val="00C05AD5"/>
    <w:rsid w:val="00C11B1F"/>
    <w:rsid w:val="00C1593B"/>
    <w:rsid w:val="00C168C0"/>
    <w:rsid w:val="00C168CB"/>
    <w:rsid w:val="00C1709F"/>
    <w:rsid w:val="00C205B6"/>
    <w:rsid w:val="00C21D51"/>
    <w:rsid w:val="00C2495C"/>
    <w:rsid w:val="00C25505"/>
    <w:rsid w:val="00C2759C"/>
    <w:rsid w:val="00C300B8"/>
    <w:rsid w:val="00C32394"/>
    <w:rsid w:val="00C332A3"/>
    <w:rsid w:val="00C334C8"/>
    <w:rsid w:val="00C35990"/>
    <w:rsid w:val="00C405DF"/>
    <w:rsid w:val="00C418DB"/>
    <w:rsid w:val="00C4265F"/>
    <w:rsid w:val="00C42CB7"/>
    <w:rsid w:val="00C430B4"/>
    <w:rsid w:val="00C45414"/>
    <w:rsid w:val="00C455BF"/>
    <w:rsid w:val="00C45D7A"/>
    <w:rsid w:val="00C460DE"/>
    <w:rsid w:val="00C466A6"/>
    <w:rsid w:val="00C46897"/>
    <w:rsid w:val="00C50A36"/>
    <w:rsid w:val="00C52964"/>
    <w:rsid w:val="00C52CAB"/>
    <w:rsid w:val="00C538F9"/>
    <w:rsid w:val="00C53C72"/>
    <w:rsid w:val="00C54BC2"/>
    <w:rsid w:val="00C57460"/>
    <w:rsid w:val="00C57656"/>
    <w:rsid w:val="00C63BFD"/>
    <w:rsid w:val="00C657FC"/>
    <w:rsid w:val="00C677A0"/>
    <w:rsid w:val="00C715E6"/>
    <w:rsid w:val="00C77A32"/>
    <w:rsid w:val="00C77FE3"/>
    <w:rsid w:val="00C805D8"/>
    <w:rsid w:val="00C81166"/>
    <w:rsid w:val="00C8249B"/>
    <w:rsid w:val="00C843E5"/>
    <w:rsid w:val="00C846B3"/>
    <w:rsid w:val="00C84A63"/>
    <w:rsid w:val="00C853F7"/>
    <w:rsid w:val="00C86DEE"/>
    <w:rsid w:val="00C92CD4"/>
    <w:rsid w:val="00C975C4"/>
    <w:rsid w:val="00C9790D"/>
    <w:rsid w:val="00CA0EB4"/>
    <w:rsid w:val="00CA2C50"/>
    <w:rsid w:val="00CA4D33"/>
    <w:rsid w:val="00CA64A4"/>
    <w:rsid w:val="00CA7232"/>
    <w:rsid w:val="00CB04F4"/>
    <w:rsid w:val="00CB15B6"/>
    <w:rsid w:val="00CB4E23"/>
    <w:rsid w:val="00CB5204"/>
    <w:rsid w:val="00CB6ECB"/>
    <w:rsid w:val="00CC0EA4"/>
    <w:rsid w:val="00CC150C"/>
    <w:rsid w:val="00CC44B8"/>
    <w:rsid w:val="00CC55BB"/>
    <w:rsid w:val="00CC625E"/>
    <w:rsid w:val="00CC6D38"/>
    <w:rsid w:val="00CC7AF1"/>
    <w:rsid w:val="00CC7E1D"/>
    <w:rsid w:val="00CD02E8"/>
    <w:rsid w:val="00CD049F"/>
    <w:rsid w:val="00CD3BC1"/>
    <w:rsid w:val="00CE02FC"/>
    <w:rsid w:val="00CE1D67"/>
    <w:rsid w:val="00CE4035"/>
    <w:rsid w:val="00CE7585"/>
    <w:rsid w:val="00CF0A00"/>
    <w:rsid w:val="00CF373F"/>
    <w:rsid w:val="00CF3A89"/>
    <w:rsid w:val="00CF49A7"/>
    <w:rsid w:val="00CF4A7D"/>
    <w:rsid w:val="00CF4B34"/>
    <w:rsid w:val="00CF4CD0"/>
    <w:rsid w:val="00CF7CF5"/>
    <w:rsid w:val="00D04852"/>
    <w:rsid w:val="00D07B63"/>
    <w:rsid w:val="00D10A2A"/>
    <w:rsid w:val="00D12E03"/>
    <w:rsid w:val="00D14888"/>
    <w:rsid w:val="00D163CE"/>
    <w:rsid w:val="00D17098"/>
    <w:rsid w:val="00D227E3"/>
    <w:rsid w:val="00D23FA5"/>
    <w:rsid w:val="00D34DB3"/>
    <w:rsid w:val="00D359FC"/>
    <w:rsid w:val="00D36CB1"/>
    <w:rsid w:val="00D420BB"/>
    <w:rsid w:val="00D42DD2"/>
    <w:rsid w:val="00D45B13"/>
    <w:rsid w:val="00D54AC5"/>
    <w:rsid w:val="00D64574"/>
    <w:rsid w:val="00D6559D"/>
    <w:rsid w:val="00D65F3C"/>
    <w:rsid w:val="00D67042"/>
    <w:rsid w:val="00D6704A"/>
    <w:rsid w:val="00D70DC9"/>
    <w:rsid w:val="00D74618"/>
    <w:rsid w:val="00D7464C"/>
    <w:rsid w:val="00D75787"/>
    <w:rsid w:val="00D759D4"/>
    <w:rsid w:val="00D76FF0"/>
    <w:rsid w:val="00D77FC8"/>
    <w:rsid w:val="00D86B3F"/>
    <w:rsid w:val="00D93A3A"/>
    <w:rsid w:val="00D94C92"/>
    <w:rsid w:val="00D96B98"/>
    <w:rsid w:val="00DA030E"/>
    <w:rsid w:val="00DA2C37"/>
    <w:rsid w:val="00DA667F"/>
    <w:rsid w:val="00DB3B91"/>
    <w:rsid w:val="00DB689F"/>
    <w:rsid w:val="00DB7FBB"/>
    <w:rsid w:val="00DC034F"/>
    <w:rsid w:val="00DC03F8"/>
    <w:rsid w:val="00DC165D"/>
    <w:rsid w:val="00DC191A"/>
    <w:rsid w:val="00DC2040"/>
    <w:rsid w:val="00DC459C"/>
    <w:rsid w:val="00DC4835"/>
    <w:rsid w:val="00DC4DA8"/>
    <w:rsid w:val="00DC7DF8"/>
    <w:rsid w:val="00DD350E"/>
    <w:rsid w:val="00DD67EB"/>
    <w:rsid w:val="00DE10A1"/>
    <w:rsid w:val="00DE3AAD"/>
    <w:rsid w:val="00DE7FE8"/>
    <w:rsid w:val="00DF07E3"/>
    <w:rsid w:val="00DF14F0"/>
    <w:rsid w:val="00DF5C58"/>
    <w:rsid w:val="00DF7E2E"/>
    <w:rsid w:val="00E00671"/>
    <w:rsid w:val="00E030B0"/>
    <w:rsid w:val="00E032CE"/>
    <w:rsid w:val="00E0590E"/>
    <w:rsid w:val="00E05CB9"/>
    <w:rsid w:val="00E076A9"/>
    <w:rsid w:val="00E1054C"/>
    <w:rsid w:val="00E143E2"/>
    <w:rsid w:val="00E1478B"/>
    <w:rsid w:val="00E159E0"/>
    <w:rsid w:val="00E16126"/>
    <w:rsid w:val="00E20FC1"/>
    <w:rsid w:val="00E210B6"/>
    <w:rsid w:val="00E2243D"/>
    <w:rsid w:val="00E22C81"/>
    <w:rsid w:val="00E22D51"/>
    <w:rsid w:val="00E252AE"/>
    <w:rsid w:val="00E3320C"/>
    <w:rsid w:val="00E340D0"/>
    <w:rsid w:val="00E37616"/>
    <w:rsid w:val="00E400C8"/>
    <w:rsid w:val="00E403B3"/>
    <w:rsid w:val="00E40423"/>
    <w:rsid w:val="00E42676"/>
    <w:rsid w:val="00E44D42"/>
    <w:rsid w:val="00E45258"/>
    <w:rsid w:val="00E454A4"/>
    <w:rsid w:val="00E45739"/>
    <w:rsid w:val="00E47130"/>
    <w:rsid w:val="00E476C0"/>
    <w:rsid w:val="00E5058E"/>
    <w:rsid w:val="00E509AF"/>
    <w:rsid w:val="00E50A25"/>
    <w:rsid w:val="00E5175F"/>
    <w:rsid w:val="00E52837"/>
    <w:rsid w:val="00E53887"/>
    <w:rsid w:val="00E53EF6"/>
    <w:rsid w:val="00E5453D"/>
    <w:rsid w:val="00E55A83"/>
    <w:rsid w:val="00E55DB8"/>
    <w:rsid w:val="00E56B17"/>
    <w:rsid w:val="00E575E1"/>
    <w:rsid w:val="00E70407"/>
    <w:rsid w:val="00E71EB7"/>
    <w:rsid w:val="00E7263F"/>
    <w:rsid w:val="00E732A7"/>
    <w:rsid w:val="00E74EFE"/>
    <w:rsid w:val="00E766C6"/>
    <w:rsid w:val="00E77D7C"/>
    <w:rsid w:val="00E84F08"/>
    <w:rsid w:val="00E87D07"/>
    <w:rsid w:val="00E92F4E"/>
    <w:rsid w:val="00E93439"/>
    <w:rsid w:val="00E93B8D"/>
    <w:rsid w:val="00E955FB"/>
    <w:rsid w:val="00E96B55"/>
    <w:rsid w:val="00E96E15"/>
    <w:rsid w:val="00E96FF2"/>
    <w:rsid w:val="00EA223C"/>
    <w:rsid w:val="00EA2A50"/>
    <w:rsid w:val="00EA316B"/>
    <w:rsid w:val="00EB25D5"/>
    <w:rsid w:val="00EB41F1"/>
    <w:rsid w:val="00EB4417"/>
    <w:rsid w:val="00EB52F4"/>
    <w:rsid w:val="00EB5357"/>
    <w:rsid w:val="00EB5CEB"/>
    <w:rsid w:val="00EB5F32"/>
    <w:rsid w:val="00EC0355"/>
    <w:rsid w:val="00EC21FC"/>
    <w:rsid w:val="00EC31C2"/>
    <w:rsid w:val="00EC3A1E"/>
    <w:rsid w:val="00EC58DB"/>
    <w:rsid w:val="00EC5B47"/>
    <w:rsid w:val="00EC6599"/>
    <w:rsid w:val="00ED41F0"/>
    <w:rsid w:val="00ED7CAF"/>
    <w:rsid w:val="00EE1364"/>
    <w:rsid w:val="00EF0A31"/>
    <w:rsid w:val="00EF11D0"/>
    <w:rsid w:val="00EF3DE1"/>
    <w:rsid w:val="00EF3E6E"/>
    <w:rsid w:val="00EF4F35"/>
    <w:rsid w:val="00EF5031"/>
    <w:rsid w:val="00EF55C1"/>
    <w:rsid w:val="00F007AC"/>
    <w:rsid w:val="00F04D19"/>
    <w:rsid w:val="00F04EE0"/>
    <w:rsid w:val="00F05016"/>
    <w:rsid w:val="00F06015"/>
    <w:rsid w:val="00F14414"/>
    <w:rsid w:val="00F1477A"/>
    <w:rsid w:val="00F155F9"/>
    <w:rsid w:val="00F15C23"/>
    <w:rsid w:val="00F201EF"/>
    <w:rsid w:val="00F20A90"/>
    <w:rsid w:val="00F21CC1"/>
    <w:rsid w:val="00F21F98"/>
    <w:rsid w:val="00F25150"/>
    <w:rsid w:val="00F30568"/>
    <w:rsid w:val="00F3436C"/>
    <w:rsid w:val="00F36045"/>
    <w:rsid w:val="00F37303"/>
    <w:rsid w:val="00F41691"/>
    <w:rsid w:val="00F441B3"/>
    <w:rsid w:val="00F4522A"/>
    <w:rsid w:val="00F5309F"/>
    <w:rsid w:val="00F55827"/>
    <w:rsid w:val="00F56F0F"/>
    <w:rsid w:val="00F57051"/>
    <w:rsid w:val="00F608CE"/>
    <w:rsid w:val="00F6558C"/>
    <w:rsid w:val="00F67E05"/>
    <w:rsid w:val="00F70F60"/>
    <w:rsid w:val="00F73D6A"/>
    <w:rsid w:val="00F76D47"/>
    <w:rsid w:val="00F81111"/>
    <w:rsid w:val="00F816C5"/>
    <w:rsid w:val="00F8220C"/>
    <w:rsid w:val="00F82CE9"/>
    <w:rsid w:val="00F8375E"/>
    <w:rsid w:val="00F8408E"/>
    <w:rsid w:val="00F84A1C"/>
    <w:rsid w:val="00F8754B"/>
    <w:rsid w:val="00F931B9"/>
    <w:rsid w:val="00F965D3"/>
    <w:rsid w:val="00FA1976"/>
    <w:rsid w:val="00FA4CB8"/>
    <w:rsid w:val="00FA5851"/>
    <w:rsid w:val="00FB1D08"/>
    <w:rsid w:val="00FB27AC"/>
    <w:rsid w:val="00FB7AEE"/>
    <w:rsid w:val="00FC1585"/>
    <w:rsid w:val="00FC1AC8"/>
    <w:rsid w:val="00FC26F0"/>
    <w:rsid w:val="00FC3548"/>
    <w:rsid w:val="00FC49B4"/>
    <w:rsid w:val="00FC639D"/>
    <w:rsid w:val="00FC654F"/>
    <w:rsid w:val="00FC6A30"/>
    <w:rsid w:val="00FC709B"/>
    <w:rsid w:val="00FD1984"/>
    <w:rsid w:val="00FD2A87"/>
    <w:rsid w:val="00FD4B93"/>
    <w:rsid w:val="00FD5CBA"/>
    <w:rsid w:val="00FD5CF2"/>
    <w:rsid w:val="00FE10A7"/>
    <w:rsid w:val="00FE1F26"/>
    <w:rsid w:val="00FE2BFB"/>
    <w:rsid w:val="00FE3FFD"/>
    <w:rsid w:val="00FE70D7"/>
    <w:rsid w:val="00FE74BB"/>
    <w:rsid w:val="00FF49AF"/>
    <w:rsid w:val="00FF55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80CCE-5EB0-480F-84AB-7A9206A8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3D5"/>
    <w:pPr>
      <w:spacing w:after="0" w:line="240" w:lineRule="auto"/>
    </w:pPr>
    <w:rPr>
      <w:rFonts w:ascii="Times New Roman" w:eastAsia="Times New Roman" w:hAnsi="Times New Roman" w:cs="Times New Roman"/>
      <w:sz w:val="28"/>
      <w:szCs w:val="28"/>
    </w:rPr>
  </w:style>
  <w:style w:type="paragraph" w:styleId="Heading1">
    <w:name w:val="heading 1"/>
    <w:aliases w:val="1 ghost,g,DB,Chuong"/>
    <w:basedOn w:val="Normal"/>
    <w:next w:val="Normal"/>
    <w:link w:val="Heading1Char1"/>
    <w:qFormat/>
    <w:rsid w:val="004C33D5"/>
    <w:pPr>
      <w:keepNext/>
      <w:spacing w:before="240"/>
      <w:jc w:val="center"/>
      <w:outlineLvl w:val="0"/>
    </w:pPr>
    <w:rPr>
      <w:rFonts w:ascii=".VnTime" w:hAnsi=".VnTime" w:cs=".VnTim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C33D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1 ghost Char,g Char,DB Char,Chuong Char"/>
    <w:link w:val="Heading1"/>
    <w:locked/>
    <w:rsid w:val="004C33D5"/>
    <w:rPr>
      <w:rFonts w:ascii=".VnTime" w:eastAsia="Times New Roman" w:hAnsi=".VnTime" w:cs=".VnTime"/>
      <w:sz w:val="26"/>
      <w:szCs w:val="26"/>
    </w:rPr>
  </w:style>
  <w:style w:type="character" w:customStyle="1" w:styleId="BodyTextIndentChar1">
    <w:name w:val="Body Text Indent Char1"/>
    <w:aliases w:val="ident Char"/>
    <w:link w:val="BodyTextIndent"/>
    <w:semiHidden/>
    <w:locked/>
    <w:rsid w:val="004C33D5"/>
    <w:rPr>
      <w:rFonts w:ascii=".VnTime" w:hAnsi=".VnTime"/>
      <w:sz w:val="26"/>
    </w:rPr>
  </w:style>
  <w:style w:type="paragraph" w:styleId="BodyTextIndent">
    <w:name w:val="Body Text Indent"/>
    <w:aliases w:val="ident"/>
    <w:basedOn w:val="Normal"/>
    <w:link w:val="BodyTextIndentChar1"/>
    <w:semiHidden/>
    <w:unhideWhenUsed/>
    <w:rsid w:val="004C33D5"/>
    <w:pPr>
      <w:spacing w:before="40" w:after="40" w:line="320" w:lineRule="exact"/>
      <w:ind w:firstLine="720"/>
      <w:jc w:val="both"/>
    </w:pPr>
    <w:rPr>
      <w:rFonts w:ascii=".VnTime" w:eastAsiaTheme="minorHAnsi" w:hAnsi=".VnTime" w:cstheme="minorBidi"/>
      <w:sz w:val="26"/>
      <w:szCs w:val="22"/>
    </w:rPr>
  </w:style>
  <w:style w:type="character" w:customStyle="1" w:styleId="BodyTextIndentChar">
    <w:name w:val="Body Text Indent Char"/>
    <w:basedOn w:val="DefaultParagraphFont"/>
    <w:uiPriority w:val="99"/>
    <w:semiHidden/>
    <w:rsid w:val="004C33D5"/>
    <w:rPr>
      <w:rFonts w:ascii="Times New Roman" w:eastAsia="Times New Roman" w:hAnsi="Times New Roman" w:cs="Times New Roman"/>
      <w:sz w:val="28"/>
      <w:szCs w:val="28"/>
    </w:rPr>
  </w:style>
  <w:style w:type="table" w:styleId="TableGrid">
    <w:name w:val="Table Grid"/>
    <w:basedOn w:val="TableNormal"/>
    <w:rsid w:val="004C33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33D5"/>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E1B58"/>
    <w:rPr>
      <w:rFonts w:ascii="Tahoma" w:hAnsi="Tahoma" w:cs="Tahoma"/>
      <w:sz w:val="16"/>
      <w:szCs w:val="16"/>
    </w:rPr>
  </w:style>
  <w:style w:type="character" w:customStyle="1" w:styleId="BalloonTextChar">
    <w:name w:val="Balloon Text Char"/>
    <w:basedOn w:val="DefaultParagraphFont"/>
    <w:link w:val="BalloonText"/>
    <w:uiPriority w:val="99"/>
    <w:semiHidden/>
    <w:rsid w:val="005E1B58"/>
    <w:rPr>
      <w:rFonts w:ascii="Tahoma" w:eastAsia="Times New Roman" w:hAnsi="Tahoma" w:cs="Tahoma"/>
      <w:sz w:val="16"/>
      <w:szCs w:val="16"/>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6111B5"/>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uiPriority w:val="99"/>
    <w:rsid w:val="006111B5"/>
    <w:rPr>
      <w:rFonts w:ascii="Times New Roman" w:eastAsia="Times New Roman" w:hAnsi="Times New Roman" w:cs="Times New Roman"/>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basedOn w:val="DefaultParagraphFont"/>
    <w:uiPriority w:val="99"/>
    <w:unhideWhenUsed/>
    <w:rsid w:val="006111B5"/>
    <w:rPr>
      <w:vertAlign w:val="superscript"/>
    </w:rPr>
  </w:style>
  <w:style w:type="character" w:styleId="Hyperlink">
    <w:name w:val="Hyperlink"/>
    <w:basedOn w:val="DefaultParagraphFont"/>
    <w:uiPriority w:val="99"/>
    <w:semiHidden/>
    <w:unhideWhenUsed/>
    <w:rsid w:val="00AC6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7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33-2015-qd-ttg-chinh-sach-ho-tro-nha-o-doi-voi-ho-ngheo-theo-chuan-ngheo-2011-2015-285790.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D691C-78FE-4465-ABC9-9DDC599E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hatechvn@outlook.com</cp:lastModifiedBy>
  <cp:revision>2</cp:revision>
  <cp:lastPrinted>2019-07-08T02:49:00Z</cp:lastPrinted>
  <dcterms:created xsi:type="dcterms:W3CDTF">2019-07-09T09:50:00Z</dcterms:created>
  <dcterms:modified xsi:type="dcterms:W3CDTF">2019-07-09T09:50:00Z</dcterms:modified>
</cp:coreProperties>
</file>