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2835"/>
        <w:gridCol w:w="6379"/>
      </w:tblGrid>
      <w:tr w:rsidR="00AE74E6" w:rsidTr="00920949">
        <w:tc>
          <w:tcPr>
            <w:tcW w:w="2835" w:type="dxa"/>
            <w:tcBorders>
              <w:top w:val="nil"/>
              <w:left w:val="nil"/>
              <w:bottom w:val="nil"/>
              <w:right w:val="nil"/>
              <w:tl2br w:val="nil"/>
              <w:tr2bl w:val="nil"/>
            </w:tcBorders>
            <w:shd w:val="clear" w:color="auto" w:fill="auto"/>
            <w:tcMar>
              <w:top w:w="0" w:type="dxa"/>
              <w:left w:w="108" w:type="dxa"/>
              <w:bottom w:w="0" w:type="dxa"/>
              <w:right w:w="108" w:type="dxa"/>
            </w:tcMar>
          </w:tcPr>
          <w:bookmarkStart w:id="0" w:name="_GoBack"/>
          <w:bookmarkEnd w:id="0"/>
          <w:p w:rsidR="00AE74E6" w:rsidRPr="00AE74E6" w:rsidRDefault="00AE74E6" w:rsidP="00AE74E6">
            <w:pPr>
              <w:spacing w:before="120"/>
              <w:jc w:val="center"/>
              <w:rPr>
                <w:sz w:val="26"/>
                <w:szCs w:val="26"/>
              </w:rPr>
            </w:pPr>
            <w:r w:rsidRPr="00AE74E6">
              <w:rPr>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632460</wp:posOffset>
                      </wp:positionH>
                      <wp:positionV relativeFrom="paragraph">
                        <wp:posOffset>346710</wp:posOffset>
                      </wp:positionV>
                      <wp:extent cx="3619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36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75E8090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8pt,27.3pt" to="78.3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" strokecolor="black [3200]" strokeweight=".5pt">
                      <v:stroke joinstyle="miter"/>
                    </v:line>
                  </w:pict>
                </mc:Fallback>
              </mc:AlternateContent>
            </w:r>
            <w:r w:rsidRPr="00AE74E6">
              <w:rPr>
                <w:b/>
                <w:bCs/>
                <w:sz w:val="26"/>
                <w:szCs w:val="26"/>
              </w:rPr>
              <w:t>CHÍNH PHỦ</w:t>
            </w:r>
            <w:r w:rsidRPr="00AE74E6">
              <w:rPr>
                <w:b/>
                <w:bCs/>
                <w:sz w:val="26"/>
                <w:szCs w:val="26"/>
              </w:rPr>
              <w:br/>
            </w:r>
          </w:p>
        </w:tc>
        <w:tc>
          <w:tcPr>
            <w:tcW w:w="6379" w:type="dxa"/>
            <w:tcBorders>
              <w:top w:val="nil"/>
              <w:left w:val="nil"/>
              <w:bottom w:val="nil"/>
              <w:right w:val="nil"/>
              <w:tl2br w:val="nil"/>
              <w:tr2bl w:val="nil"/>
            </w:tcBorders>
            <w:shd w:val="clear" w:color="auto" w:fill="auto"/>
            <w:tcMar>
              <w:top w:w="0" w:type="dxa"/>
              <w:left w:w="108" w:type="dxa"/>
              <w:bottom w:w="0" w:type="dxa"/>
              <w:right w:w="108" w:type="dxa"/>
            </w:tcMar>
          </w:tcPr>
          <w:p w:rsidR="00AE74E6" w:rsidRPr="00AE74E6" w:rsidRDefault="00AE74E6" w:rsidP="00AE74E6">
            <w:pPr>
              <w:spacing w:before="120"/>
              <w:jc w:val="center"/>
              <w:rPr>
                <w:sz w:val="26"/>
                <w:szCs w:val="26"/>
              </w:rPr>
            </w:pPr>
            <w:r w:rsidRPr="00AE74E6">
              <w:rPr>
                <w:b/>
                <w:bCs/>
                <w:noProof/>
                <w:sz w:val="26"/>
                <w:szCs w:val="26"/>
              </w:rPr>
              <mc:AlternateContent>
                <mc:Choice Requires="wps">
                  <w:drawing>
                    <wp:anchor distT="0" distB="0" distL="114300" distR="114300" simplePos="0" relativeHeight="251660288" behindDoc="0" locked="0" layoutInCell="1" allowOverlap="1">
                      <wp:simplePos x="0" y="0"/>
                      <wp:positionH relativeFrom="column">
                        <wp:posOffset>946785</wp:posOffset>
                      </wp:positionH>
                      <wp:positionV relativeFrom="paragraph">
                        <wp:posOffset>518160</wp:posOffset>
                      </wp:positionV>
                      <wp:extent cx="20193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091938D"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55pt,40.8pt" to="233.5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" strokecolor="black [3200]" strokeweight=".5pt">
                      <v:stroke joinstyle="miter"/>
                    </v:line>
                  </w:pict>
                </mc:Fallback>
              </mc:AlternateContent>
            </w:r>
            <w:r w:rsidRPr="00AE74E6">
              <w:rPr>
                <w:b/>
                <w:bCs/>
                <w:sz w:val="26"/>
                <w:szCs w:val="26"/>
              </w:rPr>
              <w:t>CỘNG HÒA XÃ HỘI CHỦ NGHĨA VIỆT NAM</w:t>
            </w:r>
            <w:r w:rsidRPr="00AE74E6">
              <w:rPr>
                <w:b/>
                <w:bCs/>
                <w:sz w:val="26"/>
                <w:szCs w:val="26"/>
              </w:rPr>
              <w:br/>
              <w:t>Độc lập – Tự do – Hạnh phúc</w:t>
            </w:r>
            <w:r w:rsidRPr="00AE74E6">
              <w:rPr>
                <w:b/>
                <w:bCs/>
                <w:sz w:val="26"/>
                <w:szCs w:val="26"/>
              </w:rPr>
              <w:br/>
            </w:r>
          </w:p>
        </w:tc>
      </w:tr>
      <w:tr w:rsidR="00AE74E6" w:rsidTr="00920949">
        <w:tblPrEx>
          <w:tblBorders>
            <w:top w:val="none" w:sz="0" w:space="0" w:color="auto"/>
            <w:bottom w:val="none" w:sz="0" w:space="0" w:color="auto"/>
            <w:insideH w:val="none" w:sz="0" w:space="0" w:color="auto"/>
            <w:insideV w:val="none" w:sz="0" w:space="0" w:color="auto"/>
          </w:tblBorders>
        </w:tblPrEx>
        <w:tc>
          <w:tcPr>
            <w:tcW w:w="2835" w:type="dxa"/>
            <w:tcBorders>
              <w:top w:val="nil"/>
              <w:left w:val="nil"/>
              <w:bottom w:val="nil"/>
              <w:right w:val="nil"/>
              <w:tl2br w:val="nil"/>
              <w:tr2bl w:val="nil"/>
            </w:tcBorders>
            <w:shd w:val="clear" w:color="auto" w:fill="auto"/>
            <w:tcMar>
              <w:top w:w="0" w:type="dxa"/>
              <w:left w:w="108" w:type="dxa"/>
              <w:bottom w:w="0" w:type="dxa"/>
              <w:right w:w="108" w:type="dxa"/>
            </w:tcMar>
          </w:tcPr>
          <w:p w:rsidR="00AE74E6" w:rsidRPr="00AE74E6" w:rsidRDefault="00FE19FB" w:rsidP="00AE74E6">
            <w:pPr>
              <w:spacing w:before="120"/>
              <w:jc w:val="center"/>
              <w:rPr>
                <w:sz w:val="28"/>
                <w:szCs w:val="28"/>
              </w:rPr>
            </w:pPr>
            <w:r>
              <w:rPr>
                <w:sz w:val="28"/>
                <w:szCs w:val="28"/>
              </w:rPr>
              <w:t>Số:         /2023</w:t>
            </w:r>
            <w:r w:rsidR="00AE74E6" w:rsidRPr="00AE74E6">
              <w:rPr>
                <w:sz w:val="28"/>
                <w:szCs w:val="28"/>
              </w:rPr>
              <w:t>/NĐ-CP</w:t>
            </w:r>
          </w:p>
        </w:tc>
        <w:tc>
          <w:tcPr>
            <w:tcW w:w="6379" w:type="dxa"/>
            <w:tcBorders>
              <w:top w:val="nil"/>
              <w:left w:val="nil"/>
              <w:bottom w:val="nil"/>
              <w:right w:val="nil"/>
              <w:tl2br w:val="nil"/>
              <w:tr2bl w:val="nil"/>
            </w:tcBorders>
            <w:shd w:val="clear" w:color="auto" w:fill="auto"/>
            <w:tcMar>
              <w:top w:w="0" w:type="dxa"/>
              <w:left w:w="108" w:type="dxa"/>
              <w:bottom w:w="0" w:type="dxa"/>
              <w:right w:w="108" w:type="dxa"/>
            </w:tcMar>
          </w:tcPr>
          <w:p w:rsidR="00AE74E6" w:rsidRPr="00AE74E6" w:rsidRDefault="00AE74E6" w:rsidP="00AE74E6">
            <w:pPr>
              <w:spacing w:before="120"/>
              <w:jc w:val="center"/>
              <w:rPr>
                <w:sz w:val="28"/>
                <w:szCs w:val="28"/>
              </w:rPr>
            </w:pPr>
            <w:r w:rsidRPr="00AE74E6">
              <w:rPr>
                <w:i/>
                <w:iCs/>
                <w:sz w:val="28"/>
                <w:szCs w:val="28"/>
              </w:rPr>
              <w:t>H</w:t>
            </w:r>
            <w:r>
              <w:rPr>
                <w:i/>
                <w:iCs/>
                <w:sz w:val="28"/>
                <w:szCs w:val="28"/>
              </w:rPr>
              <w:t xml:space="preserve">à Nội, ngày         tháng       năm </w:t>
            </w:r>
          </w:p>
        </w:tc>
      </w:tr>
    </w:tbl>
    <w:p w:rsidR="00344A26" w:rsidRDefault="00344A26" w:rsidP="00AE74E6">
      <w:pPr>
        <w:jc w:val="center"/>
      </w:pPr>
    </w:p>
    <w:p w:rsidR="00AE74E6" w:rsidRDefault="00AE74E6" w:rsidP="00041F39">
      <w:pPr>
        <w:pStyle w:val="NormalWeb"/>
        <w:shd w:val="clear" w:color="auto" w:fill="FFFFFF"/>
        <w:spacing w:before="0" w:beforeAutospacing="0" w:after="0" w:afterAutospacing="0" w:line="234" w:lineRule="atLeast"/>
        <w:rPr>
          <w:rFonts w:ascii="Arial" w:hAnsi="Arial" w:cs="Arial"/>
          <w:b/>
          <w:bCs/>
          <w:color w:val="000000"/>
          <w:lang w:val="vi-VN"/>
        </w:rPr>
      </w:pPr>
      <w:bookmarkStart w:id="1" w:name="loai_1"/>
    </w:p>
    <w:p w:rsidR="00041F39" w:rsidRPr="00000944" w:rsidRDefault="00041F39" w:rsidP="00041F39">
      <w:pPr>
        <w:pStyle w:val="NormalWeb"/>
        <w:shd w:val="clear" w:color="auto" w:fill="FFFFFF"/>
        <w:spacing w:before="0" w:beforeAutospacing="0" w:after="0" w:afterAutospacing="0" w:line="234" w:lineRule="atLeast"/>
        <w:rPr>
          <w:b/>
          <w:bCs/>
          <w:color w:val="000000"/>
          <w:sz w:val="28"/>
          <w:szCs w:val="28"/>
        </w:rPr>
      </w:pPr>
      <w:r w:rsidRPr="00041F39">
        <w:rPr>
          <w:b/>
          <w:bCs/>
          <w:color w:val="000000"/>
          <w:sz w:val="28"/>
          <w:szCs w:val="28"/>
        </w:rPr>
        <w:t>Dự thảo 1</w:t>
      </w:r>
    </w:p>
    <w:p w:rsidR="00AE74E6" w:rsidRDefault="00AE74E6" w:rsidP="00AE74E6">
      <w:pPr>
        <w:pStyle w:val="NormalWeb"/>
        <w:shd w:val="clear" w:color="auto" w:fill="FFFFFF"/>
        <w:spacing w:before="120" w:beforeAutospacing="0" w:after="0" w:afterAutospacing="0"/>
        <w:jc w:val="center"/>
        <w:rPr>
          <w:b/>
          <w:bCs/>
          <w:color w:val="000000"/>
          <w:sz w:val="28"/>
          <w:szCs w:val="28"/>
          <w:lang w:val="vi-VN"/>
        </w:rPr>
      </w:pPr>
      <w:r w:rsidRPr="00AE74E6">
        <w:rPr>
          <w:b/>
          <w:bCs/>
          <w:color w:val="000000"/>
          <w:sz w:val="28"/>
          <w:szCs w:val="28"/>
          <w:lang w:val="vi-VN"/>
        </w:rPr>
        <w:t>NGHỊ ĐỊNH</w:t>
      </w:r>
      <w:bookmarkEnd w:id="1"/>
    </w:p>
    <w:p w:rsidR="00AE74E6" w:rsidRPr="00591A32" w:rsidRDefault="001065E8" w:rsidP="00591A32">
      <w:pPr>
        <w:pStyle w:val="NormalWeb"/>
        <w:shd w:val="clear" w:color="auto" w:fill="FFFFFF"/>
        <w:spacing w:before="120" w:beforeAutospacing="0" w:after="0" w:afterAutospacing="0"/>
        <w:jc w:val="center"/>
        <w:rPr>
          <w:color w:val="000000"/>
          <w:sz w:val="28"/>
          <w:szCs w:val="28"/>
        </w:rPr>
      </w:pPr>
      <w:r>
        <w:rPr>
          <w:b/>
          <w:bCs/>
          <w:color w:val="000000"/>
          <w:sz w:val="28"/>
          <w:szCs w:val="28"/>
        </w:rPr>
        <w:t>Quy định chi tiết một số điều của Luật Điện ảnh</w:t>
      </w:r>
    </w:p>
    <w:p w:rsidR="00AE74E6" w:rsidRPr="00AE74E6" w:rsidRDefault="00AE74E6" w:rsidP="00AE74E6">
      <w:pPr>
        <w:pStyle w:val="NormalWeb"/>
        <w:shd w:val="clear" w:color="auto" w:fill="FFFFFF"/>
        <w:spacing w:before="120" w:beforeAutospacing="0" w:after="0" w:afterAutospacing="0"/>
        <w:jc w:val="both"/>
        <w:rPr>
          <w:color w:val="000000"/>
          <w:sz w:val="28"/>
          <w:szCs w:val="28"/>
        </w:rPr>
      </w:pPr>
    </w:p>
    <w:p w:rsidR="00AE74E6" w:rsidRDefault="00AE74E6" w:rsidP="00AE74E6">
      <w:pPr>
        <w:pStyle w:val="NormalWeb"/>
        <w:shd w:val="clear" w:color="auto" w:fill="FFFFFF"/>
        <w:spacing w:before="120" w:beforeAutospacing="0" w:after="0" w:afterAutospacing="0"/>
        <w:ind w:firstLine="720"/>
        <w:jc w:val="both"/>
        <w:rPr>
          <w:i/>
          <w:iCs/>
          <w:color w:val="000000"/>
          <w:sz w:val="28"/>
          <w:szCs w:val="28"/>
          <w:lang w:val="vi-VN"/>
        </w:rPr>
      </w:pPr>
      <w:r w:rsidRPr="00AE74E6">
        <w:rPr>
          <w:i/>
          <w:iCs/>
          <w:color w:val="000000"/>
          <w:sz w:val="28"/>
          <w:szCs w:val="28"/>
          <w:lang w:val="vi-VN"/>
        </w:rPr>
        <w:t>Căn cứ Luật Tổ chức Chính phủ ngày 19 tháng 6 năm 2015;</w:t>
      </w:r>
    </w:p>
    <w:p w:rsidR="00B72A20" w:rsidRPr="00B72A20" w:rsidRDefault="00B72A20" w:rsidP="00AE74E6">
      <w:pPr>
        <w:pStyle w:val="NormalWeb"/>
        <w:shd w:val="clear" w:color="auto" w:fill="FFFFFF"/>
        <w:spacing w:before="120" w:beforeAutospacing="0" w:after="0" w:afterAutospacing="0"/>
        <w:ind w:firstLine="720"/>
        <w:jc w:val="both"/>
        <w:rPr>
          <w:color w:val="000000"/>
          <w:sz w:val="28"/>
          <w:szCs w:val="28"/>
        </w:rPr>
      </w:pPr>
      <w:r>
        <w:rPr>
          <w:i/>
          <w:iCs/>
          <w:color w:val="000000"/>
          <w:sz w:val="28"/>
          <w:szCs w:val="28"/>
        </w:rPr>
        <w:t>Căn cứ Luật sửa đổi, bổ sung một số điều của Luật Tổ chức Chính phủ và Luật Tổ chức chính quyền địa phương ngày 22 tháng 5 năm 2019;</w:t>
      </w:r>
    </w:p>
    <w:p w:rsidR="00AE74E6" w:rsidRPr="00AE74E6" w:rsidRDefault="00AE74E6" w:rsidP="00AE74E6">
      <w:pPr>
        <w:pStyle w:val="NormalWeb"/>
        <w:shd w:val="clear" w:color="auto" w:fill="FFFFFF"/>
        <w:spacing w:before="120" w:beforeAutospacing="0" w:after="0" w:afterAutospacing="0"/>
        <w:ind w:firstLine="720"/>
        <w:jc w:val="both"/>
        <w:rPr>
          <w:color w:val="000000"/>
          <w:sz w:val="28"/>
          <w:szCs w:val="28"/>
        </w:rPr>
      </w:pPr>
      <w:r>
        <w:rPr>
          <w:i/>
          <w:iCs/>
          <w:color w:val="000000"/>
          <w:sz w:val="28"/>
          <w:szCs w:val="28"/>
          <w:lang w:val="vi-VN"/>
        </w:rPr>
        <w:t>Căn cứ Luật Điện ảnh ngày     tháng      năm 2022</w:t>
      </w:r>
      <w:r w:rsidRPr="00AE74E6">
        <w:rPr>
          <w:i/>
          <w:iCs/>
          <w:color w:val="000000"/>
          <w:sz w:val="28"/>
          <w:szCs w:val="28"/>
          <w:lang w:val="vi-VN"/>
        </w:rPr>
        <w:t>;</w:t>
      </w:r>
    </w:p>
    <w:p w:rsidR="00AE74E6" w:rsidRPr="00AE74E6" w:rsidRDefault="00AE74E6" w:rsidP="00AE74E6">
      <w:pPr>
        <w:pStyle w:val="NormalWeb"/>
        <w:shd w:val="clear" w:color="auto" w:fill="FFFFFF"/>
        <w:spacing w:before="120" w:beforeAutospacing="0" w:after="0" w:afterAutospacing="0"/>
        <w:ind w:firstLine="720"/>
        <w:jc w:val="both"/>
        <w:rPr>
          <w:color w:val="000000"/>
          <w:sz w:val="28"/>
          <w:szCs w:val="28"/>
        </w:rPr>
      </w:pPr>
      <w:r w:rsidRPr="00AE74E6">
        <w:rPr>
          <w:i/>
          <w:iCs/>
          <w:color w:val="000000"/>
          <w:sz w:val="28"/>
          <w:szCs w:val="28"/>
          <w:lang w:val="vi-VN"/>
        </w:rPr>
        <w:t>Theo đề nghị của Bộ trưởng Bộ Văn hóa, Thể thao và Du lịch;</w:t>
      </w:r>
    </w:p>
    <w:p w:rsidR="00AE74E6" w:rsidRDefault="00AE74E6" w:rsidP="00AE74E6">
      <w:pPr>
        <w:pStyle w:val="NormalWeb"/>
        <w:shd w:val="clear" w:color="auto" w:fill="FFFFFF"/>
        <w:spacing w:before="120" w:beforeAutospacing="0" w:after="0" w:afterAutospacing="0"/>
        <w:ind w:firstLine="720"/>
        <w:jc w:val="both"/>
        <w:rPr>
          <w:i/>
          <w:iCs/>
          <w:color w:val="000000"/>
          <w:spacing w:val="4"/>
          <w:sz w:val="28"/>
          <w:szCs w:val="28"/>
          <w:lang w:val="vi-VN"/>
        </w:rPr>
      </w:pPr>
      <w:r w:rsidRPr="00AE74E6">
        <w:rPr>
          <w:i/>
          <w:iCs/>
          <w:color w:val="000000"/>
          <w:spacing w:val="4"/>
          <w:sz w:val="28"/>
          <w:szCs w:val="28"/>
          <w:lang w:val="vi-VN"/>
        </w:rPr>
        <w:t>Chính phủ ban hành Nghị định quy định chi tiết một số điều của Luật Điện ảnh.</w:t>
      </w:r>
    </w:p>
    <w:p w:rsidR="00AE74E6" w:rsidRDefault="00AE74E6" w:rsidP="00022C24">
      <w:pPr>
        <w:pStyle w:val="NormalWeb"/>
        <w:shd w:val="clear" w:color="auto" w:fill="FFFFFF"/>
        <w:spacing w:before="120" w:beforeAutospacing="0" w:after="0" w:afterAutospacing="0"/>
        <w:ind w:firstLine="720"/>
        <w:jc w:val="center"/>
        <w:rPr>
          <w:i/>
          <w:iCs/>
          <w:color w:val="000000"/>
          <w:spacing w:val="4"/>
          <w:sz w:val="28"/>
          <w:szCs w:val="28"/>
          <w:lang w:val="vi-VN"/>
        </w:rPr>
      </w:pPr>
    </w:p>
    <w:p w:rsidR="00022C24" w:rsidRPr="00F12EB6" w:rsidRDefault="00022C24" w:rsidP="00022C24">
      <w:pPr>
        <w:spacing w:before="120"/>
        <w:jc w:val="center"/>
        <w:rPr>
          <w:w w:val="106"/>
          <w:sz w:val="28"/>
          <w:szCs w:val="28"/>
        </w:rPr>
      </w:pPr>
      <w:bookmarkStart w:id="2" w:name="chuong_1"/>
      <w:r w:rsidRPr="00F12EB6">
        <w:rPr>
          <w:b/>
          <w:bCs/>
          <w:w w:val="106"/>
          <w:sz w:val="28"/>
          <w:szCs w:val="28"/>
        </w:rPr>
        <w:t>Chương I</w:t>
      </w:r>
      <w:bookmarkEnd w:id="2"/>
    </w:p>
    <w:p w:rsidR="00022C24" w:rsidRPr="00F12EB6" w:rsidRDefault="00022C24" w:rsidP="00920949">
      <w:pPr>
        <w:spacing w:before="120"/>
        <w:jc w:val="center"/>
        <w:rPr>
          <w:b/>
          <w:bCs/>
          <w:w w:val="106"/>
          <w:sz w:val="28"/>
          <w:szCs w:val="28"/>
        </w:rPr>
      </w:pPr>
      <w:bookmarkStart w:id="3" w:name="chuong_1_name"/>
      <w:r w:rsidRPr="00F12EB6">
        <w:rPr>
          <w:b/>
          <w:bCs/>
          <w:w w:val="106"/>
          <w:sz w:val="28"/>
          <w:szCs w:val="28"/>
        </w:rPr>
        <w:t>QUY ĐỊNH CHUNG</w:t>
      </w:r>
      <w:bookmarkEnd w:id="3"/>
    </w:p>
    <w:p w:rsidR="00022C24" w:rsidRPr="00F12EB6" w:rsidRDefault="00022C24" w:rsidP="009B143C">
      <w:pPr>
        <w:spacing w:before="120"/>
        <w:ind w:firstLine="720"/>
        <w:jc w:val="both"/>
        <w:rPr>
          <w:w w:val="106"/>
          <w:sz w:val="28"/>
          <w:szCs w:val="28"/>
        </w:rPr>
      </w:pPr>
      <w:bookmarkStart w:id="4" w:name="dieu_1"/>
      <w:r w:rsidRPr="00F12EB6">
        <w:rPr>
          <w:b/>
          <w:bCs/>
          <w:w w:val="106"/>
          <w:sz w:val="28"/>
          <w:szCs w:val="28"/>
        </w:rPr>
        <w:t>Điều 1. Phạm vi điều chỉnh</w:t>
      </w:r>
      <w:bookmarkEnd w:id="4"/>
    </w:p>
    <w:p w:rsidR="001365E1" w:rsidRPr="00F12EB6" w:rsidRDefault="00022C24" w:rsidP="009B143C">
      <w:pPr>
        <w:spacing w:before="120"/>
        <w:ind w:firstLine="720"/>
        <w:jc w:val="both"/>
        <w:rPr>
          <w:w w:val="106"/>
          <w:sz w:val="28"/>
          <w:szCs w:val="28"/>
        </w:rPr>
      </w:pPr>
      <w:r w:rsidRPr="00F12EB6">
        <w:rPr>
          <w:w w:val="106"/>
          <w:sz w:val="28"/>
          <w:szCs w:val="28"/>
        </w:rPr>
        <w:t>Ngh</w:t>
      </w:r>
      <w:bookmarkStart w:id="5" w:name="dc_6"/>
      <w:r w:rsidR="00853AE4" w:rsidRPr="00F12EB6">
        <w:rPr>
          <w:w w:val="106"/>
          <w:sz w:val="28"/>
          <w:szCs w:val="28"/>
        </w:rPr>
        <w:t xml:space="preserve">ị định này quy định chi tiết và hướng dẫn thi hành một số điều </w:t>
      </w:r>
      <w:r w:rsidRPr="00F12EB6">
        <w:rPr>
          <w:w w:val="106"/>
          <w:sz w:val="28"/>
          <w:szCs w:val="28"/>
        </w:rPr>
        <w:t>của Luậ</w:t>
      </w:r>
      <w:bookmarkEnd w:id="5"/>
      <w:r w:rsidR="00E64717" w:rsidRPr="00F12EB6">
        <w:rPr>
          <w:w w:val="106"/>
          <w:sz w:val="28"/>
          <w:szCs w:val="28"/>
        </w:rPr>
        <w:t>t Điện ảnh</w:t>
      </w:r>
      <w:r w:rsidR="00041F39" w:rsidRPr="00F12EB6">
        <w:rPr>
          <w:w w:val="106"/>
          <w:sz w:val="28"/>
          <w:szCs w:val="28"/>
        </w:rPr>
        <w:t xml:space="preserve"> </w:t>
      </w:r>
      <w:r w:rsidR="00853AE4" w:rsidRPr="00F12EB6">
        <w:rPr>
          <w:w w:val="106"/>
          <w:sz w:val="28"/>
          <w:szCs w:val="28"/>
        </w:rPr>
        <w:t>về</w:t>
      </w:r>
      <w:r w:rsidR="001365E1" w:rsidRPr="00F12EB6">
        <w:rPr>
          <w:w w:val="106"/>
          <w:sz w:val="28"/>
          <w:szCs w:val="28"/>
        </w:rPr>
        <w:t>:</w:t>
      </w:r>
    </w:p>
    <w:p w:rsidR="00EA0F1C" w:rsidRPr="00F12EB6" w:rsidRDefault="00F12EB6" w:rsidP="00EA0F1C">
      <w:pPr>
        <w:pStyle w:val="ListParagraph"/>
        <w:numPr>
          <w:ilvl w:val="0"/>
          <w:numId w:val="6"/>
        </w:numPr>
        <w:tabs>
          <w:tab w:val="left" w:pos="993"/>
        </w:tabs>
        <w:spacing w:before="120"/>
        <w:ind w:left="0" w:firstLine="720"/>
        <w:contextualSpacing w:val="0"/>
        <w:jc w:val="both"/>
        <w:rPr>
          <w:iCs/>
          <w:w w:val="106"/>
          <w:sz w:val="28"/>
          <w:szCs w:val="28"/>
          <w:lang w:val="nl-NL"/>
        </w:rPr>
      </w:pPr>
      <w:r w:rsidRPr="00F12EB6">
        <w:rPr>
          <w:bCs/>
          <w:iCs/>
          <w:w w:val="106"/>
          <w:sz w:val="28"/>
          <w:szCs w:val="28"/>
        </w:rPr>
        <w:t>Nhận chuyển giao quyền sở hữu, quyền sử dụng phim có giá trị tư tưởng, nghệ thuật cao để tuyên truyền, nghiên cứu, lưu trữ và phục vụ nhiệm vụ chính trị</w:t>
      </w:r>
    </w:p>
    <w:p w:rsidR="00EA0F1C" w:rsidRPr="00F12EB6" w:rsidRDefault="00EA0F1C" w:rsidP="009B143C">
      <w:pPr>
        <w:pStyle w:val="ListParagraph"/>
        <w:numPr>
          <w:ilvl w:val="0"/>
          <w:numId w:val="6"/>
        </w:numPr>
        <w:tabs>
          <w:tab w:val="left" w:pos="993"/>
          <w:tab w:val="left" w:pos="1276"/>
        </w:tabs>
        <w:spacing w:before="120"/>
        <w:ind w:left="0" w:firstLine="720"/>
        <w:contextualSpacing w:val="0"/>
        <w:jc w:val="both"/>
        <w:rPr>
          <w:iCs/>
          <w:w w:val="106"/>
          <w:sz w:val="28"/>
          <w:szCs w:val="28"/>
          <w:lang w:val="nl-NL"/>
        </w:rPr>
      </w:pPr>
      <w:r w:rsidRPr="00F12EB6">
        <w:rPr>
          <w:bCs/>
          <w:iCs/>
          <w:w w:val="106"/>
          <w:sz w:val="28"/>
          <w:szCs w:val="28"/>
          <w:lang w:val="nl-NL"/>
        </w:rPr>
        <w:t>Nghiên cứu, ứng dụng thành tựu khoa học và công nghệ tiên tiến trong hoạt động điện ảnh.</w:t>
      </w:r>
    </w:p>
    <w:p w:rsidR="009B143C" w:rsidRPr="00F12EB6" w:rsidRDefault="009B143C" w:rsidP="009B143C">
      <w:pPr>
        <w:pStyle w:val="ListParagraph"/>
        <w:numPr>
          <w:ilvl w:val="0"/>
          <w:numId w:val="6"/>
        </w:numPr>
        <w:tabs>
          <w:tab w:val="left" w:pos="993"/>
          <w:tab w:val="left" w:pos="1276"/>
        </w:tabs>
        <w:spacing w:before="120"/>
        <w:ind w:left="0" w:firstLine="720"/>
        <w:contextualSpacing w:val="0"/>
        <w:jc w:val="both"/>
        <w:rPr>
          <w:iCs/>
          <w:w w:val="106"/>
          <w:sz w:val="28"/>
          <w:szCs w:val="28"/>
          <w:lang w:val="nl-NL"/>
        </w:rPr>
      </w:pPr>
      <w:r w:rsidRPr="00F12EB6">
        <w:rPr>
          <w:w w:val="106"/>
          <w:sz w:val="28"/>
          <w:szCs w:val="28"/>
        </w:rPr>
        <w:t xml:space="preserve">Lựa chọn </w:t>
      </w:r>
      <w:r w:rsidRPr="00F12EB6">
        <w:rPr>
          <w:bCs/>
          <w:iCs/>
          <w:w w:val="106"/>
          <w:sz w:val="28"/>
          <w:szCs w:val="28"/>
          <w:lang w:val="nl-NL"/>
        </w:rPr>
        <w:t>dự án sản xuất phim sử dụng ngân sách nhà nước.</w:t>
      </w:r>
    </w:p>
    <w:p w:rsidR="009B143C" w:rsidRPr="00F12EB6" w:rsidRDefault="009B143C" w:rsidP="009B143C">
      <w:pPr>
        <w:pStyle w:val="ListParagraph"/>
        <w:numPr>
          <w:ilvl w:val="0"/>
          <w:numId w:val="6"/>
        </w:numPr>
        <w:tabs>
          <w:tab w:val="left" w:pos="993"/>
          <w:tab w:val="left" w:pos="1276"/>
        </w:tabs>
        <w:spacing w:before="120"/>
        <w:ind w:left="0" w:firstLine="720"/>
        <w:contextualSpacing w:val="0"/>
        <w:jc w:val="both"/>
        <w:rPr>
          <w:bCs/>
          <w:iCs/>
          <w:w w:val="106"/>
          <w:sz w:val="28"/>
          <w:szCs w:val="28"/>
          <w:lang w:val="nl-NL"/>
        </w:rPr>
      </w:pPr>
      <w:r w:rsidRPr="00F12EB6">
        <w:rPr>
          <w:bCs/>
          <w:w w:val="106"/>
          <w:sz w:val="28"/>
          <w:szCs w:val="28"/>
        </w:rPr>
        <w:t>Tỷ lệ và thời gian chiếu phim Việt Nam, giờ chiếu phim cho trẻ em trong hệ thống rạp</w:t>
      </w:r>
      <w:r w:rsidRPr="00F12EB6">
        <w:rPr>
          <w:bCs/>
          <w:iCs/>
          <w:w w:val="106"/>
          <w:sz w:val="28"/>
          <w:szCs w:val="28"/>
          <w:lang w:val="nl-NL"/>
        </w:rPr>
        <w:t xml:space="preserve">. </w:t>
      </w:r>
    </w:p>
    <w:p w:rsidR="009B143C" w:rsidRPr="00F12EB6" w:rsidRDefault="009B143C" w:rsidP="009B143C">
      <w:pPr>
        <w:pStyle w:val="ListParagraph"/>
        <w:numPr>
          <w:ilvl w:val="0"/>
          <w:numId w:val="6"/>
        </w:numPr>
        <w:tabs>
          <w:tab w:val="left" w:pos="993"/>
          <w:tab w:val="left" w:pos="1276"/>
        </w:tabs>
        <w:spacing w:before="120"/>
        <w:ind w:left="0" w:firstLine="720"/>
        <w:contextualSpacing w:val="0"/>
        <w:jc w:val="both"/>
        <w:rPr>
          <w:iCs/>
          <w:w w:val="106"/>
          <w:sz w:val="28"/>
          <w:szCs w:val="28"/>
          <w:lang w:val="nl-NL"/>
        </w:rPr>
      </w:pPr>
      <w:r w:rsidRPr="00F12EB6">
        <w:rPr>
          <w:bCs/>
          <w:w w:val="106"/>
          <w:sz w:val="28"/>
          <w:szCs w:val="28"/>
        </w:rPr>
        <w:t>Tỷ lệ và thời gian phát sóng phim Việt Nam, phim dành cho trẻ em trên hệ thống truyền hình.</w:t>
      </w:r>
    </w:p>
    <w:p w:rsidR="009B143C" w:rsidRPr="00F12EB6" w:rsidRDefault="009B143C" w:rsidP="009B143C">
      <w:pPr>
        <w:pStyle w:val="ListParagraph"/>
        <w:numPr>
          <w:ilvl w:val="0"/>
          <w:numId w:val="6"/>
        </w:numPr>
        <w:tabs>
          <w:tab w:val="left" w:pos="993"/>
          <w:tab w:val="left" w:pos="1276"/>
        </w:tabs>
        <w:spacing w:before="120"/>
        <w:ind w:left="0" w:firstLine="720"/>
        <w:contextualSpacing w:val="0"/>
        <w:jc w:val="both"/>
        <w:rPr>
          <w:iCs/>
          <w:w w:val="106"/>
          <w:sz w:val="28"/>
          <w:szCs w:val="28"/>
          <w:lang w:val="nl-NL"/>
        </w:rPr>
      </w:pPr>
      <w:r w:rsidRPr="00F12EB6">
        <w:rPr>
          <w:w w:val="106"/>
          <w:sz w:val="28"/>
          <w:szCs w:val="28"/>
        </w:rPr>
        <w:t>Phổ biến</w:t>
      </w:r>
      <w:r w:rsidRPr="00F12EB6">
        <w:rPr>
          <w:w w:val="106"/>
          <w:sz w:val="28"/>
          <w:szCs w:val="28"/>
          <w:lang w:val="vi-VN"/>
        </w:rPr>
        <w:t xml:space="preserve"> </w:t>
      </w:r>
      <w:r w:rsidRPr="00F12EB6">
        <w:rPr>
          <w:w w:val="106"/>
          <w:sz w:val="28"/>
          <w:szCs w:val="28"/>
        </w:rPr>
        <w:t>phim trên</w:t>
      </w:r>
      <w:r w:rsidRPr="00F12EB6">
        <w:rPr>
          <w:w w:val="106"/>
          <w:sz w:val="28"/>
          <w:szCs w:val="28"/>
          <w:lang w:val="vi-VN"/>
        </w:rPr>
        <w:t xml:space="preserve"> không gian</w:t>
      </w:r>
      <w:r w:rsidRPr="00F12EB6">
        <w:rPr>
          <w:w w:val="106"/>
          <w:sz w:val="28"/>
          <w:szCs w:val="28"/>
        </w:rPr>
        <w:t xml:space="preserve"> mạng. </w:t>
      </w:r>
    </w:p>
    <w:p w:rsidR="009529BF" w:rsidRPr="00F12EB6" w:rsidRDefault="009529BF" w:rsidP="00000944">
      <w:pPr>
        <w:pStyle w:val="ListParagraph"/>
        <w:numPr>
          <w:ilvl w:val="0"/>
          <w:numId w:val="6"/>
        </w:numPr>
        <w:tabs>
          <w:tab w:val="left" w:pos="851"/>
          <w:tab w:val="left" w:pos="993"/>
        </w:tabs>
        <w:spacing w:before="120"/>
        <w:ind w:left="0" w:firstLine="720"/>
        <w:contextualSpacing w:val="0"/>
        <w:jc w:val="both"/>
        <w:rPr>
          <w:iCs/>
          <w:spacing w:val="-4"/>
          <w:w w:val="106"/>
          <w:sz w:val="28"/>
          <w:szCs w:val="28"/>
          <w:lang w:val="nl-NL"/>
        </w:rPr>
      </w:pPr>
      <w:r w:rsidRPr="00F12EB6">
        <w:rPr>
          <w:bCs/>
          <w:spacing w:val="-4"/>
          <w:w w:val="106"/>
          <w:sz w:val="28"/>
          <w:szCs w:val="28"/>
        </w:rPr>
        <w:t>Quy trình hậu kiểm phim</w:t>
      </w:r>
      <w:r w:rsidR="00EA0F1C" w:rsidRPr="00F12EB6">
        <w:rPr>
          <w:bCs/>
          <w:spacing w:val="-4"/>
          <w:w w:val="106"/>
          <w:sz w:val="28"/>
          <w:szCs w:val="28"/>
        </w:rPr>
        <w:t xml:space="preserve"> (nếu theo phương án 1 Điều 21</w:t>
      </w:r>
      <w:r w:rsidR="00AC106D" w:rsidRPr="00F12EB6">
        <w:rPr>
          <w:bCs/>
          <w:spacing w:val="-4"/>
          <w:w w:val="106"/>
          <w:sz w:val="28"/>
          <w:szCs w:val="28"/>
        </w:rPr>
        <w:t xml:space="preserve"> Dự thảo Luật)</w:t>
      </w:r>
      <w:r w:rsidRPr="00F12EB6">
        <w:rPr>
          <w:bCs/>
          <w:spacing w:val="-4"/>
          <w:w w:val="106"/>
          <w:sz w:val="28"/>
          <w:szCs w:val="28"/>
        </w:rPr>
        <w:t>.</w:t>
      </w:r>
    </w:p>
    <w:p w:rsidR="00F12EB6" w:rsidRPr="00F12EB6" w:rsidRDefault="00DF4856" w:rsidP="00F12EB6">
      <w:pPr>
        <w:pStyle w:val="ListParagraph"/>
        <w:numPr>
          <w:ilvl w:val="0"/>
          <w:numId w:val="6"/>
        </w:numPr>
        <w:tabs>
          <w:tab w:val="left" w:pos="993"/>
          <w:tab w:val="left" w:pos="1134"/>
        </w:tabs>
        <w:spacing w:before="120"/>
        <w:ind w:left="0" w:firstLine="720"/>
        <w:contextualSpacing w:val="0"/>
        <w:jc w:val="both"/>
        <w:rPr>
          <w:iCs/>
          <w:w w:val="106"/>
          <w:sz w:val="28"/>
          <w:szCs w:val="28"/>
          <w:lang w:val="nl-NL"/>
        </w:rPr>
      </w:pPr>
      <w:r w:rsidRPr="00F12EB6">
        <w:rPr>
          <w:w w:val="106"/>
          <w:sz w:val="28"/>
          <w:szCs w:val="28"/>
        </w:rPr>
        <w:t xml:space="preserve">Thu </w:t>
      </w:r>
      <w:r w:rsidRPr="00F12EB6">
        <w:rPr>
          <w:iCs/>
          <w:w w:val="106"/>
          <w:sz w:val="28"/>
          <w:szCs w:val="28"/>
          <w:lang w:val="nl-NL"/>
        </w:rPr>
        <w:t>hút tổ chức nư</w:t>
      </w:r>
      <w:r w:rsidR="001365E1" w:rsidRPr="00F12EB6">
        <w:rPr>
          <w:iCs/>
          <w:w w:val="106"/>
          <w:sz w:val="28"/>
          <w:szCs w:val="28"/>
          <w:lang w:val="nl-NL"/>
        </w:rPr>
        <w:t>ớc ngoài làm phim tại Việt Nam.</w:t>
      </w:r>
    </w:p>
    <w:p w:rsidR="00022C24" w:rsidRPr="00F12EB6" w:rsidRDefault="00F12EB6" w:rsidP="00F12EB6">
      <w:pPr>
        <w:pStyle w:val="ListParagraph"/>
        <w:numPr>
          <w:ilvl w:val="0"/>
          <w:numId w:val="6"/>
        </w:numPr>
        <w:tabs>
          <w:tab w:val="left" w:pos="993"/>
          <w:tab w:val="left" w:pos="1134"/>
        </w:tabs>
        <w:spacing w:before="120"/>
        <w:ind w:left="0" w:firstLine="720"/>
        <w:contextualSpacing w:val="0"/>
        <w:jc w:val="both"/>
        <w:rPr>
          <w:iCs/>
          <w:w w:val="106"/>
          <w:sz w:val="28"/>
          <w:szCs w:val="28"/>
          <w:lang w:val="nl-NL"/>
        </w:rPr>
      </w:pPr>
      <w:r w:rsidRPr="00F12EB6">
        <w:rPr>
          <w:iCs/>
          <w:w w:val="106"/>
          <w:sz w:val="28"/>
          <w:szCs w:val="28"/>
          <w:lang w:val="nl-NL"/>
        </w:rPr>
        <w:lastRenderedPageBreak/>
        <w:t xml:space="preserve"> </w:t>
      </w:r>
      <w:r w:rsidR="00DF4856" w:rsidRPr="00F12EB6">
        <w:rPr>
          <w:iCs/>
          <w:w w:val="106"/>
          <w:sz w:val="28"/>
          <w:szCs w:val="28"/>
          <w:lang w:val="nl-NL"/>
        </w:rPr>
        <w:t>Quỹ hỗ trợ phát triển điện ảnh.</w:t>
      </w:r>
    </w:p>
    <w:p w:rsidR="00022C24" w:rsidRPr="00F12EB6" w:rsidRDefault="00022C24" w:rsidP="009B143C">
      <w:pPr>
        <w:spacing w:before="120"/>
        <w:ind w:firstLine="720"/>
        <w:jc w:val="both"/>
        <w:rPr>
          <w:w w:val="106"/>
          <w:sz w:val="28"/>
          <w:szCs w:val="28"/>
        </w:rPr>
      </w:pPr>
      <w:bookmarkStart w:id="6" w:name="dieu_2"/>
      <w:r w:rsidRPr="00F12EB6">
        <w:rPr>
          <w:b/>
          <w:bCs/>
          <w:w w:val="106"/>
          <w:sz w:val="28"/>
          <w:szCs w:val="28"/>
        </w:rPr>
        <w:t>Điều 2. Đối tượng áp dụng</w:t>
      </w:r>
      <w:bookmarkEnd w:id="6"/>
    </w:p>
    <w:p w:rsidR="004B7B15" w:rsidRPr="00F12EB6" w:rsidRDefault="00022C24" w:rsidP="009B143C">
      <w:pPr>
        <w:spacing w:before="120"/>
        <w:ind w:firstLine="720"/>
        <w:jc w:val="both"/>
        <w:rPr>
          <w:bCs/>
          <w:w w:val="106"/>
          <w:sz w:val="28"/>
          <w:szCs w:val="28"/>
        </w:rPr>
      </w:pPr>
      <w:r w:rsidRPr="00F12EB6">
        <w:rPr>
          <w:w w:val="106"/>
          <w:sz w:val="28"/>
          <w:szCs w:val="28"/>
        </w:rPr>
        <w:t>Nghị định này áp dụng đối với cơ quan, tổ chức, cá nhân Việt Nam, tổ chức, cá nhân n</w:t>
      </w:r>
      <w:r w:rsidR="004B7B15" w:rsidRPr="00F12EB6">
        <w:rPr>
          <w:w w:val="106"/>
          <w:sz w:val="28"/>
          <w:szCs w:val="28"/>
        </w:rPr>
        <w:t xml:space="preserve">ước ngoài </w:t>
      </w:r>
      <w:r w:rsidR="004B7B15" w:rsidRPr="00F12EB6">
        <w:rPr>
          <w:bCs/>
          <w:w w:val="106"/>
          <w:sz w:val="28"/>
          <w:szCs w:val="28"/>
        </w:rPr>
        <w:t>t</w:t>
      </w:r>
      <w:r w:rsidR="007033FB" w:rsidRPr="00F12EB6">
        <w:rPr>
          <w:bCs/>
          <w:w w:val="106"/>
          <w:sz w:val="28"/>
          <w:szCs w:val="28"/>
        </w:rPr>
        <w:t>ham gia hoạt động điện ảnh tại</w:t>
      </w:r>
      <w:r w:rsidR="004B7B15" w:rsidRPr="00F12EB6">
        <w:rPr>
          <w:bCs/>
          <w:w w:val="106"/>
          <w:sz w:val="28"/>
          <w:szCs w:val="28"/>
        </w:rPr>
        <w:t xml:space="preserve"> Việt Nam và cơ quan quản lý nhà nước về điện ảnh, cơ quan, tổ chức, cá nhân có liên quan đến hoạt động điện ảnh.</w:t>
      </w:r>
      <w:bookmarkStart w:id="7" w:name="dieu_3"/>
    </w:p>
    <w:p w:rsidR="0065638D" w:rsidRPr="00F12EB6" w:rsidRDefault="0065638D" w:rsidP="009B143C">
      <w:pPr>
        <w:spacing w:before="120"/>
        <w:ind w:firstLine="720"/>
        <w:jc w:val="both"/>
        <w:rPr>
          <w:b/>
          <w:bCs/>
          <w:w w:val="106"/>
          <w:sz w:val="28"/>
          <w:szCs w:val="28"/>
        </w:rPr>
      </w:pPr>
      <w:r w:rsidRPr="00F12EB6">
        <w:rPr>
          <w:b/>
          <w:bCs/>
          <w:w w:val="106"/>
          <w:sz w:val="28"/>
          <w:szCs w:val="28"/>
        </w:rPr>
        <w:t>Điều 3. Giải thích từ ngữ</w:t>
      </w:r>
    </w:p>
    <w:p w:rsidR="0065638D" w:rsidRPr="00F12EB6" w:rsidRDefault="0065638D" w:rsidP="009B143C">
      <w:pPr>
        <w:spacing w:before="120"/>
        <w:ind w:firstLine="720"/>
        <w:jc w:val="both"/>
        <w:rPr>
          <w:w w:val="106"/>
          <w:sz w:val="28"/>
          <w:szCs w:val="28"/>
        </w:rPr>
      </w:pPr>
      <w:r w:rsidRPr="00F12EB6">
        <w:rPr>
          <w:iCs/>
          <w:w w:val="106"/>
          <w:sz w:val="28"/>
          <w:szCs w:val="28"/>
        </w:rPr>
        <w:t xml:space="preserve">1. </w:t>
      </w:r>
      <w:r w:rsidRPr="00F12EB6">
        <w:rPr>
          <w:i/>
          <w:iCs/>
          <w:w w:val="106"/>
          <w:sz w:val="28"/>
          <w:szCs w:val="28"/>
          <w:lang w:val="vi-VN"/>
        </w:rPr>
        <w:t>Chủ đầu tư dự án sản xuất phim sử dụng ngân sách nhà nước</w:t>
      </w:r>
      <w:r w:rsidRPr="00F12EB6">
        <w:rPr>
          <w:iCs/>
          <w:w w:val="106"/>
          <w:sz w:val="28"/>
          <w:szCs w:val="28"/>
          <w:lang w:val="vi-VN"/>
        </w:rPr>
        <w:t xml:space="preserve"> (sau đây gọi là chủ đầu tư)</w:t>
      </w:r>
      <w:r w:rsidR="00AC106D" w:rsidRPr="00F12EB6">
        <w:rPr>
          <w:w w:val="106"/>
          <w:sz w:val="28"/>
          <w:szCs w:val="28"/>
          <w:lang w:val="vi-VN"/>
        </w:rPr>
        <w:t> là các Bộ, cơ quan ngang B</w:t>
      </w:r>
      <w:r w:rsidRPr="00F12EB6">
        <w:rPr>
          <w:w w:val="106"/>
          <w:sz w:val="28"/>
          <w:szCs w:val="28"/>
          <w:lang w:val="vi-VN"/>
        </w:rPr>
        <w:t>ộ, cơ quan thuộc Chính phủ, tổ chức chính trị, tổ chức chính tr</w:t>
      </w:r>
      <w:r w:rsidRPr="00F12EB6">
        <w:rPr>
          <w:w w:val="106"/>
          <w:sz w:val="28"/>
          <w:szCs w:val="28"/>
        </w:rPr>
        <w:t>ị </w:t>
      </w:r>
      <w:r w:rsidRPr="00F12EB6">
        <w:rPr>
          <w:w w:val="106"/>
          <w:sz w:val="28"/>
          <w:szCs w:val="28"/>
          <w:lang w:val="vi-VN"/>
        </w:rPr>
        <w:t>- xã hội thuộc Trung ương, địa phương và Ủy ban nhân dân tỉnh, thành phố trực thuộc Trung ương (sau đây gọi là Ủy ban nhân dân cấp tỉnh) có sử dụng ngân sách nhà nước để sản xuất phim.</w:t>
      </w:r>
    </w:p>
    <w:p w:rsidR="0065638D" w:rsidRPr="00F12EB6" w:rsidRDefault="0065638D" w:rsidP="009B143C">
      <w:pPr>
        <w:spacing w:before="120"/>
        <w:ind w:firstLine="720"/>
        <w:jc w:val="both"/>
        <w:rPr>
          <w:w w:val="106"/>
          <w:sz w:val="28"/>
          <w:szCs w:val="28"/>
        </w:rPr>
      </w:pPr>
      <w:r w:rsidRPr="00F12EB6">
        <w:rPr>
          <w:w w:val="106"/>
          <w:sz w:val="28"/>
          <w:szCs w:val="28"/>
          <w:lang w:val="vi-VN"/>
        </w:rPr>
        <w:t>2. </w:t>
      </w:r>
      <w:r w:rsidRPr="00F12EB6">
        <w:rPr>
          <w:i/>
          <w:iCs/>
          <w:w w:val="106"/>
          <w:sz w:val="28"/>
          <w:szCs w:val="28"/>
          <w:lang w:val="vi-VN"/>
        </w:rPr>
        <w:t>Cơ quan, đơn vị quản </w:t>
      </w:r>
      <w:r w:rsidRPr="00F12EB6">
        <w:rPr>
          <w:i/>
          <w:iCs/>
          <w:w w:val="106"/>
          <w:sz w:val="28"/>
          <w:szCs w:val="28"/>
        </w:rPr>
        <w:t>lý </w:t>
      </w:r>
      <w:r w:rsidRPr="00F12EB6">
        <w:rPr>
          <w:i/>
          <w:iCs/>
          <w:w w:val="106"/>
          <w:sz w:val="28"/>
          <w:szCs w:val="28"/>
          <w:lang w:val="vi-VN"/>
        </w:rPr>
        <w:t>dự án sản xuất phim sử dụng ng</w:t>
      </w:r>
      <w:r w:rsidRPr="00F12EB6">
        <w:rPr>
          <w:i/>
          <w:iCs/>
          <w:w w:val="106"/>
          <w:sz w:val="28"/>
          <w:szCs w:val="28"/>
        </w:rPr>
        <w:t>â</w:t>
      </w:r>
      <w:r w:rsidRPr="00F12EB6">
        <w:rPr>
          <w:i/>
          <w:iCs/>
          <w:w w:val="106"/>
          <w:sz w:val="28"/>
          <w:szCs w:val="28"/>
          <w:lang w:val="vi-VN"/>
        </w:rPr>
        <w:t>n sách nhà nước</w:t>
      </w:r>
      <w:r w:rsidRPr="00F12EB6">
        <w:rPr>
          <w:w w:val="106"/>
          <w:sz w:val="28"/>
          <w:szCs w:val="28"/>
          <w:lang w:val="vi-VN"/>
        </w:rPr>
        <w:t> </w:t>
      </w:r>
      <w:r w:rsidRPr="00F12EB6">
        <w:rPr>
          <w:iCs/>
          <w:w w:val="106"/>
          <w:sz w:val="28"/>
          <w:szCs w:val="28"/>
          <w:lang w:val="vi-VN"/>
        </w:rPr>
        <w:t>(sau đây gọi là cơ quan quản </w:t>
      </w:r>
      <w:r w:rsidRPr="00F12EB6">
        <w:rPr>
          <w:iCs/>
          <w:w w:val="106"/>
          <w:sz w:val="28"/>
          <w:szCs w:val="28"/>
        </w:rPr>
        <w:t>lý </w:t>
      </w:r>
      <w:r w:rsidRPr="00F12EB6">
        <w:rPr>
          <w:iCs/>
          <w:w w:val="106"/>
          <w:sz w:val="28"/>
          <w:szCs w:val="28"/>
          <w:lang w:val="vi-VN"/>
        </w:rPr>
        <w:t>dự án)</w:t>
      </w:r>
      <w:r w:rsidRPr="00F12EB6">
        <w:rPr>
          <w:w w:val="106"/>
          <w:sz w:val="28"/>
          <w:szCs w:val="28"/>
          <w:lang w:val="vi-VN"/>
        </w:rPr>
        <w:t> là cơ quan, đơn vị tham mưu giúp chủ đầu tư dự án sản xuất phim, cụ thể như sau:</w:t>
      </w:r>
    </w:p>
    <w:p w:rsidR="0065638D" w:rsidRPr="00F12EB6" w:rsidRDefault="0065638D" w:rsidP="009B143C">
      <w:pPr>
        <w:spacing w:before="120"/>
        <w:ind w:firstLine="720"/>
        <w:jc w:val="both"/>
        <w:rPr>
          <w:w w:val="106"/>
          <w:sz w:val="28"/>
          <w:szCs w:val="28"/>
        </w:rPr>
      </w:pPr>
      <w:r w:rsidRPr="00F12EB6">
        <w:rPr>
          <w:w w:val="106"/>
          <w:sz w:val="28"/>
          <w:szCs w:val="28"/>
          <w:lang w:val="vi-VN"/>
        </w:rPr>
        <w:t>a) Cơ quan qu</w:t>
      </w:r>
      <w:r w:rsidR="00AC106D" w:rsidRPr="00F12EB6">
        <w:rPr>
          <w:w w:val="106"/>
          <w:sz w:val="28"/>
          <w:szCs w:val="28"/>
          <w:lang w:val="vi-VN"/>
        </w:rPr>
        <w:t>ản lý dự án thuộc các Bộ, cơ quan ngang B</w:t>
      </w:r>
      <w:r w:rsidRPr="00F12EB6">
        <w:rPr>
          <w:w w:val="106"/>
          <w:sz w:val="28"/>
          <w:szCs w:val="28"/>
          <w:lang w:val="vi-VN"/>
        </w:rPr>
        <w:t xml:space="preserve">ộ, cơ quan thuộc Chính phủ, tổ chức chính trị, tổ chức chính trị - xã hội, các tổ chức khác thuộc Trung ương, địa phương không thuộc quy định tại </w:t>
      </w:r>
      <w:r w:rsidR="000D716C" w:rsidRPr="00F12EB6">
        <w:rPr>
          <w:w w:val="106"/>
          <w:sz w:val="28"/>
          <w:szCs w:val="28"/>
        </w:rPr>
        <w:t xml:space="preserve">các </w:t>
      </w:r>
      <w:r w:rsidR="000D716C" w:rsidRPr="00F12EB6">
        <w:rPr>
          <w:w w:val="106"/>
          <w:sz w:val="28"/>
          <w:szCs w:val="28"/>
          <w:lang w:val="vi-VN"/>
        </w:rPr>
        <w:t>điểm b và c khoản</w:t>
      </w:r>
      <w:r w:rsidRPr="00F12EB6">
        <w:rPr>
          <w:w w:val="106"/>
          <w:sz w:val="28"/>
          <w:szCs w:val="28"/>
          <w:lang w:val="vi-VN"/>
        </w:rPr>
        <w:t xml:space="preserve"> này là một đơn vị trực thuộc của chủ đầu tư dự án;</w:t>
      </w:r>
    </w:p>
    <w:p w:rsidR="0065638D" w:rsidRPr="00F12EB6" w:rsidRDefault="0065638D" w:rsidP="009B143C">
      <w:pPr>
        <w:spacing w:before="120"/>
        <w:ind w:firstLine="720"/>
        <w:jc w:val="both"/>
        <w:rPr>
          <w:w w:val="106"/>
          <w:sz w:val="28"/>
          <w:szCs w:val="28"/>
        </w:rPr>
      </w:pPr>
      <w:r w:rsidRPr="00F12EB6">
        <w:rPr>
          <w:w w:val="106"/>
          <w:sz w:val="28"/>
          <w:szCs w:val="28"/>
          <w:lang w:val="vi-VN"/>
        </w:rPr>
        <w:t>b) Cơ quan quản lý dự án của Ủy ban nhân dân cấp tỉnh là Sở V</w:t>
      </w:r>
      <w:r w:rsidR="00185B10" w:rsidRPr="00F12EB6">
        <w:rPr>
          <w:w w:val="106"/>
          <w:sz w:val="28"/>
          <w:szCs w:val="28"/>
          <w:lang w:val="vi-VN"/>
        </w:rPr>
        <w:t>ăn hóa, Thể thao và Du lịch,</w:t>
      </w:r>
      <w:r w:rsidRPr="00F12EB6">
        <w:rPr>
          <w:w w:val="106"/>
          <w:sz w:val="28"/>
          <w:szCs w:val="28"/>
          <w:lang w:val="vi-VN"/>
        </w:rPr>
        <w:t xml:space="preserve"> Sở Văn hóa và Thể thao</w:t>
      </w:r>
      <w:r w:rsidR="00185B10" w:rsidRPr="00F12EB6">
        <w:rPr>
          <w:w w:val="106"/>
          <w:sz w:val="28"/>
          <w:szCs w:val="28"/>
        </w:rPr>
        <w:t xml:space="preserve"> hoặc Sở Văn hóa, Thông tin, Thể thao và Du lịch</w:t>
      </w:r>
      <w:r w:rsidRPr="00F12EB6">
        <w:rPr>
          <w:w w:val="106"/>
          <w:sz w:val="28"/>
          <w:szCs w:val="28"/>
          <w:lang w:val="vi-VN"/>
        </w:rPr>
        <w:t>;</w:t>
      </w:r>
    </w:p>
    <w:p w:rsidR="0065638D" w:rsidRPr="00F12EB6" w:rsidRDefault="0065638D" w:rsidP="009B143C">
      <w:pPr>
        <w:spacing w:before="120"/>
        <w:ind w:firstLine="720"/>
        <w:jc w:val="both"/>
        <w:rPr>
          <w:w w:val="106"/>
          <w:sz w:val="28"/>
          <w:szCs w:val="28"/>
        </w:rPr>
      </w:pPr>
      <w:r w:rsidRPr="00F12EB6">
        <w:rPr>
          <w:w w:val="106"/>
          <w:sz w:val="28"/>
          <w:szCs w:val="28"/>
          <w:lang w:val="vi-VN"/>
        </w:rPr>
        <w:t>c) C</w:t>
      </w:r>
      <w:r w:rsidRPr="00F12EB6">
        <w:rPr>
          <w:w w:val="106"/>
          <w:sz w:val="28"/>
          <w:szCs w:val="28"/>
        </w:rPr>
        <w:t>ơ</w:t>
      </w:r>
      <w:r w:rsidRPr="00F12EB6">
        <w:rPr>
          <w:w w:val="106"/>
          <w:sz w:val="28"/>
          <w:szCs w:val="28"/>
          <w:lang w:val="vi-VN"/>
        </w:rPr>
        <w:t> quan quản lý dự án của Bộ Văn hóa, Thể thao và Du lịch là Cục Điện ảnh.</w:t>
      </w:r>
    </w:p>
    <w:p w:rsidR="004B7B15" w:rsidRPr="00F12EB6" w:rsidRDefault="004B7B15" w:rsidP="00920949">
      <w:pPr>
        <w:spacing w:before="120"/>
        <w:rPr>
          <w:bCs/>
          <w:w w:val="106"/>
          <w:sz w:val="28"/>
          <w:szCs w:val="28"/>
        </w:rPr>
      </w:pPr>
    </w:p>
    <w:p w:rsidR="004B7B15" w:rsidRPr="00F12EB6" w:rsidRDefault="004B7B15" w:rsidP="009B143C">
      <w:pPr>
        <w:spacing w:before="120"/>
        <w:jc w:val="center"/>
        <w:rPr>
          <w:bCs/>
          <w:w w:val="106"/>
          <w:sz w:val="28"/>
          <w:szCs w:val="28"/>
        </w:rPr>
      </w:pPr>
      <w:bookmarkStart w:id="8" w:name="chuong_2"/>
      <w:r w:rsidRPr="00F12EB6">
        <w:rPr>
          <w:b/>
          <w:bCs/>
          <w:w w:val="106"/>
          <w:sz w:val="28"/>
          <w:szCs w:val="28"/>
        </w:rPr>
        <w:t>Chương II</w:t>
      </w:r>
      <w:bookmarkEnd w:id="8"/>
    </w:p>
    <w:p w:rsidR="004B7B15" w:rsidRPr="00F12EB6" w:rsidRDefault="004B7B15" w:rsidP="009B143C">
      <w:pPr>
        <w:spacing w:before="120"/>
        <w:jc w:val="center"/>
        <w:rPr>
          <w:b/>
          <w:bCs/>
          <w:w w:val="106"/>
          <w:sz w:val="28"/>
          <w:szCs w:val="28"/>
        </w:rPr>
      </w:pPr>
      <w:bookmarkStart w:id="9" w:name="chuong_2_name"/>
      <w:r w:rsidRPr="00F12EB6">
        <w:rPr>
          <w:b/>
          <w:bCs/>
          <w:w w:val="106"/>
          <w:sz w:val="28"/>
          <w:szCs w:val="28"/>
        </w:rPr>
        <w:t>QUY ĐỊNH CỤ THỂ</w:t>
      </w:r>
      <w:bookmarkEnd w:id="9"/>
    </w:p>
    <w:p w:rsidR="00EA0F1C" w:rsidRDefault="00857FFE" w:rsidP="00EA0F1C">
      <w:pPr>
        <w:spacing w:before="120"/>
        <w:ind w:firstLine="720"/>
        <w:jc w:val="both"/>
        <w:rPr>
          <w:rFonts w:ascii="Times New Roman Bold" w:hAnsi="Times New Roman Bold"/>
          <w:b/>
          <w:bCs/>
          <w:iCs/>
          <w:w w:val="106"/>
          <w:sz w:val="28"/>
          <w:szCs w:val="28"/>
        </w:rPr>
      </w:pPr>
      <w:r w:rsidRPr="00F12EB6">
        <w:rPr>
          <w:rFonts w:ascii="Times New Roman Bold" w:hAnsi="Times New Roman Bold"/>
          <w:b/>
          <w:bCs/>
          <w:w w:val="106"/>
          <w:sz w:val="28"/>
          <w:szCs w:val="28"/>
        </w:rPr>
        <w:t>Điều 4</w:t>
      </w:r>
      <w:r w:rsidR="00F76FCD" w:rsidRPr="00F12EB6">
        <w:rPr>
          <w:rFonts w:ascii="Times New Roman Bold" w:hAnsi="Times New Roman Bold"/>
          <w:b/>
          <w:bCs/>
          <w:w w:val="106"/>
          <w:sz w:val="28"/>
          <w:szCs w:val="28"/>
        </w:rPr>
        <w:t>.</w:t>
      </w:r>
      <w:r w:rsidR="00F76FCD" w:rsidRPr="00F12EB6">
        <w:rPr>
          <w:rFonts w:ascii="Times New Roman Bold" w:hAnsi="Times New Roman Bold"/>
          <w:b/>
          <w:bCs/>
          <w:iCs/>
          <w:w w:val="106"/>
          <w:sz w:val="28"/>
          <w:szCs w:val="28"/>
        </w:rPr>
        <w:t xml:space="preserve"> </w:t>
      </w:r>
      <w:r w:rsidR="00F12EB6" w:rsidRPr="00AD7BC4">
        <w:rPr>
          <w:rFonts w:ascii="Times New Roman Bold" w:hAnsi="Times New Roman Bold"/>
          <w:b/>
          <w:bCs/>
          <w:iCs/>
          <w:w w:val="106"/>
          <w:sz w:val="28"/>
          <w:szCs w:val="28"/>
        </w:rPr>
        <w:t>Nhận chuyển giao quyền sở hữu, quyền sử dụng phim có giá trị tư tưởng, nghệ thuật cao để tuyên truyền, nghiên cứu, lưu trữ và phục vụ nhiệm vụ chính trị</w:t>
      </w:r>
    </w:p>
    <w:p w:rsidR="00F12EB6" w:rsidRPr="00F12EB6" w:rsidRDefault="00661532" w:rsidP="00EA0F1C">
      <w:pPr>
        <w:spacing w:before="120"/>
        <w:ind w:firstLine="720"/>
        <w:jc w:val="both"/>
        <w:rPr>
          <w:bCs/>
          <w:iCs/>
          <w:w w:val="106"/>
          <w:sz w:val="28"/>
          <w:szCs w:val="28"/>
        </w:rPr>
      </w:pPr>
      <w:r w:rsidRPr="00F12EB6">
        <w:rPr>
          <w:bCs/>
          <w:iCs/>
          <w:w w:val="106"/>
          <w:sz w:val="28"/>
          <w:szCs w:val="28"/>
        </w:rPr>
        <w:t xml:space="preserve">Nhà nước </w:t>
      </w:r>
      <w:r w:rsidR="00F12EB6" w:rsidRPr="00F12EB6">
        <w:rPr>
          <w:bCs/>
          <w:iCs/>
          <w:w w:val="106"/>
          <w:sz w:val="28"/>
          <w:szCs w:val="28"/>
        </w:rPr>
        <w:t>nhận chuyển giao quyền sở hữu, quyền sử dụng phim có giá trị tư tưởng, nghệ thuật cao</w:t>
      </w:r>
      <w:r w:rsidR="00F12EB6" w:rsidRPr="00F12EB6">
        <w:rPr>
          <w:b/>
          <w:bCs/>
          <w:iCs/>
          <w:w w:val="106"/>
          <w:sz w:val="28"/>
          <w:szCs w:val="28"/>
        </w:rPr>
        <w:t xml:space="preserve"> </w:t>
      </w:r>
      <w:r w:rsidR="00D23F69" w:rsidRPr="00F12EB6">
        <w:rPr>
          <w:bCs/>
          <w:iCs/>
          <w:w w:val="106"/>
          <w:sz w:val="28"/>
          <w:szCs w:val="28"/>
        </w:rPr>
        <w:t>quy định tại điểm b khoản 1 Điều 5 Luật Điện ảnh</w:t>
      </w:r>
      <w:r w:rsidR="00EC466B" w:rsidRPr="00F12EB6">
        <w:rPr>
          <w:bCs/>
          <w:iCs/>
          <w:w w:val="106"/>
          <w:sz w:val="28"/>
          <w:szCs w:val="28"/>
        </w:rPr>
        <w:t xml:space="preserve"> theo hướng dẫn của Bộ Văn hóa, Thể thao và Du lịch</w:t>
      </w:r>
      <w:r w:rsidR="000A6313" w:rsidRPr="00F12EB6">
        <w:rPr>
          <w:bCs/>
          <w:iCs/>
          <w:w w:val="106"/>
          <w:sz w:val="28"/>
          <w:szCs w:val="28"/>
        </w:rPr>
        <w:t xml:space="preserve">. </w:t>
      </w:r>
    </w:p>
    <w:p w:rsidR="00703166" w:rsidRPr="00F12EB6" w:rsidRDefault="000A6313" w:rsidP="00EA0F1C">
      <w:pPr>
        <w:spacing w:before="120"/>
        <w:ind w:firstLine="720"/>
        <w:jc w:val="both"/>
        <w:rPr>
          <w:bCs/>
          <w:iCs/>
          <w:w w:val="106"/>
          <w:sz w:val="28"/>
          <w:szCs w:val="28"/>
        </w:rPr>
      </w:pPr>
      <w:r w:rsidRPr="00F12EB6">
        <w:rPr>
          <w:bCs/>
          <w:iCs/>
          <w:w w:val="106"/>
          <w:sz w:val="28"/>
          <w:szCs w:val="28"/>
        </w:rPr>
        <w:t xml:space="preserve">Hội đồng thẩm định và phân loại phim, Hội đồng thẩm định giá </w:t>
      </w:r>
      <w:r w:rsidR="0021442A" w:rsidRPr="00F12EB6">
        <w:rPr>
          <w:bCs/>
          <w:iCs/>
          <w:w w:val="106"/>
          <w:sz w:val="28"/>
          <w:szCs w:val="28"/>
        </w:rPr>
        <w:t xml:space="preserve">theo phân cấp </w:t>
      </w:r>
      <w:r w:rsidRPr="00F12EB6">
        <w:rPr>
          <w:bCs/>
          <w:iCs/>
          <w:w w:val="106"/>
          <w:sz w:val="28"/>
          <w:szCs w:val="28"/>
        </w:rPr>
        <w:t xml:space="preserve">có trách nhiệm tư vấn </w:t>
      </w:r>
      <w:r w:rsidR="00F12EB6" w:rsidRPr="00F12EB6">
        <w:rPr>
          <w:bCs/>
          <w:iCs/>
          <w:w w:val="106"/>
          <w:sz w:val="28"/>
          <w:szCs w:val="28"/>
        </w:rPr>
        <w:t>việc nhận chuyển giao quyền sở hữu, quyền sử dụng phim có giá trị tư tưởng, nghệ thuật cao</w:t>
      </w:r>
      <w:r w:rsidRPr="00F12EB6">
        <w:rPr>
          <w:bCs/>
          <w:iCs/>
          <w:w w:val="106"/>
          <w:sz w:val="28"/>
          <w:szCs w:val="28"/>
        </w:rPr>
        <w:t xml:space="preserve">. </w:t>
      </w:r>
    </w:p>
    <w:p w:rsidR="00F12EB6" w:rsidRDefault="00F12EB6" w:rsidP="00F12EB6">
      <w:pPr>
        <w:spacing w:before="120"/>
        <w:ind w:firstLine="720"/>
        <w:jc w:val="both"/>
        <w:rPr>
          <w:b/>
          <w:bCs/>
          <w:iCs/>
          <w:w w:val="106"/>
          <w:sz w:val="28"/>
          <w:szCs w:val="28"/>
        </w:rPr>
      </w:pPr>
    </w:p>
    <w:p w:rsidR="002B256A" w:rsidRPr="00F12EB6" w:rsidRDefault="00C73F23" w:rsidP="00F12EB6">
      <w:pPr>
        <w:spacing w:before="120"/>
        <w:ind w:firstLine="720"/>
        <w:jc w:val="both"/>
        <w:rPr>
          <w:b/>
          <w:bCs/>
          <w:iCs/>
          <w:w w:val="106"/>
          <w:sz w:val="28"/>
          <w:szCs w:val="28"/>
          <w:lang w:val="nl-NL"/>
        </w:rPr>
      </w:pPr>
      <w:r w:rsidRPr="00F12EB6">
        <w:rPr>
          <w:b/>
          <w:bCs/>
          <w:iCs/>
          <w:w w:val="106"/>
          <w:sz w:val="28"/>
          <w:szCs w:val="28"/>
        </w:rPr>
        <w:lastRenderedPageBreak/>
        <w:t xml:space="preserve">Điều 5. </w:t>
      </w:r>
      <w:r w:rsidR="00F12EB6" w:rsidRPr="00F12EB6">
        <w:rPr>
          <w:b/>
          <w:bCs/>
          <w:iCs/>
          <w:w w:val="106"/>
          <w:sz w:val="28"/>
          <w:szCs w:val="28"/>
          <w:lang w:val="nl-NL"/>
        </w:rPr>
        <w:t>Nghiên cứu, ứng dụng thành tựu khoa học và công nghệ tiên tiến trong hoạt động điện ảnh</w:t>
      </w:r>
    </w:p>
    <w:p w:rsidR="00F12EB6" w:rsidRPr="00F12EB6" w:rsidRDefault="00F12EB6" w:rsidP="00F12EB6">
      <w:pPr>
        <w:spacing w:before="120"/>
        <w:ind w:firstLine="720"/>
        <w:jc w:val="both"/>
        <w:rPr>
          <w:w w:val="106"/>
          <w:sz w:val="28"/>
          <w:szCs w:val="28"/>
        </w:rPr>
      </w:pPr>
      <w:r w:rsidRPr="00F12EB6">
        <w:rPr>
          <w:bCs/>
          <w:iCs/>
          <w:w w:val="106"/>
          <w:sz w:val="28"/>
          <w:szCs w:val="28"/>
          <w:lang w:val="nl-NL"/>
        </w:rPr>
        <w:t>Nghiên cứu, ứng dụng thành tựu khoa học và công nghệ tiên tiến trong hoạt động điện ảnh</w:t>
      </w:r>
      <w:r w:rsidR="00AD7BC4">
        <w:rPr>
          <w:bCs/>
          <w:iCs/>
          <w:w w:val="106"/>
          <w:sz w:val="28"/>
          <w:szCs w:val="28"/>
          <w:lang w:val="nl-NL"/>
        </w:rPr>
        <w:t xml:space="preserve"> quy định tại điểm đ khoản 1 Điều 5 Luật Điện ảnh</w:t>
      </w:r>
      <w:r w:rsidRPr="00F12EB6">
        <w:rPr>
          <w:w w:val="106"/>
          <w:sz w:val="28"/>
          <w:szCs w:val="28"/>
        </w:rPr>
        <w:t xml:space="preserve"> gồm các nội dung sau:</w:t>
      </w:r>
    </w:p>
    <w:p w:rsidR="00F12EB6" w:rsidRPr="00F12EB6" w:rsidRDefault="00F12EB6" w:rsidP="00F12EB6">
      <w:pPr>
        <w:spacing w:before="120"/>
        <w:ind w:firstLine="720"/>
        <w:jc w:val="both"/>
        <w:rPr>
          <w:bCs/>
          <w:iCs/>
          <w:w w:val="106"/>
          <w:sz w:val="28"/>
          <w:szCs w:val="28"/>
        </w:rPr>
      </w:pPr>
      <w:r w:rsidRPr="00F12EB6">
        <w:rPr>
          <w:bCs/>
          <w:iCs/>
          <w:w w:val="106"/>
          <w:sz w:val="28"/>
          <w:szCs w:val="28"/>
          <w:lang w:val="nl-NL"/>
        </w:rPr>
        <w:t>1. Đầu tư công nghệ tiên tiến phục vụ các hoạt động điện ảnh</w:t>
      </w:r>
      <w:r w:rsidRPr="00F12EB6">
        <w:rPr>
          <w:bCs/>
          <w:iCs/>
          <w:w w:val="106"/>
          <w:sz w:val="28"/>
          <w:szCs w:val="28"/>
        </w:rPr>
        <w:t>;</w:t>
      </w:r>
      <w:r w:rsidRPr="00F12EB6">
        <w:rPr>
          <w:bCs/>
          <w:iCs/>
          <w:w w:val="106"/>
          <w:sz w:val="28"/>
          <w:szCs w:val="28"/>
          <w:lang w:val="nl-NL"/>
        </w:rPr>
        <w:t xml:space="preserve"> công tác quản lý và cải cách hành chính.</w:t>
      </w:r>
    </w:p>
    <w:p w:rsidR="00F12EB6" w:rsidRPr="00F12EB6" w:rsidRDefault="00F12EB6" w:rsidP="00F12EB6">
      <w:pPr>
        <w:spacing w:before="120"/>
        <w:ind w:firstLine="720"/>
        <w:jc w:val="both"/>
        <w:rPr>
          <w:bCs/>
          <w:iCs/>
          <w:w w:val="106"/>
          <w:sz w:val="28"/>
          <w:szCs w:val="28"/>
        </w:rPr>
      </w:pPr>
      <w:r w:rsidRPr="00F12EB6">
        <w:rPr>
          <w:bCs/>
          <w:iCs/>
          <w:w w:val="106"/>
          <w:sz w:val="28"/>
          <w:szCs w:val="28"/>
        </w:rPr>
        <w:t>2. Xây dựng và phát triển cơ sở hạ tầng kỹ thuật hiện đại; số hóa phim lưu trữ của các cơ sở lưu trữ phim.</w:t>
      </w:r>
    </w:p>
    <w:p w:rsidR="00F12EB6" w:rsidRPr="00F12EB6" w:rsidRDefault="00F12EB6" w:rsidP="00F12EB6">
      <w:pPr>
        <w:spacing w:before="120"/>
        <w:ind w:firstLine="720"/>
        <w:jc w:val="both"/>
        <w:rPr>
          <w:bCs/>
          <w:iCs/>
          <w:w w:val="106"/>
          <w:sz w:val="28"/>
          <w:szCs w:val="28"/>
        </w:rPr>
      </w:pPr>
      <w:r w:rsidRPr="00F12EB6">
        <w:rPr>
          <w:bCs/>
          <w:iCs/>
          <w:w w:val="106"/>
          <w:sz w:val="28"/>
          <w:szCs w:val="28"/>
          <w:lang w:val="vi-VN"/>
        </w:rPr>
        <w:t>3. Nghiên cứu, ứng dụng hệ thống trí tuệ nhân tạo, hệ thống dữ liệu lớn, thành tựu khoa học và công nghệ tiên tiến, hiện đại khác phù hợp với xu thế phát triển của thế giới trong hoạt động điện ảnh.</w:t>
      </w:r>
    </w:p>
    <w:p w:rsidR="00F12EB6" w:rsidRPr="00F12EB6" w:rsidRDefault="00F12EB6" w:rsidP="00F12EB6">
      <w:pPr>
        <w:spacing w:before="120"/>
        <w:ind w:firstLine="720"/>
        <w:jc w:val="both"/>
        <w:rPr>
          <w:bCs/>
          <w:iCs/>
          <w:w w:val="106"/>
          <w:sz w:val="28"/>
          <w:szCs w:val="28"/>
        </w:rPr>
      </w:pPr>
      <w:r w:rsidRPr="00F12EB6">
        <w:rPr>
          <w:bCs/>
          <w:iCs/>
          <w:w w:val="106"/>
          <w:sz w:val="28"/>
          <w:szCs w:val="28"/>
          <w:lang w:val="vi-VN"/>
        </w:rPr>
        <w:t>4. Xây dựng</w:t>
      </w:r>
      <w:r w:rsidRPr="00F12EB6">
        <w:rPr>
          <w:bCs/>
          <w:iCs/>
          <w:w w:val="106"/>
          <w:sz w:val="28"/>
          <w:szCs w:val="28"/>
        </w:rPr>
        <w:t>,</w:t>
      </w:r>
      <w:r w:rsidRPr="00F12EB6">
        <w:rPr>
          <w:bCs/>
          <w:iCs/>
          <w:w w:val="106"/>
          <w:sz w:val="28"/>
          <w:szCs w:val="28"/>
          <w:lang w:val="nl-NL"/>
        </w:rPr>
        <w:t xml:space="preserve"> đầu tư trang thiết bị kỹ thuật, công nghệ tiên tiến phục vụ công tác thống kê hoạt động điện ảnh.</w:t>
      </w:r>
    </w:p>
    <w:p w:rsidR="00F12EB6" w:rsidRPr="00F12EB6" w:rsidRDefault="00F12EB6" w:rsidP="00F12EB6">
      <w:pPr>
        <w:spacing w:before="120"/>
        <w:ind w:firstLine="720"/>
        <w:jc w:val="both"/>
        <w:rPr>
          <w:bCs/>
          <w:iCs/>
          <w:w w:val="106"/>
          <w:sz w:val="28"/>
          <w:szCs w:val="28"/>
          <w:lang w:val="nl-NL"/>
        </w:rPr>
      </w:pPr>
      <w:r w:rsidRPr="00F12EB6">
        <w:rPr>
          <w:bCs/>
          <w:iCs/>
          <w:w w:val="106"/>
          <w:sz w:val="28"/>
          <w:szCs w:val="28"/>
          <w:lang w:val="nl-NL"/>
        </w:rPr>
        <w:t>5. Áp dụng công nghệ mới để quảng bá, phổ biến phim Việt Nam.</w:t>
      </w:r>
    </w:p>
    <w:p w:rsidR="00F12EB6" w:rsidRPr="00F12EB6" w:rsidRDefault="00F12EB6" w:rsidP="00F12EB6">
      <w:pPr>
        <w:spacing w:before="120"/>
        <w:ind w:firstLine="720"/>
        <w:jc w:val="both"/>
        <w:rPr>
          <w:bCs/>
          <w:iCs/>
          <w:w w:val="106"/>
          <w:sz w:val="28"/>
          <w:szCs w:val="28"/>
          <w:lang w:val="nl-NL"/>
        </w:rPr>
      </w:pPr>
      <w:r w:rsidRPr="00F12EB6">
        <w:rPr>
          <w:bCs/>
          <w:w w:val="106"/>
          <w:sz w:val="28"/>
          <w:szCs w:val="28"/>
        </w:rPr>
        <w:t xml:space="preserve">6. </w:t>
      </w:r>
      <w:r w:rsidR="00905221" w:rsidRPr="00F12EB6">
        <w:rPr>
          <w:bCs/>
          <w:w w:val="106"/>
          <w:sz w:val="28"/>
          <w:szCs w:val="28"/>
        </w:rPr>
        <w:t>Đầu tư xây dựng trường quay</w:t>
      </w:r>
      <w:r w:rsidR="002E74A5" w:rsidRPr="00F12EB6">
        <w:rPr>
          <w:bCs/>
          <w:w w:val="106"/>
          <w:sz w:val="28"/>
          <w:szCs w:val="28"/>
        </w:rPr>
        <w:t xml:space="preserve"> hiện đại theo </w:t>
      </w:r>
      <w:r w:rsidR="00905221" w:rsidRPr="00F12EB6">
        <w:rPr>
          <w:bCs/>
          <w:w w:val="106"/>
          <w:sz w:val="28"/>
          <w:szCs w:val="28"/>
        </w:rPr>
        <w:t>chiến lược</w:t>
      </w:r>
      <w:r w:rsidR="002E74A5" w:rsidRPr="00F12EB6">
        <w:rPr>
          <w:bCs/>
          <w:w w:val="106"/>
          <w:sz w:val="28"/>
          <w:szCs w:val="28"/>
        </w:rPr>
        <w:t xml:space="preserve"> phát triển</w:t>
      </w:r>
      <w:r w:rsidR="00905221" w:rsidRPr="00F12EB6">
        <w:rPr>
          <w:bCs/>
          <w:w w:val="106"/>
          <w:sz w:val="28"/>
          <w:szCs w:val="28"/>
        </w:rPr>
        <w:t xml:space="preserve"> điện ảnh được cơ quan có thẩm quyền phê duyệt.</w:t>
      </w:r>
    </w:p>
    <w:p w:rsidR="002E74A5" w:rsidRPr="00F12EB6" w:rsidRDefault="00F12EB6" w:rsidP="00F12EB6">
      <w:pPr>
        <w:spacing w:before="120"/>
        <w:ind w:firstLine="720"/>
        <w:jc w:val="both"/>
        <w:rPr>
          <w:bCs/>
          <w:w w:val="106"/>
          <w:sz w:val="28"/>
          <w:szCs w:val="28"/>
        </w:rPr>
      </w:pPr>
      <w:r w:rsidRPr="00F12EB6">
        <w:rPr>
          <w:bCs/>
          <w:iCs/>
          <w:w w:val="106"/>
          <w:sz w:val="28"/>
          <w:szCs w:val="28"/>
          <w:lang w:val="nl-NL"/>
        </w:rPr>
        <w:t xml:space="preserve">7. </w:t>
      </w:r>
      <w:r w:rsidR="00905221" w:rsidRPr="00F12EB6">
        <w:rPr>
          <w:bCs/>
          <w:w w:val="106"/>
          <w:sz w:val="28"/>
          <w:szCs w:val="28"/>
        </w:rPr>
        <w:t>Hiện đại hóa công nghệ và đầu tư thiết bị kỹ xảo, thiết bị kỹ thuật đồng bộ chuyên dụng, bảo đảm đủ điều kiện sản xuất phim theo công nghệ hiện đại, đạt chuẩn kỹ thuật quốc tế</w:t>
      </w:r>
      <w:r w:rsidR="002E74A5" w:rsidRPr="00F12EB6">
        <w:rPr>
          <w:bCs/>
          <w:w w:val="106"/>
          <w:sz w:val="28"/>
          <w:szCs w:val="28"/>
        </w:rPr>
        <w:t>.</w:t>
      </w:r>
      <w:r w:rsidR="00905221" w:rsidRPr="00F12EB6">
        <w:rPr>
          <w:bCs/>
          <w:w w:val="106"/>
          <w:sz w:val="28"/>
          <w:szCs w:val="28"/>
        </w:rPr>
        <w:t xml:space="preserve"> </w:t>
      </w:r>
    </w:p>
    <w:p w:rsidR="009D7AF6" w:rsidRPr="00F12EB6" w:rsidRDefault="00F12EB6" w:rsidP="00F12EB6">
      <w:pPr>
        <w:spacing w:before="120"/>
        <w:ind w:firstLine="720"/>
        <w:jc w:val="both"/>
        <w:rPr>
          <w:bCs/>
          <w:iCs/>
          <w:w w:val="106"/>
          <w:sz w:val="28"/>
          <w:szCs w:val="28"/>
          <w:lang w:val="nl-NL"/>
        </w:rPr>
      </w:pPr>
      <w:r w:rsidRPr="00F12EB6">
        <w:rPr>
          <w:bCs/>
          <w:iCs/>
          <w:w w:val="106"/>
          <w:sz w:val="28"/>
          <w:szCs w:val="28"/>
          <w:lang w:val="nl-NL"/>
        </w:rPr>
        <w:t>6. Khuyến khích tổ chức, cá nhân nghiên cứu khoa học, ứng dụng chuyển giao công nghệ cao, cung cấp dịch vụ kĩ thuật số trong các hoạt động điện ảnh.</w:t>
      </w:r>
    </w:p>
    <w:p w:rsidR="002F37E9" w:rsidRPr="00F12EB6" w:rsidRDefault="00F12EB6" w:rsidP="009B143C">
      <w:pPr>
        <w:spacing w:before="120"/>
        <w:ind w:left="720"/>
        <w:jc w:val="both"/>
        <w:rPr>
          <w:b/>
          <w:bCs/>
          <w:iCs/>
          <w:w w:val="106"/>
          <w:sz w:val="28"/>
          <w:szCs w:val="28"/>
          <w:lang w:val="nl-NL"/>
        </w:rPr>
      </w:pPr>
      <w:r w:rsidRPr="00F12EB6">
        <w:rPr>
          <w:b/>
          <w:w w:val="106"/>
          <w:sz w:val="28"/>
          <w:szCs w:val="28"/>
        </w:rPr>
        <w:t>Điều 6</w:t>
      </w:r>
      <w:r w:rsidR="003D6090" w:rsidRPr="00F12EB6">
        <w:rPr>
          <w:b/>
          <w:w w:val="106"/>
          <w:sz w:val="28"/>
          <w:szCs w:val="28"/>
        </w:rPr>
        <w:t xml:space="preserve">. Lựa chọn </w:t>
      </w:r>
      <w:r w:rsidR="003D6090" w:rsidRPr="00F12EB6">
        <w:rPr>
          <w:b/>
          <w:bCs/>
          <w:iCs/>
          <w:w w:val="106"/>
          <w:sz w:val="28"/>
          <w:szCs w:val="28"/>
          <w:lang w:val="nl-NL"/>
        </w:rPr>
        <w:t xml:space="preserve">dự án sản xuất phim sử dụng ngân sách nhà nước </w:t>
      </w:r>
    </w:p>
    <w:p w:rsidR="00C724DF" w:rsidRPr="00F12EB6" w:rsidRDefault="002F37E9" w:rsidP="009B143C">
      <w:pPr>
        <w:spacing w:before="120"/>
        <w:ind w:firstLine="720"/>
        <w:jc w:val="both"/>
        <w:rPr>
          <w:bCs/>
          <w:iCs/>
          <w:w w:val="106"/>
          <w:sz w:val="28"/>
          <w:szCs w:val="28"/>
          <w:lang w:val="nl-NL"/>
        </w:rPr>
      </w:pPr>
      <w:r w:rsidRPr="00F12EB6">
        <w:rPr>
          <w:w w:val="106"/>
          <w:sz w:val="28"/>
          <w:szCs w:val="28"/>
        </w:rPr>
        <w:t xml:space="preserve">Việc lựa chọn </w:t>
      </w:r>
      <w:r w:rsidRPr="00F12EB6">
        <w:rPr>
          <w:bCs/>
          <w:iCs/>
          <w:w w:val="106"/>
          <w:sz w:val="28"/>
          <w:szCs w:val="28"/>
          <w:lang w:val="nl-NL"/>
        </w:rPr>
        <w:t xml:space="preserve">dự án sản xuất phim sử dụng ngân sách nhà nước quy định </w:t>
      </w:r>
      <w:r w:rsidR="00F12EB6" w:rsidRPr="00F12EB6">
        <w:rPr>
          <w:bCs/>
          <w:iCs/>
          <w:w w:val="106"/>
          <w:sz w:val="28"/>
          <w:szCs w:val="28"/>
          <w:lang w:val="nl-NL"/>
        </w:rPr>
        <w:t>tại khoản 3 và khoản 4 Điều 14</w:t>
      </w:r>
      <w:r w:rsidRPr="00F12EB6">
        <w:rPr>
          <w:bCs/>
          <w:iCs/>
          <w:w w:val="106"/>
          <w:sz w:val="28"/>
          <w:szCs w:val="28"/>
          <w:lang w:val="nl-NL"/>
        </w:rPr>
        <w:t xml:space="preserve"> Luật Điện ảnh được thực hiện như sau:</w:t>
      </w:r>
    </w:p>
    <w:p w:rsidR="0065638D" w:rsidRPr="00F12EB6" w:rsidRDefault="00387F10" w:rsidP="009B143C">
      <w:pPr>
        <w:spacing w:before="120"/>
        <w:ind w:firstLine="720"/>
        <w:jc w:val="both"/>
        <w:rPr>
          <w:w w:val="106"/>
          <w:sz w:val="28"/>
          <w:szCs w:val="28"/>
        </w:rPr>
      </w:pPr>
      <w:r w:rsidRPr="00F12EB6">
        <w:rPr>
          <w:w w:val="106"/>
          <w:sz w:val="28"/>
          <w:szCs w:val="28"/>
        </w:rPr>
        <w:t xml:space="preserve">1. </w:t>
      </w:r>
      <w:r w:rsidR="002F2B27" w:rsidRPr="00F12EB6">
        <w:rPr>
          <w:w w:val="106"/>
          <w:sz w:val="28"/>
          <w:szCs w:val="28"/>
        </w:rPr>
        <w:t>C</w:t>
      </w:r>
      <w:r w:rsidRPr="00F12EB6">
        <w:rPr>
          <w:w w:val="106"/>
          <w:sz w:val="28"/>
          <w:szCs w:val="28"/>
        </w:rPr>
        <w:t>hủ đầu tư dự án sản xuất phim</w:t>
      </w:r>
      <w:r w:rsidR="000955DA" w:rsidRPr="00F12EB6">
        <w:rPr>
          <w:w w:val="106"/>
          <w:sz w:val="28"/>
          <w:szCs w:val="28"/>
        </w:rPr>
        <w:t xml:space="preserve"> xây dựn</w:t>
      </w:r>
      <w:r w:rsidR="00AD219B" w:rsidRPr="00F12EB6">
        <w:rPr>
          <w:w w:val="106"/>
          <w:sz w:val="28"/>
          <w:szCs w:val="28"/>
        </w:rPr>
        <w:t>g</w:t>
      </w:r>
      <w:r w:rsidRPr="00F12EB6">
        <w:rPr>
          <w:w w:val="106"/>
          <w:sz w:val="28"/>
          <w:szCs w:val="28"/>
        </w:rPr>
        <w:t xml:space="preserve"> kế hoạch sản xuất phim</w:t>
      </w:r>
      <w:r w:rsidR="008C3E3A" w:rsidRPr="00F12EB6">
        <w:rPr>
          <w:w w:val="106"/>
          <w:sz w:val="28"/>
          <w:szCs w:val="28"/>
        </w:rPr>
        <w:t xml:space="preserve"> có sử dụng ngân sách nhà nước</w:t>
      </w:r>
      <w:r w:rsidR="002F2B27" w:rsidRPr="00F12EB6">
        <w:rPr>
          <w:w w:val="106"/>
          <w:sz w:val="28"/>
          <w:szCs w:val="28"/>
        </w:rPr>
        <w:t xml:space="preserve"> trình cơ quan </w:t>
      </w:r>
      <w:r w:rsidR="009250F8" w:rsidRPr="00F12EB6">
        <w:rPr>
          <w:w w:val="106"/>
          <w:sz w:val="28"/>
          <w:szCs w:val="28"/>
        </w:rPr>
        <w:t xml:space="preserve">nhà nước </w:t>
      </w:r>
      <w:r w:rsidR="002F2B27" w:rsidRPr="00F12EB6">
        <w:rPr>
          <w:w w:val="106"/>
          <w:sz w:val="28"/>
          <w:szCs w:val="28"/>
        </w:rPr>
        <w:t>có thẩm quyền phê duyệt theo quy định của pháp luật về ngân sách nhà nướ</w:t>
      </w:r>
      <w:r w:rsidR="00223EE3" w:rsidRPr="00F12EB6">
        <w:rPr>
          <w:w w:val="106"/>
          <w:sz w:val="28"/>
          <w:szCs w:val="28"/>
        </w:rPr>
        <w:t>c</w:t>
      </w:r>
      <w:r w:rsidR="002F2B27" w:rsidRPr="00F12EB6">
        <w:rPr>
          <w:w w:val="106"/>
          <w:sz w:val="28"/>
          <w:szCs w:val="28"/>
        </w:rPr>
        <w:t>.</w:t>
      </w:r>
    </w:p>
    <w:p w:rsidR="002250EF" w:rsidRPr="00F12EB6" w:rsidRDefault="00FB633E" w:rsidP="009B143C">
      <w:pPr>
        <w:spacing w:before="120"/>
        <w:ind w:firstLine="720"/>
        <w:jc w:val="both"/>
        <w:rPr>
          <w:b/>
          <w:i/>
          <w:w w:val="106"/>
          <w:sz w:val="28"/>
          <w:szCs w:val="28"/>
        </w:rPr>
      </w:pPr>
      <w:r w:rsidRPr="00F12EB6">
        <w:rPr>
          <w:b/>
          <w:i/>
          <w:w w:val="106"/>
          <w:sz w:val="28"/>
          <w:szCs w:val="28"/>
        </w:rPr>
        <w:t>2</w:t>
      </w:r>
      <w:r w:rsidR="003B6909" w:rsidRPr="00F12EB6">
        <w:rPr>
          <w:b/>
          <w:i/>
          <w:w w:val="106"/>
          <w:sz w:val="28"/>
          <w:szCs w:val="28"/>
        </w:rPr>
        <w:t>a</w:t>
      </w:r>
      <w:r w:rsidRPr="00F12EB6">
        <w:rPr>
          <w:b/>
          <w:i/>
          <w:w w:val="106"/>
          <w:sz w:val="28"/>
          <w:szCs w:val="28"/>
        </w:rPr>
        <w:t>.</w:t>
      </w:r>
      <w:r w:rsidR="0045128A" w:rsidRPr="00F12EB6">
        <w:rPr>
          <w:b/>
          <w:i/>
          <w:w w:val="106"/>
          <w:sz w:val="28"/>
          <w:szCs w:val="28"/>
        </w:rPr>
        <w:t xml:space="preserve"> Phương án 1:</w:t>
      </w:r>
      <w:r w:rsidRPr="00F12EB6">
        <w:rPr>
          <w:w w:val="106"/>
          <w:sz w:val="28"/>
          <w:szCs w:val="28"/>
        </w:rPr>
        <w:t xml:space="preserve"> Quy trình, thủ tục lựa chọn</w:t>
      </w:r>
      <w:r w:rsidR="00E7319E" w:rsidRPr="00F12EB6">
        <w:rPr>
          <w:w w:val="106"/>
          <w:sz w:val="28"/>
          <w:szCs w:val="28"/>
        </w:rPr>
        <w:t xml:space="preserve"> dự án sản xuất phim sau khi được phê duyệt ngân sách</w:t>
      </w:r>
      <w:r w:rsidR="002250EF" w:rsidRPr="00F12EB6">
        <w:rPr>
          <w:w w:val="106"/>
          <w:sz w:val="28"/>
          <w:szCs w:val="28"/>
        </w:rPr>
        <w:t xml:space="preserve"> dưới hình thức giao nhiệm vụ hoặc đặt hàng</w:t>
      </w:r>
      <w:r w:rsidRPr="00F12EB6">
        <w:rPr>
          <w:w w:val="106"/>
          <w:sz w:val="28"/>
          <w:szCs w:val="28"/>
        </w:rPr>
        <w:t>:</w:t>
      </w:r>
      <w:r w:rsidR="0045128A" w:rsidRPr="00F12EB6">
        <w:rPr>
          <w:w w:val="106"/>
          <w:sz w:val="28"/>
          <w:szCs w:val="28"/>
        </w:rPr>
        <w:t xml:space="preserve"> </w:t>
      </w:r>
    </w:p>
    <w:p w:rsidR="00FB633E" w:rsidRPr="00F12EB6" w:rsidRDefault="00FB633E" w:rsidP="009B143C">
      <w:pPr>
        <w:tabs>
          <w:tab w:val="left" w:pos="709"/>
          <w:tab w:val="left" w:pos="993"/>
        </w:tabs>
        <w:spacing w:before="120"/>
        <w:jc w:val="both"/>
        <w:rPr>
          <w:bCs/>
          <w:iCs/>
          <w:w w:val="106"/>
          <w:sz w:val="28"/>
          <w:szCs w:val="28"/>
          <w:lang w:val="vi-VN"/>
        </w:rPr>
      </w:pPr>
      <w:r w:rsidRPr="00F12EB6">
        <w:rPr>
          <w:bCs/>
          <w:iCs/>
          <w:w w:val="106"/>
          <w:sz w:val="28"/>
          <w:szCs w:val="28"/>
        </w:rPr>
        <w:tab/>
        <w:t>a</w:t>
      </w:r>
      <w:r w:rsidR="0065638D" w:rsidRPr="00F12EB6">
        <w:rPr>
          <w:bCs/>
          <w:iCs/>
          <w:w w:val="106"/>
          <w:sz w:val="28"/>
          <w:szCs w:val="28"/>
          <w:lang w:val="vi-VN"/>
        </w:rPr>
        <w:t>) Cơ quan</w:t>
      </w:r>
      <w:r w:rsidR="00D8483F" w:rsidRPr="00F12EB6">
        <w:rPr>
          <w:bCs/>
          <w:iCs/>
          <w:w w:val="106"/>
          <w:sz w:val="28"/>
          <w:szCs w:val="28"/>
        </w:rPr>
        <w:t xml:space="preserve"> quản lý dự án</w:t>
      </w:r>
      <w:r w:rsidRPr="00F12EB6">
        <w:rPr>
          <w:bCs/>
          <w:iCs/>
          <w:w w:val="106"/>
          <w:sz w:val="28"/>
          <w:szCs w:val="28"/>
          <w:lang w:val="vi-VN"/>
        </w:rPr>
        <w:t xml:space="preserve"> lập và trình </w:t>
      </w:r>
      <w:r w:rsidR="00D8483F" w:rsidRPr="00F12EB6">
        <w:rPr>
          <w:bCs/>
          <w:iCs/>
          <w:w w:val="106"/>
          <w:sz w:val="28"/>
          <w:szCs w:val="28"/>
        </w:rPr>
        <w:t xml:space="preserve">chủ đầu tư </w:t>
      </w:r>
      <w:r w:rsidRPr="00F12EB6">
        <w:rPr>
          <w:bCs/>
          <w:iCs/>
          <w:w w:val="106"/>
          <w:sz w:val="28"/>
          <w:szCs w:val="28"/>
          <w:lang w:val="vi-VN"/>
        </w:rPr>
        <w:t>th</w:t>
      </w:r>
      <w:r w:rsidRPr="00F12EB6">
        <w:rPr>
          <w:bCs/>
          <w:iCs/>
          <w:w w:val="106"/>
          <w:sz w:val="28"/>
          <w:szCs w:val="28"/>
        </w:rPr>
        <w:t>ẩ</w:t>
      </w:r>
      <w:r w:rsidRPr="00F12EB6">
        <w:rPr>
          <w:bCs/>
          <w:iCs/>
          <w:w w:val="106"/>
          <w:sz w:val="28"/>
          <w:szCs w:val="28"/>
          <w:lang w:val="vi-VN"/>
        </w:rPr>
        <w:t>m định phê duyệt nội dung kế hoạch đề tài, nhóm đề tài h</w:t>
      </w:r>
      <w:r w:rsidRPr="00F12EB6">
        <w:rPr>
          <w:bCs/>
          <w:iCs/>
          <w:w w:val="106"/>
          <w:sz w:val="28"/>
          <w:szCs w:val="28"/>
        </w:rPr>
        <w:t>ợ</w:t>
      </w:r>
      <w:r w:rsidRPr="00F12EB6">
        <w:rPr>
          <w:bCs/>
          <w:iCs/>
          <w:w w:val="106"/>
          <w:sz w:val="28"/>
          <w:szCs w:val="28"/>
          <w:lang w:val="vi-VN"/>
        </w:rPr>
        <w:t>p tác, sản xuất phim theo năm kế hoạch;</w:t>
      </w:r>
    </w:p>
    <w:p w:rsidR="00FB633E" w:rsidRPr="00F12EB6" w:rsidRDefault="00FB633E" w:rsidP="009B143C">
      <w:pPr>
        <w:tabs>
          <w:tab w:val="left" w:pos="709"/>
          <w:tab w:val="left" w:pos="993"/>
        </w:tabs>
        <w:spacing w:before="120"/>
        <w:jc w:val="both"/>
        <w:rPr>
          <w:bCs/>
          <w:iCs/>
          <w:w w:val="106"/>
          <w:sz w:val="28"/>
          <w:szCs w:val="28"/>
        </w:rPr>
      </w:pPr>
      <w:r w:rsidRPr="00F12EB6">
        <w:rPr>
          <w:bCs/>
          <w:iCs/>
          <w:w w:val="106"/>
          <w:sz w:val="28"/>
          <w:szCs w:val="28"/>
          <w:lang w:val="vi-VN"/>
        </w:rPr>
        <w:tab/>
        <w:t xml:space="preserve">b) </w:t>
      </w:r>
      <w:r w:rsidR="000D716C" w:rsidRPr="00F12EB6">
        <w:rPr>
          <w:bCs/>
          <w:iCs/>
          <w:w w:val="106"/>
          <w:sz w:val="28"/>
          <w:szCs w:val="28"/>
          <w:lang w:val="vi-VN"/>
        </w:rPr>
        <w:t>Cơ quan</w:t>
      </w:r>
      <w:r w:rsidR="000D716C" w:rsidRPr="00F12EB6">
        <w:rPr>
          <w:bCs/>
          <w:iCs/>
          <w:w w:val="106"/>
          <w:sz w:val="28"/>
          <w:szCs w:val="28"/>
        </w:rPr>
        <w:t xml:space="preserve"> quản lý dự án</w:t>
      </w:r>
      <w:r w:rsidR="000D716C" w:rsidRPr="00F12EB6">
        <w:rPr>
          <w:bCs/>
          <w:iCs/>
          <w:w w:val="106"/>
          <w:sz w:val="28"/>
          <w:szCs w:val="28"/>
          <w:lang w:val="vi-VN"/>
        </w:rPr>
        <w:t xml:space="preserve"> </w:t>
      </w:r>
      <w:r w:rsidRPr="00F12EB6">
        <w:rPr>
          <w:bCs/>
          <w:iCs/>
          <w:w w:val="106"/>
          <w:sz w:val="28"/>
          <w:szCs w:val="28"/>
          <w:lang w:val="vi-VN"/>
        </w:rPr>
        <w:t>gửi thông báo đến các cơ sở sản xuất phim kế hoạch đề tài, nhóm đề tài sản xuất phim đã được</w:t>
      </w:r>
      <w:r w:rsidR="00877093" w:rsidRPr="00F12EB6">
        <w:rPr>
          <w:bCs/>
          <w:iCs/>
          <w:w w:val="106"/>
          <w:sz w:val="28"/>
          <w:szCs w:val="28"/>
          <w:lang w:val="vi-VN"/>
        </w:rPr>
        <w:t xml:space="preserve"> phê duyệt</w:t>
      </w:r>
      <w:r w:rsidRPr="00F12EB6">
        <w:rPr>
          <w:bCs/>
          <w:iCs/>
          <w:w w:val="106"/>
          <w:sz w:val="28"/>
          <w:szCs w:val="28"/>
          <w:lang w:val="vi-VN"/>
        </w:rPr>
        <w:t>;</w:t>
      </w:r>
    </w:p>
    <w:p w:rsidR="00FB633E" w:rsidRPr="00F12EB6" w:rsidRDefault="00FB633E" w:rsidP="009B143C">
      <w:pPr>
        <w:tabs>
          <w:tab w:val="left" w:pos="709"/>
          <w:tab w:val="left" w:pos="993"/>
        </w:tabs>
        <w:spacing w:before="120"/>
        <w:jc w:val="both"/>
        <w:rPr>
          <w:bCs/>
          <w:iCs/>
          <w:w w:val="106"/>
          <w:sz w:val="28"/>
          <w:szCs w:val="28"/>
        </w:rPr>
      </w:pPr>
      <w:r w:rsidRPr="00F12EB6">
        <w:rPr>
          <w:bCs/>
          <w:iCs/>
          <w:w w:val="106"/>
          <w:sz w:val="28"/>
          <w:szCs w:val="28"/>
          <w:lang w:val="vi-VN"/>
        </w:rPr>
        <w:lastRenderedPageBreak/>
        <w:tab/>
      </w:r>
      <w:r w:rsidR="0033020C" w:rsidRPr="00F12EB6">
        <w:rPr>
          <w:bCs/>
          <w:iCs/>
          <w:w w:val="106"/>
          <w:sz w:val="28"/>
          <w:szCs w:val="28"/>
          <w:lang w:val="vi-VN"/>
        </w:rPr>
        <w:t xml:space="preserve">c) Hội đồng thẩm định kịch </w:t>
      </w:r>
      <w:r w:rsidR="00E10DC6" w:rsidRPr="00F12EB6">
        <w:rPr>
          <w:bCs/>
          <w:iCs/>
          <w:w w:val="106"/>
          <w:sz w:val="28"/>
          <w:szCs w:val="28"/>
        </w:rPr>
        <w:t xml:space="preserve">bản </w:t>
      </w:r>
      <w:r w:rsidR="008C3E3A" w:rsidRPr="00F12EB6">
        <w:rPr>
          <w:bCs/>
          <w:iCs/>
          <w:w w:val="106"/>
          <w:sz w:val="28"/>
          <w:szCs w:val="28"/>
        </w:rPr>
        <w:t>do chủ đ</w:t>
      </w:r>
      <w:r w:rsidR="00E10DC6" w:rsidRPr="00F12EB6">
        <w:rPr>
          <w:bCs/>
          <w:iCs/>
          <w:w w:val="106"/>
          <w:sz w:val="28"/>
          <w:szCs w:val="28"/>
        </w:rPr>
        <w:t xml:space="preserve">ầu tư thành lập xem xét </w:t>
      </w:r>
      <w:r w:rsidRPr="00F12EB6">
        <w:rPr>
          <w:bCs/>
          <w:iCs/>
          <w:w w:val="106"/>
          <w:sz w:val="28"/>
          <w:szCs w:val="28"/>
          <w:lang w:val="vi-VN"/>
        </w:rPr>
        <w:t>kịch bản có chất lượng tốt nhất về nội dung, nghệ thuật và phù hợp v</w:t>
      </w:r>
      <w:r w:rsidRPr="00F12EB6">
        <w:rPr>
          <w:bCs/>
          <w:iCs/>
          <w:w w:val="106"/>
          <w:sz w:val="28"/>
          <w:szCs w:val="28"/>
        </w:rPr>
        <w:t>ớ</w:t>
      </w:r>
      <w:r w:rsidRPr="00F12EB6">
        <w:rPr>
          <w:bCs/>
          <w:iCs/>
          <w:w w:val="106"/>
          <w:sz w:val="28"/>
          <w:szCs w:val="28"/>
          <w:lang w:val="vi-VN"/>
        </w:rPr>
        <w:t xml:space="preserve">i kế hoạch đề tài, nhóm đề tài được phê duyệt do </w:t>
      </w:r>
      <w:r w:rsidR="0033020C" w:rsidRPr="00F12EB6">
        <w:rPr>
          <w:bCs/>
          <w:iCs/>
          <w:w w:val="106"/>
          <w:sz w:val="28"/>
          <w:szCs w:val="28"/>
        </w:rPr>
        <w:t xml:space="preserve">các </w:t>
      </w:r>
      <w:r w:rsidR="0033020C" w:rsidRPr="00F12EB6">
        <w:rPr>
          <w:bCs/>
          <w:iCs/>
          <w:w w:val="106"/>
          <w:sz w:val="28"/>
          <w:szCs w:val="28"/>
          <w:lang w:val="vi-VN"/>
        </w:rPr>
        <w:t xml:space="preserve">cơ sở sản xuất phim </w:t>
      </w:r>
      <w:r w:rsidRPr="00F12EB6">
        <w:rPr>
          <w:bCs/>
          <w:iCs/>
          <w:w w:val="106"/>
          <w:sz w:val="28"/>
          <w:szCs w:val="28"/>
          <w:lang w:val="vi-VN"/>
        </w:rPr>
        <w:t>sản xuất phim gửi đến</w:t>
      </w:r>
      <w:r w:rsidR="00E10DC6" w:rsidRPr="00F12EB6">
        <w:rPr>
          <w:bCs/>
          <w:iCs/>
          <w:w w:val="106"/>
          <w:sz w:val="28"/>
          <w:szCs w:val="28"/>
        </w:rPr>
        <w:t xml:space="preserve"> để tư vấn cho chủ đầu tư</w:t>
      </w:r>
      <w:r w:rsidRPr="00F12EB6">
        <w:rPr>
          <w:bCs/>
          <w:iCs/>
          <w:w w:val="106"/>
          <w:sz w:val="28"/>
          <w:szCs w:val="28"/>
          <w:lang w:val="vi-VN"/>
        </w:rPr>
        <w:t>;</w:t>
      </w:r>
    </w:p>
    <w:p w:rsidR="00FB633E" w:rsidRPr="00F12EB6" w:rsidRDefault="003342A9" w:rsidP="009B143C">
      <w:pPr>
        <w:tabs>
          <w:tab w:val="left" w:pos="709"/>
          <w:tab w:val="left" w:pos="993"/>
        </w:tabs>
        <w:spacing w:before="120"/>
        <w:jc w:val="both"/>
        <w:rPr>
          <w:bCs/>
          <w:iCs/>
          <w:w w:val="106"/>
          <w:sz w:val="28"/>
          <w:szCs w:val="28"/>
        </w:rPr>
      </w:pPr>
      <w:r w:rsidRPr="00F12EB6">
        <w:rPr>
          <w:bCs/>
          <w:iCs/>
          <w:w w:val="106"/>
          <w:sz w:val="28"/>
          <w:szCs w:val="28"/>
          <w:lang w:val="vi-VN"/>
        </w:rPr>
        <w:tab/>
      </w:r>
      <w:r w:rsidR="00FB633E" w:rsidRPr="00F12EB6">
        <w:rPr>
          <w:bCs/>
          <w:iCs/>
          <w:w w:val="106"/>
          <w:sz w:val="28"/>
          <w:szCs w:val="28"/>
          <w:lang w:val="vi-VN"/>
        </w:rPr>
        <w:t>d) Căn cứ</w:t>
      </w:r>
      <w:r w:rsidRPr="00F12EB6">
        <w:rPr>
          <w:bCs/>
          <w:iCs/>
          <w:w w:val="106"/>
          <w:sz w:val="28"/>
          <w:szCs w:val="28"/>
          <w:lang w:val="vi-VN"/>
        </w:rPr>
        <w:t xml:space="preserve"> </w:t>
      </w:r>
      <w:r w:rsidR="007A384D" w:rsidRPr="00F12EB6">
        <w:rPr>
          <w:bCs/>
          <w:iCs/>
          <w:w w:val="106"/>
          <w:sz w:val="28"/>
          <w:szCs w:val="28"/>
        </w:rPr>
        <w:t>ý kiến tư vấn của Hội đồng thẩm định kịch bản</w:t>
      </w:r>
      <w:r w:rsidR="001D3218" w:rsidRPr="00F12EB6">
        <w:rPr>
          <w:bCs/>
          <w:iCs/>
          <w:w w:val="106"/>
          <w:sz w:val="28"/>
          <w:szCs w:val="28"/>
        </w:rPr>
        <w:t>,</w:t>
      </w:r>
      <w:r w:rsidR="00186243" w:rsidRPr="00F12EB6">
        <w:rPr>
          <w:bCs/>
          <w:iCs/>
          <w:w w:val="106"/>
          <w:sz w:val="28"/>
          <w:szCs w:val="28"/>
          <w:lang w:val="vi-VN"/>
        </w:rPr>
        <w:t xml:space="preserve"> chủ đầu tư</w:t>
      </w:r>
      <w:r w:rsidR="00D13BBB" w:rsidRPr="00F12EB6">
        <w:rPr>
          <w:bCs/>
          <w:iCs/>
          <w:w w:val="106"/>
          <w:sz w:val="28"/>
          <w:szCs w:val="28"/>
          <w:lang w:val="vi-VN"/>
        </w:rPr>
        <w:t xml:space="preserve"> quyết định tuyển chọn kịch bản </w:t>
      </w:r>
      <w:r w:rsidR="007A384D" w:rsidRPr="00F12EB6">
        <w:rPr>
          <w:bCs/>
          <w:iCs/>
          <w:w w:val="106"/>
          <w:sz w:val="28"/>
          <w:szCs w:val="28"/>
          <w:lang w:val="vi-VN"/>
        </w:rPr>
        <w:t>và thông báo đến cơ sở</w:t>
      </w:r>
      <w:r w:rsidR="00FB633E" w:rsidRPr="00F12EB6">
        <w:rPr>
          <w:bCs/>
          <w:iCs/>
          <w:w w:val="106"/>
          <w:sz w:val="28"/>
          <w:szCs w:val="28"/>
          <w:lang w:val="vi-VN"/>
        </w:rPr>
        <w:t xml:space="preserve"> sản xuất phim có kịch bản được tuyển chọn để lập phương án, hồ sơ sản x</w:t>
      </w:r>
      <w:r w:rsidR="00CD7FF8" w:rsidRPr="00F12EB6">
        <w:rPr>
          <w:bCs/>
          <w:iCs/>
          <w:w w:val="106"/>
          <w:sz w:val="28"/>
          <w:szCs w:val="28"/>
          <w:lang w:val="vi-VN"/>
        </w:rPr>
        <w:t>uất phim</w:t>
      </w:r>
      <w:r w:rsidR="00FB633E" w:rsidRPr="00F12EB6">
        <w:rPr>
          <w:bCs/>
          <w:iCs/>
          <w:w w:val="106"/>
          <w:sz w:val="28"/>
          <w:szCs w:val="28"/>
          <w:lang w:val="vi-VN"/>
        </w:rPr>
        <w:t>;</w:t>
      </w:r>
    </w:p>
    <w:p w:rsidR="00F275E4" w:rsidRPr="00F12EB6" w:rsidRDefault="007A384D" w:rsidP="009B143C">
      <w:pPr>
        <w:tabs>
          <w:tab w:val="left" w:pos="709"/>
          <w:tab w:val="left" w:pos="993"/>
        </w:tabs>
        <w:spacing w:before="120"/>
        <w:jc w:val="both"/>
        <w:rPr>
          <w:bCs/>
          <w:iCs/>
          <w:w w:val="106"/>
          <w:sz w:val="28"/>
          <w:szCs w:val="28"/>
          <w:lang w:val="vi-VN"/>
        </w:rPr>
      </w:pPr>
      <w:r w:rsidRPr="00F12EB6">
        <w:rPr>
          <w:bCs/>
          <w:iCs/>
          <w:w w:val="106"/>
          <w:sz w:val="28"/>
          <w:szCs w:val="28"/>
          <w:lang w:val="vi-VN"/>
        </w:rPr>
        <w:tab/>
      </w:r>
      <w:r w:rsidR="00FB633E" w:rsidRPr="00F12EB6">
        <w:rPr>
          <w:bCs/>
          <w:iCs/>
          <w:w w:val="106"/>
          <w:sz w:val="28"/>
          <w:szCs w:val="28"/>
          <w:lang w:val="vi-VN"/>
        </w:rPr>
        <w:t>đ) Hội đồng lựa chọn dự án sản xuất phim</w:t>
      </w:r>
      <w:r w:rsidR="00E10DC6" w:rsidRPr="00F12EB6">
        <w:rPr>
          <w:bCs/>
          <w:iCs/>
          <w:w w:val="106"/>
          <w:sz w:val="28"/>
          <w:szCs w:val="28"/>
        </w:rPr>
        <w:t xml:space="preserve"> do chủ đầu tư thành lập</w:t>
      </w:r>
      <w:r w:rsidR="00FB633E" w:rsidRPr="00F12EB6">
        <w:rPr>
          <w:bCs/>
          <w:iCs/>
          <w:w w:val="106"/>
          <w:sz w:val="28"/>
          <w:szCs w:val="28"/>
          <w:lang w:val="vi-VN"/>
        </w:rPr>
        <w:t xml:space="preserve"> thẩm định, đánh giá tổng thể phư</w:t>
      </w:r>
      <w:r w:rsidR="00CD7FF8" w:rsidRPr="00F12EB6">
        <w:rPr>
          <w:bCs/>
          <w:iCs/>
          <w:w w:val="106"/>
          <w:sz w:val="28"/>
          <w:szCs w:val="28"/>
          <w:lang w:val="vi-VN"/>
        </w:rPr>
        <w:t>ơng án sản xuất phim do cơ sở</w:t>
      </w:r>
      <w:r w:rsidR="00FB633E" w:rsidRPr="00F12EB6">
        <w:rPr>
          <w:bCs/>
          <w:iCs/>
          <w:w w:val="106"/>
          <w:sz w:val="28"/>
          <w:szCs w:val="28"/>
          <w:lang w:val="vi-VN"/>
        </w:rPr>
        <w:t xml:space="preserve"> sản xuất phim gửi đến để tư vấn cho chủ đầu tư;</w:t>
      </w:r>
    </w:p>
    <w:p w:rsidR="00FB633E" w:rsidRPr="00F12EB6" w:rsidRDefault="001D3218" w:rsidP="009B143C">
      <w:pPr>
        <w:tabs>
          <w:tab w:val="left" w:pos="709"/>
          <w:tab w:val="left" w:pos="993"/>
        </w:tabs>
        <w:spacing w:before="120"/>
        <w:jc w:val="both"/>
        <w:rPr>
          <w:bCs/>
          <w:iCs/>
          <w:w w:val="106"/>
          <w:sz w:val="28"/>
          <w:szCs w:val="28"/>
        </w:rPr>
      </w:pPr>
      <w:r w:rsidRPr="00F12EB6">
        <w:rPr>
          <w:bCs/>
          <w:iCs/>
          <w:w w:val="106"/>
          <w:sz w:val="28"/>
          <w:szCs w:val="28"/>
          <w:lang w:val="vi-VN"/>
        </w:rPr>
        <w:tab/>
        <w:t xml:space="preserve">e) </w:t>
      </w:r>
      <w:r w:rsidR="00E41200" w:rsidRPr="00F12EB6">
        <w:rPr>
          <w:bCs/>
          <w:iCs/>
          <w:w w:val="106"/>
          <w:sz w:val="28"/>
          <w:szCs w:val="28"/>
          <w:lang w:val="vi-VN"/>
        </w:rPr>
        <w:t xml:space="preserve">Chủ đầu tư </w:t>
      </w:r>
      <w:r w:rsidR="00E41200" w:rsidRPr="00F12EB6">
        <w:rPr>
          <w:bCs/>
          <w:iCs/>
          <w:w w:val="106"/>
          <w:sz w:val="28"/>
          <w:szCs w:val="28"/>
        </w:rPr>
        <w:t>quyết định lựa chọn dự án sản xuất phim</w:t>
      </w:r>
      <w:r w:rsidR="00E41200" w:rsidRPr="00F12EB6">
        <w:rPr>
          <w:bCs/>
          <w:iCs/>
          <w:w w:val="106"/>
          <w:sz w:val="28"/>
          <w:szCs w:val="28"/>
          <w:lang w:val="vi-VN"/>
        </w:rPr>
        <w:t xml:space="preserve"> c</w:t>
      </w:r>
      <w:r w:rsidRPr="00F12EB6">
        <w:rPr>
          <w:bCs/>
          <w:iCs/>
          <w:w w:val="106"/>
          <w:sz w:val="28"/>
          <w:szCs w:val="28"/>
          <w:lang w:val="vi-VN"/>
        </w:rPr>
        <w:t>ăn cứ</w:t>
      </w:r>
      <w:r w:rsidR="00FB633E" w:rsidRPr="00F12EB6">
        <w:rPr>
          <w:bCs/>
          <w:iCs/>
          <w:w w:val="106"/>
          <w:sz w:val="28"/>
          <w:szCs w:val="28"/>
          <w:lang w:val="vi-VN"/>
        </w:rPr>
        <w:t xml:space="preserve"> kết quả đánh giá, thẩm định của hội đồ</w:t>
      </w:r>
      <w:r w:rsidR="006167E7" w:rsidRPr="00F12EB6">
        <w:rPr>
          <w:bCs/>
          <w:iCs/>
          <w:w w:val="106"/>
          <w:sz w:val="28"/>
          <w:szCs w:val="28"/>
          <w:lang w:val="vi-VN"/>
        </w:rPr>
        <w:t>ng lựa chọn dự án sản xuất phim;</w:t>
      </w:r>
    </w:p>
    <w:p w:rsidR="00DE64C9" w:rsidRPr="00F12EB6" w:rsidRDefault="00313121" w:rsidP="009B143C">
      <w:pPr>
        <w:tabs>
          <w:tab w:val="left" w:pos="709"/>
          <w:tab w:val="left" w:pos="993"/>
        </w:tabs>
        <w:spacing w:before="120"/>
        <w:jc w:val="both"/>
        <w:rPr>
          <w:bCs/>
          <w:iCs/>
          <w:w w:val="106"/>
          <w:sz w:val="28"/>
          <w:szCs w:val="28"/>
        </w:rPr>
      </w:pPr>
      <w:r w:rsidRPr="00F12EB6">
        <w:rPr>
          <w:bCs/>
          <w:iCs/>
          <w:w w:val="106"/>
          <w:sz w:val="28"/>
          <w:szCs w:val="28"/>
          <w:lang w:val="vi-VN"/>
        </w:rPr>
        <w:tab/>
      </w:r>
      <w:r w:rsidR="00FB633E" w:rsidRPr="00F12EB6">
        <w:rPr>
          <w:bCs/>
          <w:iCs/>
          <w:w w:val="106"/>
          <w:sz w:val="28"/>
          <w:szCs w:val="28"/>
          <w:lang w:val="vi-VN"/>
        </w:rPr>
        <w:t>g) Sau khi kết thúc quá trình sản xuất phim</w:t>
      </w:r>
      <w:r w:rsidR="005244AD" w:rsidRPr="00F12EB6">
        <w:rPr>
          <w:bCs/>
          <w:iCs/>
          <w:w w:val="106"/>
          <w:sz w:val="28"/>
          <w:szCs w:val="28"/>
          <w:lang w:val="vi-VN"/>
        </w:rPr>
        <w:t>, chủ đầu tư</w:t>
      </w:r>
      <w:r w:rsidR="006167E7" w:rsidRPr="00F12EB6">
        <w:rPr>
          <w:bCs/>
          <w:iCs/>
          <w:w w:val="106"/>
          <w:sz w:val="28"/>
          <w:szCs w:val="28"/>
          <w:lang w:val="vi-VN"/>
        </w:rPr>
        <w:t xml:space="preserve"> thực hiện nghiệm thu sản phẩm</w:t>
      </w:r>
      <w:r w:rsidR="006167E7" w:rsidRPr="00F12EB6">
        <w:rPr>
          <w:bCs/>
          <w:iCs/>
          <w:w w:val="106"/>
          <w:sz w:val="28"/>
          <w:szCs w:val="28"/>
        </w:rPr>
        <w:t>, thanh quyết toán.</w:t>
      </w:r>
      <w:r w:rsidR="006B1A95" w:rsidRPr="00F12EB6">
        <w:rPr>
          <w:bCs/>
          <w:iCs/>
          <w:w w:val="106"/>
          <w:sz w:val="28"/>
          <w:szCs w:val="28"/>
          <w:lang w:val="vi-VN"/>
        </w:rPr>
        <w:t xml:space="preserve"> </w:t>
      </w:r>
      <w:r w:rsidR="006B1A95" w:rsidRPr="00F12EB6">
        <w:rPr>
          <w:bCs/>
          <w:iCs/>
          <w:w w:val="106"/>
          <w:sz w:val="28"/>
          <w:szCs w:val="28"/>
        </w:rPr>
        <w:t>C</w:t>
      </w:r>
      <w:r w:rsidR="005244AD" w:rsidRPr="00F12EB6">
        <w:rPr>
          <w:bCs/>
          <w:iCs/>
          <w:w w:val="106"/>
          <w:sz w:val="28"/>
          <w:szCs w:val="28"/>
        </w:rPr>
        <w:t>ơ sở sản xuất phim</w:t>
      </w:r>
      <w:r w:rsidR="004634D2" w:rsidRPr="00F12EB6">
        <w:rPr>
          <w:bCs/>
          <w:iCs/>
          <w:w w:val="106"/>
          <w:sz w:val="28"/>
          <w:szCs w:val="28"/>
        </w:rPr>
        <w:t xml:space="preserve"> làm thủ tục</w:t>
      </w:r>
      <w:r w:rsidR="005244AD" w:rsidRPr="00F12EB6">
        <w:rPr>
          <w:bCs/>
          <w:iCs/>
          <w:w w:val="106"/>
          <w:sz w:val="28"/>
          <w:szCs w:val="28"/>
        </w:rPr>
        <w:t xml:space="preserve"> cấp phép phân loại phim</w:t>
      </w:r>
      <w:r w:rsidR="00B13332" w:rsidRPr="00F12EB6">
        <w:rPr>
          <w:bCs/>
          <w:iCs/>
          <w:w w:val="106"/>
          <w:sz w:val="28"/>
          <w:szCs w:val="28"/>
        </w:rPr>
        <w:t xml:space="preserve"> theo quy định tại Điều 28</w:t>
      </w:r>
      <w:r w:rsidR="004634D2" w:rsidRPr="00F12EB6">
        <w:rPr>
          <w:bCs/>
          <w:iCs/>
          <w:w w:val="106"/>
          <w:sz w:val="28"/>
          <w:szCs w:val="28"/>
        </w:rPr>
        <w:t xml:space="preserve"> Luật Điện ảnh</w:t>
      </w:r>
      <w:r w:rsidR="005244AD" w:rsidRPr="00F12EB6">
        <w:rPr>
          <w:bCs/>
          <w:iCs/>
          <w:w w:val="106"/>
          <w:sz w:val="28"/>
          <w:szCs w:val="28"/>
        </w:rPr>
        <w:t xml:space="preserve">. </w:t>
      </w:r>
    </w:p>
    <w:p w:rsidR="00DE64C9" w:rsidRPr="00F12EB6" w:rsidRDefault="002250EF" w:rsidP="009B143C">
      <w:pPr>
        <w:tabs>
          <w:tab w:val="left" w:pos="709"/>
          <w:tab w:val="left" w:pos="993"/>
        </w:tabs>
        <w:spacing w:before="120"/>
        <w:jc w:val="both"/>
        <w:rPr>
          <w:bCs/>
          <w:iCs/>
          <w:w w:val="106"/>
          <w:sz w:val="28"/>
          <w:szCs w:val="28"/>
        </w:rPr>
      </w:pPr>
      <w:r w:rsidRPr="00F12EB6">
        <w:rPr>
          <w:bCs/>
          <w:iCs/>
          <w:w w:val="106"/>
          <w:sz w:val="28"/>
          <w:szCs w:val="28"/>
        </w:rPr>
        <w:tab/>
      </w:r>
      <w:r w:rsidR="003B6909" w:rsidRPr="00F12EB6">
        <w:rPr>
          <w:b/>
          <w:bCs/>
          <w:i/>
          <w:iCs/>
          <w:w w:val="106"/>
          <w:sz w:val="28"/>
          <w:szCs w:val="28"/>
        </w:rPr>
        <w:t>2b</w:t>
      </w:r>
      <w:r w:rsidRPr="00F12EB6">
        <w:rPr>
          <w:bCs/>
          <w:iCs/>
          <w:w w:val="106"/>
          <w:sz w:val="28"/>
          <w:szCs w:val="28"/>
        </w:rPr>
        <w:t>.</w:t>
      </w:r>
      <w:r w:rsidR="0045128A" w:rsidRPr="00F12EB6">
        <w:rPr>
          <w:bCs/>
          <w:iCs/>
          <w:w w:val="106"/>
          <w:sz w:val="28"/>
          <w:szCs w:val="28"/>
        </w:rPr>
        <w:t xml:space="preserve"> </w:t>
      </w:r>
      <w:r w:rsidR="0045128A" w:rsidRPr="00F12EB6">
        <w:rPr>
          <w:b/>
          <w:bCs/>
          <w:i/>
          <w:iCs/>
          <w:w w:val="106"/>
          <w:sz w:val="28"/>
          <w:szCs w:val="28"/>
        </w:rPr>
        <w:t>Phương án 2</w:t>
      </w:r>
      <w:r w:rsidR="0045128A" w:rsidRPr="00F12EB6">
        <w:rPr>
          <w:bCs/>
          <w:iCs/>
          <w:w w:val="106"/>
          <w:sz w:val="28"/>
          <w:szCs w:val="28"/>
        </w:rPr>
        <w:t>:</w:t>
      </w:r>
      <w:r w:rsidRPr="00F12EB6">
        <w:rPr>
          <w:bCs/>
          <w:iCs/>
          <w:w w:val="106"/>
          <w:sz w:val="28"/>
          <w:szCs w:val="28"/>
        </w:rPr>
        <w:t xml:space="preserve"> </w:t>
      </w:r>
      <w:r w:rsidRPr="00F12EB6">
        <w:rPr>
          <w:w w:val="106"/>
          <w:sz w:val="28"/>
          <w:szCs w:val="28"/>
        </w:rPr>
        <w:t xml:space="preserve">Quy trình, thủ tục lựa chọn dự án sản xuất phim sau khi được phê duyệt ngân sách dưới hình thức </w:t>
      </w:r>
      <w:r w:rsidRPr="00F12EB6">
        <w:rPr>
          <w:bCs/>
          <w:iCs/>
          <w:w w:val="106"/>
          <w:sz w:val="28"/>
          <w:szCs w:val="28"/>
        </w:rPr>
        <w:t>giao nhiệm vụ hoặc đặt hàng hoặc đấu thầu</w:t>
      </w:r>
      <w:r w:rsidR="0045128A" w:rsidRPr="00F12EB6">
        <w:rPr>
          <w:bCs/>
          <w:iCs/>
          <w:w w:val="106"/>
          <w:sz w:val="28"/>
          <w:szCs w:val="28"/>
        </w:rPr>
        <w:t>.</w:t>
      </w:r>
    </w:p>
    <w:p w:rsidR="003B6909" w:rsidRPr="00F12EB6" w:rsidRDefault="00853DBA" w:rsidP="009B143C">
      <w:pPr>
        <w:spacing w:before="120"/>
        <w:jc w:val="both"/>
        <w:rPr>
          <w:w w:val="106"/>
          <w:sz w:val="28"/>
          <w:szCs w:val="28"/>
        </w:rPr>
      </w:pPr>
      <w:r w:rsidRPr="00F12EB6">
        <w:rPr>
          <w:bCs/>
          <w:iCs/>
          <w:w w:val="106"/>
          <w:sz w:val="28"/>
          <w:szCs w:val="28"/>
        </w:rPr>
        <w:tab/>
      </w:r>
      <w:r w:rsidR="003B6909" w:rsidRPr="00F12EB6">
        <w:rPr>
          <w:w w:val="106"/>
          <w:sz w:val="28"/>
          <w:szCs w:val="28"/>
        </w:rPr>
        <w:t>a) Quy trình giao nhiệm vụ và đặt h</w:t>
      </w:r>
      <w:r w:rsidR="00471949" w:rsidRPr="00F12EB6">
        <w:rPr>
          <w:w w:val="106"/>
          <w:sz w:val="28"/>
          <w:szCs w:val="28"/>
        </w:rPr>
        <w:t>àng thực hiện theo quy trình tại</w:t>
      </w:r>
      <w:r w:rsidR="003B6909" w:rsidRPr="00F12EB6">
        <w:rPr>
          <w:w w:val="106"/>
          <w:sz w:val="28"/>
          <w:szCs w:val="28"/>
        </w:rPr>
        <w:t xml:space="preserve"> khoản 2</w:t>
      </w:r>
      <w:r w:rsidR="0045128A" w:rsidRPr="00F12EB6">
        <w:rPr>
          <w:w w:val="106"/>
          <w:sz w:val="28"/>
          <w:szCs w:val="28"/>
        </w:rPr>
        <w:t>a</w:t>
      </w:r>
      <w:r w:rsidR="003B6909" w:rsidRPr="00F12EB6">
        <w:rPr>
          <w:w w:val="106"/>
          <w:sz w:val="28"/>
          <w:szCs w:val="28"/>
        </w:rPr>
        <w:t xml:space="preserve"> Điều này;</w:t>
      </w:r>
    </w:p>
    <w:p w:rsidR="00471949" w:rsidRPr="00F12EB6" w:rsidRDefault="003B6909" w:rsidP="009B143C">
      <w:pPr>
        <w:tabs>
          <w:tab w:val="left" w:pos="709"/>
          <w:tab w:val="left" w:pos="993"/>
        </w:tabs>
        <w:spacing w:before="120"/>
        <w:jc w:val="both"/>
        <w:rPr>
          <w:w w:val="106"/>
          <w:sz w:val="28"/>
          <w:szCs w:val="28"/>
        </w:rPr>
      </w:pPr>
      <w:r w:rsidRPr="00F12EB6">
        <w:rPr>
          <w:bCs/>
          <w:iCs/>
          <w:w w:val="106"/>
          <w:sz w:val="28"/>
          <w:szCs w:val="28"/>
        </w:rPr>
        <w:tab/>
        <w:t>b</w:t>
      </w:r>
      <w:r w:rsidR="00853DBA" w:rsidRPr="00F12EB6">
        <w:rPr>
          <w:bCs/>
          <w:iCs/>
          <w:w w:val="106"/>
          <w:sz w:val="28"/>
          <w:szCs w:val="28"/>
        </w:rPr>
        <w:t xml:space="preserve">) </w:t>
      </w:r>
      <w:r w:rsidRPr="00F12EB6">
        <w:rPr>
          <w:w w:val="106"/>
          <w:sz w:val="28"/>
          <w:szCs w:val="28"/>
        </w:rPr>
        <w:t>Quy trình đấu thầu thực hiện theo quy định</w:t>
      </w:r>
      <w:r w:rsidR="00471949" w:rsidRPr="00F12EB6">
        <w:rPr>
          <w:w w:val="106"/>
          <w:sz w:val="28"/>
          <w:szCs w:val="28"/>
        </w:rPr>
        <w:t xml:space="preserve"> tại điểm a khoản 2</w:t>
      </w:r>
      <w:r w:rsidR="0045128A" w:rsidRPr="00F12EB6">
        <w:rPr>
          <w:w w:val="106"/>
          <w:sz w:val="28"/>
          <w:szCs w:val="28"/>
        </w:rPr>
        <w:t>a</w:t>
      </w:r>
      <w:r w:rsidR="00471949" w:rsidRPr="00F12EB6">
        <w:rPr>
          <w:w w:val="106"/>
          <w:sz w:val="28"/>
          <w:szCs w:val="28"/>
        </w:rPr>
        <w:t xml:space="preserve"> Điều này và quy định của</w:t>
      </w:r>
      <w:r w:rsidRPr="00F12EB6">
        <w:rPr>
          <w:w w:val="106"/>
          <w:sz w:val="28"/>
          <w:szCs w:val="28"/>
        </w:rPr>
        <w:t xml:space="preserve"> pháp luật về đấu thầu</w:t>
      </w:r>
      <w:r w:rsidR="00471949" w:rsidRPr="00F12EB6">
        <w:rPr>
          <w:w w:val="106"/>
          <w:sz w:val="28"/>
          <w:szCs w:val="28"/>
        </w:rPr>
        <w:t xml:space="preserve">. </w:t>
      </w:r>
    </w:p>
    <w:p w:rsidR="00387F10" w:rsidRPr="00F12EB6" w:rsidRDefault="00387F10" w:rsidP="009B143C">
      <w:pPr>
        <w:spacing w:before="120"/>
        <w:ind w:firstLine="720"/>
        <w:jc w:val="both"/>
        <w:rPr>
          <w:w w:val="106"/>
          <w:sz w:val="28"/>
          <w:szCs w:val="28"/>
        </w:rPr>
      </w:pPr>
      <w:r w:rsidRPr="00F12EB6">
        <w:rPr>
          <w:w w:val="106"/>
          <w:sz w:val="28"/>
          <w:szCs w:val="28"/>
        </w:rPr>
        <w:t>3. Đối với dự án sản xuất phim không nằm trong kế hoạch đã được cân đối ngân sách, chủ đầu tư trình Thủ tướng Chính phủ quyết định sau đó lựa chọn doanh nghiệp hoặc dự án sản xuất phim theo quy định tại các khoản 1 và 2 Điều này.</w:t>
      </w:r>
    </w:p>
    <w:p w:rsidR="00471949" w:rsidRPr="00F12EB6" w:rsidRDefault="00471949" w:rsidP="009B143C">
      <w:pPr>
        <w:spacing w:before="120"/>
        <w:ind w:firstLine="720"/>
        <w:jc w:val="both"/>
        <w:rPr>
          <w:w w:val="106"/>
          <w:sz w:val="28"/>
          <w:szCs w:val="28"/>
        </w:rPr>
      </w:pPr>
      <w:r w:rsidRPr="00F12EB6">
        <w:rPr>
          <w:w w:val="106"/>
          <w:sz w:val="28"/>
          <w:szCs w:val="28"/>
        </w:rPr>
        <w:t xml:space="preserve">4. Bộ trưởng Bộ Văn hóa, Thể thao và Du lịch quy định chi tiết về tổ chức và hoạt động của </w:t>
      </w:r>
      <w:r w:rsidRPr="00F12EB6">
        <w:rPr>
          <w:bCs/>
          <w:iCs/>
          <w:w w:val="106"/>
          <w:sz w:val="28"/>
          <w:szCs w:val="28"/>
        </w:rPr>
        <w:t>Hội đồng thẩm định kịch bản và Hội đồng lựa chọn dự án sản xuất phim.</w:t>
      </w:r>
    </w:p>
    <w:p w:rsidR="00982592" w:rsidRPr="00F12EB6" w:rsidRDefault="00F12EB6" w:rsidP="009B143C">
      <w:pPr>
        <w:spacing w:before="120"/>
        <w:ind w:firstLine="720"/>
        <w:jc w:val="both"/>
        <w:rPr>
          <w:w w:val="106"/>
          <w:sz w:val="28"/>
          <w:szCs w:val="28"/>
        </w:rPr>
      </w:pPr>
      <w:bookmarkStart w:id="10" w:name="dieu_15"/>
      <w:r w:rsidRPr="00F12EB6">
        <w:rPr>
          <w:b/>
          <w:bCs/>
          <w:w w:val="106"/>
          <w:sz w:val="28"/>
          <w:szCs w:val="28"/>
        </w:rPr>
        <w:t>Điều 7</w:t>
      </w:r>
      <w:r w:rsidR="00982592" w:rsidRPr="00F12EB6">
        <w:rPr>
          <w:b/>
          <w:bCs/>
          <w:w w:val="106"/>
          <w:sz w:val="28"/>
          <w:szCs w:val="28"/>
        </w:rPr>
        <w:t>. Tỷ lệ và thời gian chiếu phim Việt Nam, giờ chiếu p</w:t>
      </w:r>
      <w:r w:rsidR="00DF4856" w:rsidRPr="00F12EB6">
        <w:rPr>
          <w:b/>
          <w:bCs/>
          <w:w w:val="106"/>
          <w:sz w:val="28"/>
          <w:szCs w:val="28"/>
        </w:rPr>
        <w:t>him cho trẻ em trong</w:t>
      </w:r>
      <w:r w:rsidR="00982592" w:rsidRPr="00F12EB6">
        <w:rPr>
          <w:b/>
          <w:bCs/>
          <w:w w:val="106"/>
          <w:sz w:val="28"/>
          <w:szCs w:val="28"/>
        </w:rPr>
        <w:t xml:space="preserve"> hệ thống rạp </w:t>
      </w:r>
      <w:bookmarkEnd w:id="10"/>
    </w:p>
    <w:p w:rsidR="00373339" w:rsidRPr="00F12EB6" w:rsidRDefault="00373339" w:rsidP="009B143C">
      <w:pPr>
        <w:spacing w:before="120"/>
        <w:ind w:firstLine="720"/>
        <w:jc w:val="both"/>
        <w:rPr>
          <w:w w:val="106"/>
          <w:sz w:val="28"/>
          <w:szCs w:val="28"/>
        </w:rPr>
      </w:pPr>
      <w:r w:rsidRPr="00F12EB6">
        <w:rPr>
          <w:bCs/>
          <w:w w:val="106"/>
          <w:sz w:val="28"/>
          <w:szCs w:val="28"/>
        </w:rPr>
        <w:t xml:space="preserve">Tỷ lệ và thời gian chiếu phim Việt Nam, giờ chiếu phim cho trẻ em trong hệ thống rạp </w:t>
      </w:r>
      <w:r w:rsidR="00796BB1" w:rsidRPr="00F12EB6">
        <w:rPr>
          <w:w w:val="106"/>
          <w:sz w:val="28"/>
          <w:szCs w:val="28"/>
        </w:rPr>
        <w:t xml:space="preserve">quy định tại </w:t>
      </w:r>
      <w:bookmarkStart w:id="11" w:name="dc_20"/>
      <w:r w:rsidR="00F12EB6" w:rsidRPr="00F12EB6">
        <w:rPr>
          <w:w w:val="106"/>
          <w:sz w:val="28"/>
          <w:szCs w:val="28"/>
        </w:rPr>
        <w:t>điểm a khoản 2 Điều 19</w:t>
      </w:r>
      <w:r w:rsidR="00796BB1" w:rsidRPr="00F12EB6">
        <w:rPr>
          <w:w w:val="106"/>
          <w:sz w:val="28"/>
          <w:szCs w:val="28"/>
        </w:rPr>
        <w:t xml:space="preserve"> Luật Điện ảnh</w:t>
      </w:r>
      <w:bookmarkEnd w:id="11"/>
      <w:r w:rsidR="00796BB1" w:rsidRPr="00F12EB6">
        <w:rPr>
          <w:w w:val="106"/>
          <w:sz w:val="28"/>
          <w:szCs w:val="28"/>
        </w:rPr>
        <w:t xml:space="preserve"> </w:t>
      </w:r>
      <w:r w:rsidRPr="00F12EB6">
        <w:rPr>
          <w:bCs/>
          <w:w w:val="106"/>
          <w:sz w:val="28"/>
          <w:szCs w:val="28"/>
        </w:rPr>
        <w:t xml:space="preserve">được </w:t>
      </w:r>
      <w:r w:rsidR="00031A38" w:rsidRPr="00F12EB6">
        <w:rPr>
          <w:bCs/>
          <w:w w:val="106"/>
          <w:sz w:val="28"/>
          <w:szCs w:val="28"/>
        </w:rPr>
        <w:t>thực hiện</w:t>
      </w:r>
      <w:r w:rsidRPr="00F12EB6">
        <w:rPr>
          <w:bCs/>
          <w:w w:val="106"/>
          <w:sz w:val="28"/>
          <w:szCs w:val="28"/>
        </w:rPr>
        <w:t xml:space="preserve"> như sau:</w:t>
      </w:r>
    </w:p>
    <w:p w:rsidR="00982592" w:rsidRPr="00F12EB6" w:rsidRDefault="00982592" w:rsidP="009B143C">
      <w:pPr>
        <w:spacing w:before="120"/>
        <w:ind w:firstLine="720"/>
        <w:jc w:val="both"/>
        <w:rPr>
          <w:w w:val="106"/>
          <w:sz w:val="28"/>
          <w:szCs w:val="28"/>
        </w:rPr>
      </w:pPr>
      <w:r w:rsidRPr="00F12EB6">
        <w:rPr>
          <w:w w:val="106"/>
          <w:sz w:val="28"/>
          <w:szCs w:val="28"/>
        </w:rPr>
        <w:t xml:space="preserve">1. </w:t>
      </w:r>
      <w:r w:rsidR="00EA0D74" w:rsidRPr="00F12EB6">
        <w:rPr>
          <w:w w:val="106"/>
          <w:sz w:val="28"/>
          <w:szCs w:val="28"/>
        </w:rPr>
        <w:t>P</w:t>
      </w:r>
      <w:r w:rsidRPr="00F12EB6">
        <w:rPr>
          <w:w w:val="106"/>
          <w:sz w:val="28"/>
          <w:szCs w:val="28"/>
        </w:rPr>
        <w:t>him Việt Nam</w:t>
      </w:r>
      <w:r w:rsidR="00EA0D74" w:rsidRPr="00F12EB6">
        <w:rPr>
          <w:w w:val="106"/>
          <w:sz w:val="28"/>
          <w:szCs w:val="28"/>
        </w:rPr>
        <w:t xml:space="preserve"> được chiếu</w:t>
      </w:r>
      <w:r w:rsidRPr="00F12EB6">
        <w:rPr>
          <w:w w:val="106"/>
          <w:sz w:val="28"/>
          <w:szCs w:val="28"/>
        </w:rPr>
        <w:t xml:space="preserve"> trong </w:t>
      </w:r>
      <w:r w:rsidR="00EA0D74" w:rsidRPr="00F12EB6">
        <w:rPr>
          <w:w w:val="106"/>
          <w:sz w:val="28"/>
          <w:szCs w:val="28"/>
        </w:rPr>
        <w:t xml:space="preserve">hệ thống rạp vào </w:t>
      </w:r>
      <w:r w:rsidRPr="00F12EB6">
        <w:rPr>
          <w:w w:val="106"/>
          <w:sz w:val="28"/>
          <w:szCs w:val="28"/>
        </w:rPr>
        <w:t xml:space="preserve">các đợt phim kỷ niệm ngày lễ của đất nước, phục vụ nhiệm vụ chính trị, xã hội, đối ngoại theo </w:t>
      </w:r>
      <w:r w:rsidR="00E15367" w:rsidRPr="00F12EB6">
        <w:rPr>
          <w:w w:val="106"/>
          <w:sz w:val="28"/>
          <w:szCs w:val="28"/>
        </w:rPr>
        <w:t>yêu cầu của cơ quan nhà nước có thẩm quyền.</w:t>
      </w:r>
    </w:p>
    <w:p w:rsidR="00982592" w:rsidRPr="00F12EB6" w:rsidRDefault="00982592" w:rsidP="009B143C">
      <w:pPr>
        <w:spacing w:before="120"/>
        <w:ind w:firstLine="720"/>
        <w:jc w:val="both"/>
        <w:rPr>
          <w:w w:val="106"/>
          <w:sz w:val="28"/>
          <w:szCs w:val="28"/>
        </w:rPr>
      </w:pPr>
      <w:r w:rsidRPr="00F12EB6">
        <w:rPr>
          <w:w w:val="106"/>
          <w:sz w:val="28"/>
          <w:szCs w:val="28"/>
        </w:rPr>
        <w:lastRenderedPageBreak/>
        <w:t>2. Tỷ lệ chiếu phim truyệ</w:t>
      </w:r>
      <w:r w:rsidR="00192651" w:rsidRPr="00F12EB6">
        <w:rPr>
          <w:w w:val="106"/>
          <w:sz w:val="28"/>
          <w:szCs w:val="28"/>
        </w:rPr>
        <w:t xml:space="preserve">n Việt Nam bảo đảm đạt ít nhất </w:t>
      </w:r>
      <w:r w:rsidR="00472F71" w:rsidRPr="00F12EB6">
        <w:rPr>
          <w:w w:val="106"/>
          <w:sz w:val="28"/>
          <w:szCs w:val="28"/>
        </w:rPr>
        <w:t>25</w:t>
      </w:r>
      <w:r w:rsidRPr="00F12EB6">
        <w:rPr>
          <w:w w:val="106"/>
          <w:sz w:val="28"/>
          <w:szCs w:val="28"/>
        </w:rPr>
        <w:t xml:space="preserve">% tổng số </w:t>
      </w:r>
      <w:r w:rsidR="0086597A" w:rsidRPr="00F12EB6">
        <w:rPr>
          <w:w w:val="106"/>
          <w:sz w:val="28"/>
          <w:szCs w:val="28"/>
        </w:rPr>
        <w:t>suất</w:t>
      </w:r>
      <w:r w:rsidRPr="00F12EB6">
        <w:rPr>
          <w:w w:val="106"/>
          <w:sz w:val="28"/>
          <w:szCs w:val="28"/>
        </w:rPr>
        <w:t xml:space="preserve"> chiếu</w:t>
      </w:r>
      <w:r w:rsidR="003C4EFD" w:rsidRPr="00F12EB6">
        <w:rPr>
          <w:w w:val="106"/>
          <w:sz w:val="28"/>
          <w:szCs w:val="28"/>
        </w:rPr>
        <w:t xml:space="preserve"> trong </w:t>
      </w:r>
      <w:r w:rsidR="00472F71" w:rsidRPr="00F12EB6">
        <w:rPr>
          <w:w w:val="106"/>
          <w:sz w:val="28"/>
          <w:szCs w:val="28"/>
        </w:rPr>
        <w:t xml:space="preserve">quý của </w:t>
      </w:r>
      <w:r w:rsidR="003C4EFD" w:rsidRPr="00F12EB6">
        <w:rPr>
          <w:w w:val="106"/>
          <w:sz w:val="28"/>
          <w:szCs w:val="28"/>
        </w:rPr>
        <w:t>năm</w:t>
      </w:r>
      <w:r w:rsidR="0053694C" w:rsidRPr="00F12EB6">
        <w:rPr>
          <w:w w:val="106"/>
          <w:sz w:val="28"/>
          <w:szCs w:val="28"/>
        </w:rPr>
        <w:t>.</w:t>
      </w:r>
      <w:r w:rsidR="00C003D3" w:rsidRPr="00F12EB6">
        <w:rPr>
          <w:w w:val="106"/>
          <w:sz w:val="28"/>
          <w:szCs w:val="28"/>
        </w:rPr>
        <w:t xml:space="preserve"> </w:t>
      </w:r>
      <w:r w:rsidR="0053694C" w:rsidRPr="00F12EB6">
        <w:rPr>
          <w:w w:val="106"/>
          <w:sz w:val="28"/>
          <w:szCs w:val="28"/>
        </w:rPr>
        <w:t>P</w:t>
      </w:r>
      <w:r w:rsidRPr="00F12EB6">
        <w:rPr>
          <w:w w:val="106"/>
          <w:sz w:val="28"/>
          <w:szCs w:val="28"/>
        </w:rPr>
        <w:t xml:space="preserve">him truyện Việt Nam được </w:t>
      </w:r>
      <w:r w:rsidR="00F43F06" w:rsidRPr="00F12EB6">
        <w:rPr>
          <w:w w:val="106"/>
          <w:sz w:val="28"/>
          <w:szCs w:val="28"/>
        </w:rPr>
        <w:t xml:space="preserve">ưu tiên </w:t>
      </w:r>
      <w:r w:rsidRPr="00F12EB6">
        <w:rPr>
          <w:w w:val="106"/>
          <w:sz w:val="28"/>
          <w:szCs w:val="28"/>
        </w:rPr>
        <w:t xml:space="preserve">chiếu vào </w:t>
      </w:r>
      <w:r w:rsidR="00C003D3" w:rsidRPr="00F12EB6">
        <w:rPr>
          <w:w w:val="106"/>
          <w:sz w:val="28"/>
          <w:szCs w:val="28"/>
        </w:rPr>
        <w:t xml:space="preserve">khung </w:t>
      </w:r>
      <w:r w:rsidR="00054388" w:rsidRPr="00F12EB6">
        <w:rPr>
          <w:w w:val="106"/>
          <w:sz w:val="28"/>
          <w:szCs w:val="28"/>
        </w:rPr>
        <w:t xml:space="preserve">thời gian </w:t>
      </w:r>
      <w:r w:rsidRPr="00F12EB6">
        <w:rPr>
          <w:w w:val="106"/>
          <w:sz w:val="28"/>
          <w:szCs w:val="28"/>
        </w:rPr>
        <w:t>từ 18 đến 22 giờ.</w:t>
      </w:r>
    </w:p>
    <w:p w:rsidR="00982592" w:rsidRPr="00F12EB6" w:rsidRDefault="00982592" w:rsidP="009B143C">
      <w:pPr>
        <w:spacing w:before="120"/>
        <w:ind w:firstLine="720"/>
        <w:jc w:val="both"/>
        <w:rPr>
          <w:w w:val="106"/>
          <w:sz w:val="28"/>
          <w:szCs w:val="28"/>
        </w:rPr>
      </w:pPr>
      <w:r w:rsidRPr="00F12EB6">
        <w:rPr>
          <w:w w:val="106"/>
          <w:sz w:val="28"/>
          <w:szCs w:val="28"/>
        </w:rPr>
        <w:t xml:space="preserve">3. </w:t>
      </w:r>
      <w:r w:rsidR="008709A4" w:rsidRPr="00F12EB6">
        <w:rPr>
          <w:w w:val="106"/>
          <w:sz w:val="28"/>
          <w:szCs w:val="28"/>
        </w:rPr>
        <w:t>P</w:t>
      </w:r>
      <w:r w:rsidRPr="00F12EB6">
        <w:rPr>
          <w:w w:val="106"/>
          <w:sz w:val="28"/>
          <w:szCs w:val="28"/>
        </w:rPr>
        <w:t>him cho trẻ em</w:t>
      </w:r>
      <w:r w:rsidR="008709A4" w:rsidRPr="00F12EB6">
        <w:rPr>
          <w:w w:val="106"/>
          <w:sz w:val="28"/>
          <w:szCs w:val="28"/>
        </w:rPr>
        <w:t xml:space="preserve"> phải</w:t>
      </w:r>
      <w:r w:rsidRPr="00F12EB6">
        <w:rPr>
          <w:w w:val="106"/>
          <w:sz w:val="28"/>
          <w:szCs w:val="28"/>
        </w:rPr>
        <w:t xml:space="preserve"> kết thúc trước 22 giờ.</w:t>
      </w:r>
    </w:p>
    <w:p w:rsidR="00982592" w:rsidRPr="00F12EB6" w:rsidRDefault="00F12EB6" w:rsidP="009B143C">
      <w:pPr>
        <w:spacing w:before="120"/>
        <w:ind w:firstLine="720"/>
        <w:jc w:val="both"/>
        <w:rPr>
          <w:w w:val="106"/>
          <w:sz w:val="28"/>
          <w:szCs w:val="28"/>
        </w:rPr>
      </w:pPr>
      <w:bookmarkStart w:id="12" w:name="dieu_17"/>
      <w:r w:rsidRPr="00F12EB6">
        <w:rPr>
          <w:b/>
          <w:bCs/>
          <w:w w:val="106"/>
          <w:sz w:val="28"/>
          <w:szCs w:val="28"/>
        </w:rPr>
        <w:t>Điều 8</w:t>
      </w:r>
      <w:r w:rsidR="00982592" w:rsidRPr="00F12EB6">
        <w:rPr>
          <w:b/>
          <w:bCs/>
          <w:w w:val="106"/>
          <w:sz w:val="28"/>
          <w:szCs w:val="28"/>
        </w:rPr>
        <w:t xml:space="preserve">. Tỷ lệ và thời gian phát sóng phim Việt Nam, phim dành cho trẻ em trên hệ thống truyền hình </w:t>
      </w:r>
      <w:bookmarkEnd w:id="12"/>
    </w:p>
    <w:p w:rsidR="00AA1035" w:rsidRPr="00F12EB6" w:rsidRDefault="00AA1035" w:rsidP="009B143C">
      <w:pPr>
        <w:spacing w:before="120"/>
        <w:ind w:firstLine="720"/>
        <w:jc w:val="both"/>
        <w:rPr>
          <w:w w:val="106"/>
          <w:sz w:val="28"/>
          <w:szCs w:val="28"/>
        </w:rPr>
      </w:pPr>
      <w:r w:rsidRPr="00F12EB6">
        <w:rPr>
          <w:bCs/>
          <w:w w:val="106"/>
          <w:sz w:val="28"/>
          <w:szCs w:val="28"/>
        </w:rPr>
        <w:t xml:space="preserve">Tỷ lệ và thời gian phát sóng phim Việt Nam, phim dành cho trẻ em trên hệ thống truyền hình </w:t>
      </w:r>
      <w:r w:rsidRPr="00F12EB6">
        <w:rPr>
          <w:w w:val="106"/>
          <w:sz w:val="28"/>
          <w:szCs w:val="28"/>
        </w:rPr>
        <w:t>quy</w:t>
      </w:r>
      <w:r w:rsidR="00F12EB6" w:rsidRPr="00F12EB6">
        <w:rPr>
          <w:w w:val="106"/>
          <w:sz w:val="28"/>
          <w:szCs w:val="28"/>
        </w:rPr>
        <w:t xml:space="preserve"> định tại điểm b khoản 2 Điều 20</w:t>
      </w:r>
      <w:r w:rsidRPr="00F12EB6">
        <w:rPr>
          <w:w w:val="106"/>
          <w:sz w:val="28"/>
          <w:szCs w:val="28"/>
        </w:rPr>
        <w:t xml:space="preserve"> Luật Điện ảnh được thực hiện như sau:</w:t>
      </w:r>
    </w:p>
    <w:p w:rsidR="00982592" w:rsidRPr="00F12EB6" w:rsidRDefault="00982592" w:rsidP="009B143C">
      <w:pPr>
        <w:spacing w:before="120"/>
        <w:ind w:firstLine="720"/>
        <w:jc w:val="both"/>
        <w:rPr>
          <w:w w:val="106"/>
          <w:sz w:val="28"/>
          <w:szCs w:val="28"/>
        </w:rPr>
      </w:pPr>
      <w:r w:rsidRPr="00F12EB6">
        <w:rPr>
          <w:w w:val="106"/>
          <w:sz w:val="28"/>
          <w:szCs w:val="28"/>
        </w:rPr>
        <w:t xml:space="preserve">1. </w:t>
      </w:r>
      <w:r w:rsidR="00DF1AA7" w:rsidRPr="00F12EB6">
        <w:rPr>
          <w:w w:val="106"/>
          <w:sz w:val="28"/>
          <w:szCs w:val="28"/>
        </w:rPr>
        <w:t>Phim Việt Nam được phát sóng trên hệ thống truyền hình vào các đợt phim kỷ niệm ngày lễ của đất nước, phục vụ nhiệm vụ chính trị, xã hội, đối ngoại theo yêu cầu của cơ quan nhà nước có thẩm quyền.</w:t>
      </w:r>
    </w:p>
    <w:p w:rsidR="00982592" w:rsidRPr="00F12EB6" w:rsidRDefault="00982592" w:rsidP="009B143C">
      <w:pPr>
        <w:spacing w:before="120"/>
        <w:ind w:firstLine="720"/>
        <w:jc w:val="both"/>
        <w:rPr>
          <w:w w:val="106"/>
          <w:sz w:val="28"/>
          <w:szCs w:val="28"/>
        </w:rPr>
      </w:pPr>
      <w:r w:rsidRPr="00F12EB6">
        <w:rPr>
          <w:w w:val="106"/>
          <w:sz w:val="28"/>
          <w:szCs w:val="28"/>
        </w:rPr>
        <w:t xml:space="preserve">2. </w:t>
      </w:r>
      <w:r w:rsidR="00A8742F" w:rsidRPr="00F12EB6">
        <w:rPr>
          <w:w w:val="106"/>
          <w:sz w:val="28"/>
          <w:szCs w:val="28"/>
        </w:rPr>
        <w:t>T</w:t>
      </w:r>
      <w:r w:rsidRPr="00F12EB6">
        <w:rPr>
          <w:w w:val="106"/>
          <w:sz w:val="28"/>
          <w:szCs w:val="28"/>
        </w:rPr>
        <w:t xml:space="preserve">hời lượng phát sóng phim truyện Việt Nam đạt ít nhất </w:t>
      </w:r>
      <w:r w:rsidR="00783FCF" w:rsidRPr="00F12EB6">
        <w:rPr>
          <w:w w:val="106"/>
          <w:sz w:val="28"/>
          <w:szCs w:val="28"/>
        </w:rPr>
        <w:t>30</w:t>
      </w:r>
      <w:r w:rsidRPr="00F12EB6">
        <w:rPr>
          <w:w w:val="106"/>
          <w:sz w:val="28"/>
          <w:szCs w:val="28"/>
        </w:rPr>
        <w:t>% so với tổng thời lượng phát sóng phim</w:t>
      </w:r>
      <w:r w:rsidR="007B6B77" w:rsidRPr="00F12EB6">
        <w:rPr>
          <w:w w:val="106"/>
          <w:sz w:val="28"/>
          <w:szCs w:val="28"/>
        </w:rPr>
        <w:t xml:space="preserve"> của mỗi đài truyền hình</w:t>
      </w:r>
      <w:r w:rsidR="00E37F25" w:rsidRPr="00F12EB6">
        <w:rPr>
          <w:w w:val="106"/>
          <w:sz w:val="28"/>
          <w:szCs w:val="28"/>
        </w:rPr>
        <w:t xml:space="preserve">. Phim truyện Việt Nam được ưu tiên </w:t>
      </w:r>
      <w:r w:rsidR="00B535A0" w:rsidRPr="00F12EB6">
        <w:rPr>
          <w:w w:val="106"/>
          <w:sz w:val="28"/>
          <w:szCs w:val="28"/>
        </w:rPr>
        <w:t>phát sóng</w:t>
      </w:r>
      <w:r w:rsidR="00E37F25" w:rsidRPr="00F12EB6">
        <w:rPr>
          <w:w w:val="106"/>
          <w:sz w:val="28"/>
          <w:szCs w:val="28"/>
        </w:rPr>
        <w:t xml:space="preserve"> vào khung thời gian từ 18 đến 22 giờ.</w:t>
      </w:r>
    </w:p>
    <w:p w:rsidR="00060106" w:rsidRPr="00F12EB6" w:rsidRDefault="00982592" w:rsidP="009B143C">
      <w:pPr>
        <w:spacing w:before="120"/>
        <w:ind w:firstLine="720"/>
        <w:jc w:val="both"/>
        <w:rPr>
          <w:w w:val="106"/>
          <w:sz w:val="28"/>
          <w:szCs w:val="28"/>
        </w:rPr>
      </w:pPr>
      <w:r w:rsidRPr="00F12EB6">
        <w:rPr>
          <w:w w:val="106"/>
          <w:sz w:val="28"/>
          <w:szCs w:val="28"/>
        </w:rPr>
        <w:t xml:space="preserve">3. </w:t>
      </w:r>
      <w:r w:rsidR="00060106" w:rsidRPr="00F12EB6">
        <w:rPr>
          <w:w w:val="106"/>
          <w:sz w:val="28"/>
          <w:szCs w:val="28"/>
        </w:rPr>
        <w:t>Phim phát sóng cho trẻ em phải kết thúc trước 22 giờ.</w:t>
      </w:r>
    </w:p>
    <w:p w:rsidR="00661532" w:rsidRPr="00F12EB6" w:rsidRDefault="00982592" w:rsidP="009B143C">
      <w:pPr>
        <w:spacing w:before="120"/>
        <w:ind w:firstLine="720"/>
        <w:jc w:val="both"/>
        <w:rPr>
          <w:b/>
          <w:w w:val="106"/>
          <w:sz w:val="28"/>
          <w:szCs w:val="28"/>
        </w:rPr>
      </w:pPr>
      <w:r w:rsidRPr="00F12EB6">
        <w:rPr>
          <w:b/>
          <w:w w:val="106"/>
          <w:sz w:val="28"/>
          <w:szCs w:val="28"/>
        </w:rPr>
        <w:t>Đ</w:t>
      </w:r>
      <w:r w:rsidR="00F12EB6" w:rsidRPr="00F12EB6">
        <w:rPr>
          <w:b/>
          <w:w w:val="106"/>
          <w:sz w:val="28"/>
          <w:szCs w:val="28"/>
        </w:rPr>
        <w:t>iều 9</w:t>
      </w:r>
      <w:r w:rsidRPr="00F12EB6">
        <w:rPr>
          <w:b/>
          <w:w w:val="106"/>
          <w:sz w:val="28"/>
          <w:szCs w:val="28"/>
        </w:rPr>
        <w:t xml:space="preserve">. </w:t>
      </w:r>
      <w:r w:rsidR="00F17E02" w:rsidRPr="00F12EB6">
        <w:rPr>
          <w:b/>
          <w:w w:val="106"/>
          <w:sz w:val="28"/>
          <w:szCs w:val="28"/>
        </w:rPr>
        <w:t>P</w:t>
      </w:r>
      <w:r w:rsidR="003C0647" w:rsidRPr="00F12EB6">
        <w:rPr>
          <w:b/>
          <w:w w:val="106"/>
          <w:sz w:val="28"/>
          <w:szCs w:val="28"/>
        </w:rPr>
        <w:t>hổ biến</w:t>
      </w:r>
      <w:r w:rsidR="0052072B" w:rsidRPr="00F12EB6">
        <w:rPr>
          <w:b/>
          <w:w w:val="106"/>
          <w:sz w:val="28"/>
          <w:szCs w:val="28"/>
          <w:lang w:val="vi-VN"/>
        </w:rPr>
        <w:t xml:space="preserve"> </w:t>
      </w:r>
      <w:r w:rsidR="00F17E02" w:rsidRPr="00F12EB6">
        <w:rPr>
          <w:b/>
          <w:w w:val="106"/>
          <w:sz w:val="28"/>
          <w:szCs w:val="28"/>
        </w:rPr>
        <w:t xml:space="preserve">phim </w:t>
      </w:r>
      <w:r w:rsidR="00E64717" w:rsidRPr="00F12EB6">
        <w:rPr>
          <w:b/>
          <w:w w:val="106"/>
          <w:sz w:val="28"/>
          <w:szCs w:val="28"/>
        </w:rPr>
        <w:t>trên</w:t>
      </w:r>
      <w:r w:rsidR="0052072B" w:rsidRPr="00F12EB6">
        <w:rPr>
          <w:b/>
          <w:w w:val="106"/>
          <w:sz w:val="28"/>
          <w:szCs w:val="28"/>
          <w:lang w:val="vi-VN"/>
        </w:rPr>
        <w:t xml:space="preserve"> không gian</w:t>
      </w:r>
      <w:r w:rsidR="00E64717" w:rsidRPr="00F12EB6">
        <w:rPr>
          <w:b/>
          <w:w w:val="106"/>
          <w:sz w:val="28"/>
          <w:szCs w:val="28"/>
        </w:rPr>
        <w:t xml:space="preserve"> mạng </w:t>
      </w:r>
    </w:p>
    <w:p w:rsidR="004A6F6C" w:rsidRPr="00F12EB6" w:rsidRDefault="004A6F6C" w:rsidP="00071CBB">
      <w:pPr>
        <w:spacing w:before="120"/>
        <w:ind w:firstLine="720"/>
        <w:jc w:val="both"/>
        <w:rPr>
          <w:w w:val="106"/>
          <w:sz w:val="28"/>
          <w:szCs w:val="28"/>
        </w:rPr>
      </w:pPr>
      <w:r w:rsidRPr="00F12EB6">
        <w:rPr>
          <w:w w:val="106"/>
          <w:sz w:val="28"/>
          <w:szCs w:val="28"/>
        </w:rPr>
        <w:t xml:space="preserve">Việc </w:t>
      </w:r>
      <w:r w:rsidRPr="00F12EB6">
        <w:rPr>
          <w:iCs/>
          <w:w w:val="106"/>
          <w:sz w:val="28"/>
          <w:szCs w:val="28"/>
          <w:lang w:val="nl-NL"/>
        </w:rPr>
        <w:t xml:space="preserve">cung cấp đầu mối liên hệ cho </w:t>
      </w:r>
      <w:r w:rsidRPr="00F12EB6">
        <w:rPr>
          <w:w w:val="106"/>
          <w:sz w:val="28"/>
          <w:szCs w:val="28"/>
        </w:rPr>
        <w:t>Bộ Văn hóa, Thể thao và Du lịch</w:t>
      </w:r>
      <w:r w:rsidR="00AD7BC4">
        <w:rPr>
          <w:w w:val="106"/>
          <w:sz w:val="28"/>
          <w:szCs w:val="28"/>
        </w:rPr>
        <w:t xml:space="preserve"> quy định tại khoản 5 Điều 21</w:t>
      </w:r>
      <w:r w:rsidRPr="00F12EB6">
        <w:rPr>
          <w:w w:val="106"/>
          <w:sz w:val="28"/>
          <w:szCs w:val="28"/>
        </w:rPr>
        <w:t xml:space="preserve"> Luật Điện ảnh được thực hiện như sau:</w:t>
      </w:r>
    </w:p>
    <w:p w:rsidR="00071CBB" w:rsidRPr="00F12EB6" w:rsidRDefault="00071CBB" w:rsidP="00071CBB">
      <w:pPr>
        <w:spacing w:before="120"/>
        <w:ind w:firstLine="720"/>
        <w:jc w:val="both"/>
        <w:rPr>
          <w:w w:val="106"/>
          <w:sz w:val="28"/>
          <w:szCs w:val="28"/>
        </w:rPr>
      </w:pPr>
      <w:r w:rsidRPr="00F12EB6">
        <w:rPr>
          <w:w w:val="106"/>
          <w:sz w:val="28"/>
          <w:szCs w:val="28"/>
          <w:lang w:val="vi-VN"/>
        </w:rPr>
        <w:t xml:space="preserve">a) Thông báo thông tin liên hệ </w:t>
      </w:r>
      <w:r w:rsidR="004A6F6C" w:rsidRPr="00F12EB6">
        <w:rPr>
          <w:w w:val="106"/>
          <w:sz w:val="28"/>
          <w:szCs w:val="28"/>
          <w:lang w:val="vi-VN"/>
        </w:rPr>
        <w:t>với Bộ Văn hóa, Thể thao và Du lịch</w:t>
      </w:r>
      <w:r w:rsidRPr="00F12EB6">
        <w:rPr>
          <w:w w:val="106"/>
          <w:sz w:val="28"/>
          <w:szCs w:val="28"/>
          <w:lang w:val="vi-VN"/>
        </w:rPr>
        <w:t xml:space="preserve"> những nội dung sau:</w:t>
      </w:r>
    </w:p>
    <w:p w:rsidR="00071CBB" w:rsidRPr="00F12EB6" w:rsidRDefault="00071CBB" w:rsidP="00071CBB">
      <w:pPr>
        <w:spacing w:before="120"/>
        <w:ind w:firstLine="720"/>
        <w:jc w:val="both"/>
        <w:rPr>
          <w:w w:val="106"/>
          <w:sz w:val="28"/>
          <w:szCs w:val="28"/>
        </w:rPr>
      </w:pPr>
      <w:r w:rsidRPr="00F12EB6">
        <w:rPr>
          <w:w w:val="106"/>
          <w:sz w:val="28"/>
          <w:szCs w:val="28"/>
          <w:lang w:val="vi-VN"/>
        </w:rPr>
        <w:t>Tên tổ chức, tên gia</w:t>
      </w:r>
      <w:r w:rsidRPr="00F12EB6">
        <w:rPr>
          <w:w w:val="106"/>
          <w:sz w:val="28"/>
          <w:szCs w:val="28"/>
        </w:rPr>
        <w:t>o dịch, địa chỉ trụ sở chính nơi </w:t>
      </w:r>
      <w:r w:rsidRPr="00F12EB6">
        <w:rPr>
          <w:w w:val="106"/>
          <w:sz w:val="28"/>
          <w:szCs w:val="28"/>
          <w:lang w:val="vi-VN"/>
        </w:rPr>
        <w:t xml:space="preserve">đăng ký </w:t>
      </w:r>
      <w:r w:rsidR="004A6F6C" w:rsidRPr="00F12EB6">
        <w:rPr>
          <w:w w:val="106"/>
          <w:sz w:val="28"/>
          <w:szCs w:val="28"/>
          <w:lang w:val="vi-VN"/>
        </w:rPr>
        <w:t>hoạt động cung cấp dịch vụ phổ biến phim</w:t>
      </w:r>
      <w:r w:rsidRPr="00F12EB6">
        <w:rPr>
          <w:w w:val="106"/>
          <w:sz w:val="28"/>
          <w:szCs w:val="28"/>
          <w:lang w:val="en-GB"/>
        </w:rPr>
        <w:t>; </w:t>
      </w:r>
      <w:r w:rsidRPr="00F12EB6">
        <w:rPr>
          <w:w w:val="106"/>
          <w:sz w:val="28"/>
          <w:szCs w:val="28"/>
        </w:rPr>
        <w:t>địa điểm đặt hệ thống </w:t>
      </w:r>
      <w:r w:rsidRPr="00F12EB6">
        <w:rPr>
          <w:w w:val="106"/>
          <w:sz w:val="28"/>
          <w:szCs w:val="28"/>
          <w:lang w:val="vi-VN"/>
        </w:rPr>
        <w:t>máy chủ chính cung cấp dịch vụ và hệ thống máy chủ đặt tại Việt Nam (nếu có);</w:t>
      </w:r>
    </w:p>
    <w:p w:rsidR="00071CBB" w:rsidRPr="00F12EB6" w:rsidRDefault="00071CBB" w:rsidP="00071CBB">
      <w:pPr>
        <w:spacing w:before="120"/>
        <w:ind w:firstLine="720"/>
        <w:jc w:val="both"/>
        <w:rPr>
          <w:w w:val="106"/>
          <w:sz w:val="28"/>
          <w:szCs w:val="28"/>
        </w:rPr>
      </w:pPr>
      <w:r w:rsidRPr="00F12EB6">
        <w:rPr>
          <w:w w:val="106"/>
          <w:sz w:val="28"/>
          <w:szCs w:val="28"/>
          <w:lang w:val="vi-VN"/>
        </w:rPr>
        <w:t>Đầu mối liên hệ: tên tổ chức, cá nhân đại diện tại Việt Nam (nếu có), địa ch</w:t>
      </w:r>
      <w:r w:rsidRPr="00F12EB6">
        <w:rPr>
          <w:w w:val="106"/>
          <w:sz w:val="28"/>
          <w:szCs w:val="28"/>
        </w:rPr>
        <w:t>ỉ </w:t>
      </w:r>
      <w:r w:rsidRPr="00F12EB6">
        <w:rPr>
          <w:w w:val="106"/>
          <w:sz w:val="28"/>
          <w:szCs w:val="28"/>
          <w:lang w:val="vi-VN"/>
        </w:rPr>
        <w:t>email, điện thoại liên hệ;</w:t>
      </w:r>
    </w:p>
    <w:p w:rsidR="00071CBB" w:rsidRPr="00F12EB6" w:rsidRDefault="00071CBB" w:rsidP="00071CBB">
      <w:pPr>
        <w:spacing w:before="120"/>
        <w:ind w:firstLine="720"/>
        <w:jc w:val="both"/>
        <w:rPr>
          <w:w w:val="106"/>
          <w:sz w:val="28"/>
          <w:szCs w:val="28"/>
        </w:rPr>
      </w:pPr>
      <w:r w:rsidRPr="00F12EB6">
        <w:rPr>
          <w:w w:val="106"/>
          <w:sz w:val="28"/>
          <w:szCs w:val="28"/>
          <w:lang w:val="vi-VN"/>
        </w:rPr>
        <w:t xml:space="preserve">Hình thức và thời gian thông báo: 15 ngày trước khi bắt </w:t>
      </w:r>
      <w:r w:rsidR="004A6F6C" w:rsidRPr="00F12EB6">
        <w:rPr>
          <w:w w:val="106"/>
          <w:sz w:val="28"/>
          <w:szCs w:val="28"/>
          <w:lang w:val="vi-VN"/>
        </w:rPr>
        <w:t>đầu kinh doanh dịch vụ ph</w:t>
      </w:r>
      <w:r w:rsidR="004A6F6C" w:rsidRPr="00F12EB6">
        <w:rPr>
          <w:w w:val="106"/>
          <w:sz w:val="28"/>
          <w:szCs w:val="28"/>
        </w:rPr>
        <w:t>ổ biến phim</w:t>
      </w:r>
      <w:r w:rsidRPr="00F12EB6">
        <w:rPr>
          <w:w w:val="106"/>
          <w:sz w:val="28"/>
          <w:szCs w:val="28"/>
          <w:lang w:val="vi-VN"/>
        </w:rPr>
        <w:t xml:space="preserve"> xuyên biên giới tại Việt Nam, các tổ chức, cá nhân nước ngoài gửi thông báo trực tiếp, hoặc qua đường bưu chính, hoặc qua phương tiện điện t</w:t>
      </w:r>
      <w:r w:rsidRPr="00F12EB6">
        <w:rPr>
          <w:w w:val="106"/>
          <w:sz w:val="28"/>
          <w:szCs w:val="28"/>
        </w:rPr>
        <w:t>ử </w:t>
      </w:r>
      <w:r w:rsidR="004A6F6C" w:rsidRPr="00F12EB6">
        <w:rPr>
          <w:w w:val="106"/>
          <w:sz w:val="28"/>
          <w:szCs w:val="28"/>
          <w:lang w:val="vi-VN"/>
        </w:rPr>
        <w:t>đến Bộ Văn hóa, Thể thao và Du lịch (Cục Điện ảnh</w:t>
      </w:r>
      <w:r w:rsidRPr="00F12EB6">
        <w:rPr>
          <w:w w:val="106"/>
          <w:sz w:val="28"/>
          <w:szCs w:val="28"/>
          <w:lang w:val="vi-VN"/>
        </w:rPr>
        <w:t>);</w:t>
      </w:r>
    </w:p>
    <w:p w:rsidR="00071CBB" w:rsidRPr="00F12EB6" w:rsidRDefault="00071CBB" w:rsidP="00071CBB">
      <w:pPr>
        <w:spacing w:before="120"/>
        <w:ind w:firstLine="720"/>
        <w:jc w:val="both"/>
        <w:rPr>
          <w:w w:val="106"/>
          <w:sz w:val="28"/>
          <w:szCs w:val="28"/>
        </w:rPr>
      </w:pPr>
      <w:r w:rsidRPr="00F12EB6">
        <w:rPr>
          <w:w w:val="106"/>
          <w:sz w:val="28"/>
          <w:szCs w:val="28"/>
          <w:lang w:val="vi-VN"/>
        </w:rPr>
        <w:t>Khi nhận thông báo, cơ quan tiếp nhận có trách nhiệm gửi giấy xác nhận bằng văn bản hoặc qua phương tiện điện tử cho tổ chức, doanh nghiệp trong thời hạn 07 ngày làm việc, kể từ ngày nhận được thông báo;</w:t>
      </w:r>
    </w:p>
    <w:p w:rsidR="00021365" w:rsidRPr="00F12EB6" w:rsidRDefault="004A6F6C" w:rsidP="004A6F6C">
      <w:pPr>
        <w:spacing w:before="120"/>
        <w:ind w:firstLine="720"/>
        <w:jc w:val="both"/>
        <w:rPr>
          <w:w w:val="106"/>
          <w:sz w:val="28"/>
          <w:szCs w:val="28"/>
        </w:rPr>
      </w:pPr>
      <w:r w:rsidRPr="00F12EB6">
        <w:rPr>
          <w:w w:val="106"/>
          <w:sz w:val="28"/>
          <w:szCs w:val="28"/>
          <w:lang w:val="vi-VN"/>
        </w:rPr>
        <w:t>b</w:t>
      </w:r>
      <w:r w:rsidR="00071CBB" w:rsidRPr="00F12EB6">
        <w:rPr>
          <w:w w:val="106"/>
          <w:sz w:val="28"/>
          <w:szCs w:val="28"/>
          <w:lang w:val="vi-VN"/>
        </w:rPr>
        <w:t xml:space="preserve">) Thực hiện việc ngăn chặn, gỡ bỏ thông tin vi phạm pháp luật theo yêu cầu </w:t>
      </w:r>
      <w:r w:rsidRPr="00F12EB6">
        <w:rPr>
          <w:w w:val="106"/>
          <w:sz w:val="28"/>
          <w:szCs w:val="28"/>
          <w:lang w:val="vi-VN"/>
        </w:rPr>
        <w:t>của Bộ Văn hóa, Thể thao và Du lịch</w:t>
      </w:r>
      <w:r w:rsidR="00071CBB" w:rsidRPr="00F12EB6">
        <w:rPr>
          <w:w w:val="106"/>
          <w:sz w:val="28"/>
          <w:szCs w:val="28"/>
          <w:lang w:val="vi-VN"/>
        </w:rPr>
        <w:t xml:space="preserve"> và các cơ quan </w:t>
      </w:r>
      <w:r w:rsidRPr="00F12EB6">
        <w:rPr>
          <w:w w:val="106"/>
          <w:sz w:val="28"/>
          <w:szCs w:val="28"/>
          <w:lang w:val="vi-VN"/>
        </w:rPr>
        <w:t>chức năng có thẩm quyền</w:t>
      </w:r>
      <w:r w:rsidR="00071CBB" w:rsidRPr="00F12EB6">
        <w:rPr>
          <w:w w:val="106"/>
          <w:sz w:val="28"/>
          <w:szCs w:val="28"/>
          <w:lang w:val="vi-VN"/>
        </w:rPr>
        <w:t>; cung cấp thông tin về tổ chức, cá nhân liên qua</w:t>
      </w:r>
      <w:r w:rsidRPr="00F12EB6">
        <w:rPr>
          <w:w w:val="106"/>
          <w:sz w:val="28"/>
          <w:szCs w:val="28"/>
          <w:lang w:val="vi-VN"/>
        </w:rPr>
        <w:t>n tới hoạt động phổ biến phim</w:t>
      </w:r>
      <w:r w:rsidR="00071CBB" w:rsidRPr="00F12EB6">
        <w:rPr>
          <w:w w:val="106"/>
          <w:sz w:val="28"/>
          <w:szCs w:val="28"/>
          <w:lang w:val="vi-VN"/>
        </w:rPr>
        <w:t xml:space="preserve"> xuyên biên giới có dấu hiệu vi phạm pháp luật cho các cơ quan chức năng có thẩm quyền khi có yêu cầu.</w:t>
      </w:r>
    </w:p>
    <w:p w:rsidR="00EC466B" w:rsidRPr="00F12EB6" w:rsidRDefault="00857FFE" w:rsidP="009B143C">
      <w:pPr>
        <w:spacing w:before="120"/>
        <w:ind w:firstLine="720"/>
        <w:jc w:val="both"/>
        <w:rPr>
          <w:b/>
          <w:iCs/>
          <w:w w:val="106"/>
          <w:sz w:val="28"/>
          <w:szCs w:val="28"/>
          <w:lang w:val="nl-NL"/>
        </w:rPr>
      </w:pPr>
      <w:r w:rsidRPr="00F12EB6">
        <w:rPr>
          <w:b/>
          <w:w w:val="106"/>
          <w:sz w:val="28"/>
          <w:szCs w:val="28"/>
        </w:rPr>
        <w:lastRenderedPageBreak/>
        <w:t>Điều 1</w:t>
      </w:r>
      <w:r w:rsidR="00F12EB6" w:rsidRPr="00F12EB6">
        <w:rPr>
          <w:b/>
          <w:w w:val="106"/>
          <w:sz w:val="28"/>
          <w:szCs w:val="28"/>
        </w:rPr>
        <w:t>0</w:t>
      </w:r>
      <w:r w:rsidR="00853AE4" w:rsidRPr="00F12EB6">
        <w:rPr>
          <w:b/>
          <w:w w:val="106"/>
          <w:sz w:val="28"/>
          <w:szCs w:val="28"/>
        </w:rPr>
        <w:t xml:space="preserve">. Thu </w:t>
      </w:r>
      <w:r w:rsidR="00853AE4" w:rsidRPr="00F12EB6">
        <w:rPr>
          <w:b/>
          <w:iCs/>
          <w:w w:val="106"/>
          <w:sz w:val="28"/>
          <w:szCs w:val="28"/>
          <w:lang w:val="nl-NL"/>
        </w:rPr>
        <w:t xml:space="preserve">hút tổ chức nước ngoài làm phim tại Việt Nam </w:t>
      </w:r>
    </w:p>
    <w:p w:rsidR="00853AE4" w:rsidRPr="00F12EB6" w:rsidRDefault="00EC466B" w:rsidP="009B143C">
      <w:pPr>
        <w:spacing w:before="120"/>
        <w:ind w:firstLine="720"/>
        <w:jc w:val="both"/>
        <w:rPr>
          <w:iCs/>
          <w:w w:val="106"/>
          <w:sz w:val="28"/>
          <w:szCs w:val="28"/>
          <w:lang w:val="nl-NL"/>
        </w:rPr>
      </w:pPr>
      <w:r w:rsidRPr="00F12EB6">
        <w:rPr>
          <w:iCs/>
          <w:w w:val="106"/>
          <w:sz w:val="28"/>
          <w:szCs w:val="28"/>
          <w:lang w:val="nl-NL"/>
        </w:rPr>
        <w:t>Việc thu hút tổ chức nước ngoài l</w:t>
      </w:r>
      <w:r w:rsidR="00AD7BC4">
        <w:rPr>
          <w:iCs/>
          <w:w w:val="106"/>
          <w:sz w:val="28"/>
          <w:szCs w:val="28"/>
          <w:lang w:val="nl-NL"/>
        </w:rPr>
        <w:t>àm phim tại Việt Nam tại Điều 44</w:t>
      </w:r>
      <w:r w:rsidRPr="00F12EB6">
        <w:rPr>
          <w:iCs/>
          <w:w w:val="106"/>
          <w:sz w:val="28"/>
          <w:szCs w:val="28"/>
          <w:lang w:val="nl-NL"/>
        </w:rPr>
        <w:t xml:space="preserve"> Luật Điện ảnh thực hiện như sau:</w:t>
      </w:r>
    </w:p>
    <w:p w:rsidR="00754F7C" w:rsidRPr="00F12EB6" w:rsidRDefault="00754F7C" w:rsidP="009B143C">
      <w:pPr>
        <w:spacing w:before="120"/>
        <w:ind w:firstLine="720"/>
        <w:jc w:val="both"/>
        <w:rPr>
          <w:bCs/>
          <w:iCs/>
          <w:w w:val="106"/>
          <w:sz w:val="28"/>
          <w:szCs w:val="28"/>
          <w:lang w:val="vi-VN"/>
        </w:rPr>
      </w:pPr>
      <w:r w:rsidRPr="00F12EB6">
        <w:rPr>
          <w:iCs/>
          <w:w w:val="106"/>
          <w:sz w:val="28"/>
          <w:szCs w:val="28"/>
          <w:lang w:val="vi-VN"/>
        </w:rPr>
        <w:t xml:space="preserve">Tổ chức nước ngoài hợp tác sản xuất phim tại Việt Nam hoặc sử dụng dịch vụ do Việt Nam cung cấp được ưu đãi 10% </w:t>
      </w:r>
      <w:r w:rsidRPr="00F12EB6">
        <w:rPr>
          <w:bCs/>
          <w:iCs/>
          <w:w w:val="106"/>
          <w:sz w:val="28"/>
          <w:szCs w:val="28"/>
        </w:rPr>
        <w:t>thuế bao gồm giảm thuế, khấu trừ thuế, hoàn thuế giá trị gia tăng</w:t>
      </w:r>
      <w:r w:rsidRPr="00F12EB6">
        <w:rPr>
          <w:bCs/>
          <w:iCs/>
          <w:w w:val="106"/>
          <w:sz w:val="28"/>
          <w:szCs w:val="28"/>
          <w:lang w:val="vi-VN"/>
        </w:rPr>
        <w:t>.</w:t>
      </w:r>
    </w:p>
    <w:p w:rsidR="00F12EB6" w:rsidRPr="00F12EB6" w:rsidRDefault="00754F7C" w:rsidP="00F12EB6">
      <w:pPr>
        <w:spacing w:before="120"/>
        <w:ind w:firstLine="720"/>
        <w:jc w:val="both"/>
        <w:rPr>
          <w:iCs/>
          <w:w w:val="106"/>
          <w:sz w:val="28"/>
          <w:szCs w:val="28"/>
          <w:lang w:val="vi-VN"/>
        </w:rPr>
      </w:pPr>
      <w:r w:rsidRPr="00F12EB6">
        <w:rPr>
          <w:bCs/>
          <w:iCs/>
          <w:w w:val="106"/>
          <w:sz w:val="28"/>
          <w:szCs w:val="28"/>
          <w:lang w:val="vi-VN"/>
        </w:rPr>
        <w:t>Tổng Cục thuế, Chi Cục thuế tại tỉnh, thành phố doanh nghiệp sản xuất phim đến hợp tác với đối tác tại địa phương hoặc sử dụng dịch vụ do tổ chức địa phương cung cấp quyết định cho doanh nghiệp được ưu đãi về thuế.</w:t>
      </w:r>
    </w:p>
    <w:p w:rsidR="00EC466B" w:rsidRPr="00F12EB6" w:rsidRDefault="00857FFE" w:rsidP="009B143C">
      <w:pPr>
        <w:spacing w:before="120"/>
        <w:ind w:firstLine="720"/>
        <w:jc w:val="both"/>
        <w:rPr>
          <w:b/>
          <w:iCs/>
          <w:w w:val="106"/>
          <w:sz w:val="28"/>
          <w:szCs w:val="28"/>
          <w:lang w:val="nl-NL"/>
        </w:rPr>
      </w:pPr>
      <w:r w:rsidRPr="00F12EB6">
        <w:rPr>
          <w:b/>
          <w:iCs/>
          <w:w w:val="106"/>
          <w:sz w:val="28"/>
          <w:szCs w:val="28"/>
          <w:lang w:val="nl-NL"/>
        </w:rPr>
        <w:t>Điều 1</w:t>
      </w:r>
      <w:r w:rsidR="00F12EB6" w:rsidRPr="00F12EB6">
        <w:rPr>
          <w:b/>
          <w:iCs/>
          <w:w w:val="106"/>
          <w:sz w:val="28"/>
          <w:szCs w:val="28"/>
          <w:lang w:val="nl-NL"/>
        </w:rPr>
        <w:t>1</w:t>
      </w:r>
      <w:r w:rsidR="00853AE4" w:rsidRPr="00F12EB6">
        <w:rPr>
          <w:b/>
          <w:iCs/>
          <w:w w:val="106"/>
          <w:sz w:val="28"/>
          <w:szCs w:val="28"/>
          <w:lang w:val="nl-NL"/>
        </w:rPr>
        <w:t xml:space="preserve">. Thành lập Quỹ hỗ trợ phát triển điện ảnh </w:t>
      </w:r>
    </w:p>
    <w:p w:rsidR="00853AE4" w:rsidRPr="00F12EB6" w:rsidRDefault="00EC466B" w:rsidP="009B143C">
      <w:pPr>
        <w:spacing w:before="120"/>
        <w:ind w:firstLine="720"/>
        <w:jc w:val="both"/>
        <w:rPr>
          <w:b/>
          <w:w w:val="106"/>
          <w:sz w:val="28"/>
          <w:szCs w:val="28"/>
        </w:rPr>
      </w:pPr>
      <w:r w:rsidRPr="00F12EB6">
        <w:rPr>
          <w:iCs/>
          <w:w w:val="106"/>
          <w:sz w:val="28"/>
          <w:szCs w:val="28"/>
          <w:lang w:val="nl-NL"/>
        </w:rPr>
        <w:t xml:space="preserve">Việc thành lập Quỹ hỗ trợ phát triển điện ảnh tại </w:t>
      </w:r>
      <w:r w:rsidR="00AD7BC4">
        <w:rPr>
          <w:iCs/>
          <w:w w:val="106"/>
          <w:sz w:val="28"/>
          <w:szCs w:val="28"/>
          <w:lang w:val="nl-NL"/>
        </w:rPr>
        <w:t>Điều 45</w:t>
      </w:r>
      <w:r w:rsidRPr="00F12EB6">
        <w:rPr>
          <w:iCs/>
          <w:w w:val="106"/>
          <w:sz w:val="28"/>
          <w:szCs w:val="28"/>
          <w:lang w:val="nl-NL"/>
        </w:rPr>
        <w:t xml:space="preserve"> Luật Điện ảnh thực hiện như sau: </w:t>
      </w:r>
    </w:p>
    <w:p w:rsidR="00972982" w:rsidRPr="00F12EB6" w:rsidRDefault="00972982" w:rsidP="009B143C">
      <w:pPr>
        <w:spacing w:before="120"/>
        <w:ind w:firstLine="720"/>
        <w:jc w:val="both"/>
        <w:rPr>
          <w:bCs/>
          <w:w w:val="106"/>
          <w:sz w:val="28"/>
          <w:szCs w:val="28"/>
        </w:rPr>
      </w:pPr>
      <w:r w:rsidRPr="00F12EB6">
        <w:rPr>
          <w:bCs/>
          <w:w w:val="106"/>
          <w:sz w:val="28"/>
          <w:szCs w:val="28"/>
        </w:rPr>
        <w:t> Quỹ hỗ trợ phát triển điện ảnh quy định tại khoản 1 Điều này được hình thành từ các nguồn sau:</w:t>
      </w:r>
    </w:p>
    <w:p w:rsidR="00972982" w:rsidRPr="00F12EB6" w:rsidRDefault="00972982" w:rsidP="009B143C">
      <w:pPr>
        <w:spacing w:before="120"/>
        <w:ind w:firstLine="720"/>
        <w:jc w:val="both"/>
        <w:rPr>
          <w:bCs/>
          <w:w w:val="106"/>
          <w:sz w:val="28"/>
          <w:szCs w:val="28"/>
        </w:rPr>
      </w:pPr>
      <w:r w:rsidRPr="00F12EB6">
        <w:rPr>
          <w:bCs/>
          <w:w w:val="106"/>
          <w:sz w:val="28"/>
          <w:szCs w:val="28"/>
        </w:rPr>
        <w:t xml:space="preserve">1. Nhà nước hỗ trợ vốn ban đầu khi mới thành lập Quỹ từ nguồn ngân sách sự nghiệp văn hóa. </w:t>
      </w:r>
    </w:p>
    <w:p w:rsidR="00972982" w:rsidRPr="00F12EB6" w:rsidRDefault="00972982" w:rsidP="009B143C">
      <w:pPr>
        <w:spacing w:before="120"/>
        <w:ind w:firstLine="720"/>
        <w:jc w:val="both"/>
        <w:rPr>
          <w:bCs/>
          <w:w w:val="106"/>
          <w:sz w:val="28"/>
          <w:szCs w:val="28"/>
        </w:rPr>
      </w:pPr>
      <w:r w:rsidRPr="00F12EB6">
        <w:rPr>
          <w:bCs/>
          <w:w w:val="106"/>
          <w:sz w:val="28"/>
          <w:szCs w:val="28"/>
        </w:rPr>
        <w:t>2. Huy động đóng góp tự nguyện, tài trợ của cơ quan, tổ chức, cá nhân trong nước, nước ngoài và c</w:t>
      </w:r>
      <w:r w:rsidR="00AE2013">
        <w:rPr>
          <w:bCs/>
          <w:w w:val="106"/>
          <w:sz w:val="28"/>
          <w:szCs w:val="28"/>
        </w:rPr>
        <w:t>ác nguồn thu nhập hợp pháp khác.</w:t>
      </w:r>
    </w:p>
    <w:p w:rsidR="00EE35DF" w:rsidRPr="00F12EB6" w:rsidRDefault="00972982" w:rsidP="006A0803">
      <w:pPr>
        <w:spacing w:before="120"/>
        <w:ind w:firstLine="720"/>
        <w:jc w:val="both"/>
        <w:rPr>
          <w:bCs/>
          <w:color w:val="FF0000"/>
          <w:w w:val="106"/>
          <w:sz w:val="28"/>
          <w:szCs w:val="28"/>
        </w:rPr>
      </w:pPr>
      <w:r w:rsidRPr="00F12EB6">
        <w:rPr>
          <w:bCs/>
          <w:w w:val="106"/>
          <w:sz w:val="28"/>
          <w:szCs w:val="28"/>
          <w:lang w:val="vi-VN"/>
        </w:rPr>
        <w:t xml:space="preserve">3. </w:t>
      </w:r>
      <w:r w:rsidR="00EE35DF" w:rsidRPr="00F12EB6">
        <w:rPr>
          <w:bCs/>
          <w:w w:val="106"/>
          <w:sz w:val="28"/>
          <w:szCs w:val="28"/>
        </w:rPr>
        <w:t>Trích 3% từ doanh thu bán vé của các phim nhậ</w:t>
      </w:r>
      <w:r w:rsidR="00506795" w:rsidRPr="00F12EB6">
        <w:rPr>
          <w:bCs/>
          <w:w w:val="106"/>
          <w:sz w:val="28"/>
          <w:szCs w:val="28"/>
        </w:rPr>
        <w:t xml:space="preserve">p khẩu chiếu rạp tại Việt Nam; </w:t>
      </w:r>
      <w:r w:rsidR="006A0803" w:rsidRPr="00F12EB6">
        <w:rPr>
          <w:bCs/>
          <w:w w:val="106"/>
          <w:sz w:val="28"/>
          <w:szCs w:val="28"/>
        </w:rPr>
        <w:t>3</w:t>
      </w:r>
      <w:r w:rsidR="00EE35DF" w:rsidRPr="00F12EB6">
        <w:rPr>
          <w:bCs/>
          <w:w w:val="106"/>
          <w:sz w:val="28"/>
          <w:szCs w:val="28"/>
        </w:rPr>
        <w:t xml:space="preserve"> % từ </w:t>
      </w:r>
      <w:r w:rsidR="006A0803" w:rsidRPr="00F12EB6">
        <w:rPr>
          <w:bCs/>
          <w:w w:val="106"/>
          <w:sz w:val="28"/>
          <w:szCs w:val="28"/>
        </w:rPr>
        <w:t>phí thẩm định và phân loại phim;</w:t>
      </w:r>
      <w:r w:rsidR="00EE35DF" w:rsidRPr="00F12EB6">
        <w:rPr>
          <w:bCs/>
          <w:w w:val="106"/>
          <w:sz w:val="28"/>
          <w:szCs w:val="28"/>
        </w:rPr>
        <w:t xml:space="preserve"> 1% tiền thuê bao của phim</w:t>
      </w:r>
      <w:r w:rsidR="006A0803" w:rsidRPr="00F12EB6">
        <w:rPr>
          <w:bCs/>
          <w:w w:val="106"/>
          <w:sz w:val="28"/>
          <w:szCs w:val="28"/>
        </w:rPr>
        <w:t xml:space="preserve"> phổ biến xuyên biên giới;</w:t>
      </w:r>
      <w:r w:rsidR="00EE35DF" w:rsidRPr="00F12EB6">
        <w:rPr>
          <w:bCs/>
          <w:w w:val="106"/>
          <w:sz w:val="28"/>
          <w:szCs w:val="28"/>
        </w:rPr>
        <w:t xml:space="preserve"> 0.05 %</w:t>
      </w:r>
      <w:r w:rsidR="006A0803" w:rsidRPr="00F12EB6">
        <w:rPr>
          <w:bCs/>
          <w:w w:val="106"/>
          <w:sz w:val="28"/>
          <w:szCs w:val="28"/>
        </w:rPr>
        <w:t xml:space="preserve"> tiền</w:t>
      </w:r>
      <w:r w:rsidR="00EE35DF" w:rsidRPr="00F12EB6">
        <w:rPr>
          <w:bCs/>
          <w:w w:val="106"/>
          <w:sz w:val="28"/>
          <w:szCs w:val="28"/>
        </w:rPr>
        <w:t xml:space="preserve"> th</w:t>
      </w:r>
      <w:r w:rsidR="006A0803" w:rsidRPr="00F12EB6">
        <w:rPr>
          <w:bCs/>
          <w:w w:val="106"/>
          <w:sz w:val="28"/>
          <w:szCs w:val="28"/>
        </w:rPr>
        <w:t>uê bao của truyền hình trả tiền;</w:t>
      </w:r>
      <w:r w:rsidR="00EE35DF" w:rsidRPr="00F12EB6">
        <w:rPr>
          <w:bCs/>
          <w:w w:val="106"/>
          <w:sz w:val="28"/>
          <w:szCs w:val="28"/>
        </w:rPr>
        <w:t xml:space="preserve"> 0.5 % Doanh thu từ hoạt động quảng cáo trong chương trình phim chiếu trên</w:t>
      </w:r>
      <w:r w:rsidR="006A0803" w:rsidRPr="00F12EB6">
        <w:rPr>
          <w:bCs/>
          <w:w w:val="106"/>
          <w:sz w:val="28"/>
          <w:szCs w:val="28"/>
        </w:rPr>
        <w:t xml:space="preserve"> truyền hình; </w:t>
      </w:r>
      <w:r w:rsidR="00EE35DF" w:rsidRPr="00F12EB6">
        <w:rPr>
          <w:bCs/>
          <w:w w:val="106"/>
          <w:sz w:val="28"/>
          <w:szCs w:val="28"/>
        </w:rPr>
        <w:t>5 % phí hậu kiểm</w:t>
      </w:r>
      <w:r w:rsidR="006A0803" w:rsidRPr="00F12EB6">
        <w:rPr>
          <w:bCs/>
          <w:w w:val="106"/>
          <w:sz w:val="28"/>
          <w:szCs w:val="28"/>
        </w:rPr>
        <w:t>.</w:t>
      </w:r>
    </w:p>
    <w:p w:rsidR="005956F6" w:rsidRPr="00F12EB6" w:rsidRDefault="005956F6" w:rsidP="006A0803">
      <w:pPr>
        <w:pStyle w:val="NormalWeb"/>
        <w:shd w:val="clear" w:color="auto" w:fill="FFFFFF"/>
        <w:spacing w:before="120" w:beforeAutospacing="0" w:after="0" w:afterAutospacing="0"/>
        <w:rPr>
          <w:b/>
          <w:bCs/>
          <w:color w:val="000000"/>
          <w:w w:val="106"/>
          <w:sz w:val="28"/>
          <w:szCs w:val="28"/>
        </w:rPr>
      </w:pPr>
      <w:bookmarkStart w:id="13" w:name="chuong_3"/>
    </w:p>
    <w:p w:rsidR="004B7B15" w:rsidRPr="00F12EB6" w:rsidRDefault="004B7B15" w:rsidP="009B143C">
      <w:pPr>
        <w:pStyle w:val="NormalWeb"/>
        <w:shd w:val="clear" w:color="auto" w:fill="FFFFFF"/>
        <w:spacing w:before="120" w:beforeAutospacing="0" w:after="0" w:afterAutospacing="0"/>
        <w:jc w:val="center"/>
        <w:rPr>
          <w:color w:val="000000"/>
          <w:w w:val="106"/>
          <w:sz w:val="28"/>
          <w:szCs w:val="28"/>
        </w:rPr>
      </w:pPr>
      <w:r w:rsidRPr="00F12EB6">
        <w:rPr>
          <w:b/>
          <w:bCs/>
          <w:color w:val="000000"/>
          <w:w w:val="106"/>
          <w:sz w:val="28"/>
          <w:szCs w:val="28"/>
        </w:rPr>
        <w:t>Chương III</w:t>
      </w:r>
      <w:bookmarkEnd w:id="13"/>
    </w:p>
    <w:p w:rsidR="00DF4856" w:rsidRPr="00F12EB6" w:rsidRDefault="004B7B15" w:rsidP="00920949">
      <w:pPr>
        <w:pStyle w:val="NormalWeb"/>
        <w:shd w:val="clear" w:color="auto" w:fill="FFFFFF"/>
        <w:spacing w:before="120" w:beforeAutospacing="0" w:after="0" w:afterAutospacing="0"/>
        <w:jc w:val="center"/>
        <w:rPr>
          <w:b/>
          <w:bCs/>
          <w:color w:val="000000"/>
          <w:w w:val="106"/>
          <w:sz w:val="28"/>
          <w:szCs w:val="28"/>
        </w:rPr>
      </w:pPr>
      <w:bookmarkStart w:id="14" w:name="chuong_3_name"/>
      <w:r w:rsidRPr="00F12EB6">
        <w:rPr>
          <w:b/>
          <w:bCs/>
          <w:color w:val="000000"/>
          <w:w w:val="106"/>
          <w:sz w:val="28"/>
          <w:szCs w:val="28"/>
        </w:rPr>
        <w:t>ĐIỀU KHOẢN THI HÀNH</w:t>
      </w:r>
      <w:bookmarkEnd w:id="14"/>
    </w:p>
    <w:p w:rsidR="004B7B15" w:rsidRPr="00F12EB6" w:rsidRDefault="00857FFE" w:rsidP="009B143C">
      <w:pPr>
        <w:pStyle w:val="NormalWeb"/>
        <w:shd w:val="clear" w:color="auto" w:fill="FFFFFF"/>
        <w:spacing w:before="120" w:beforeAutospacing="0" w:after="0" w:afterAutospacing="0"/>
        <w:ind w:firstLine="720"/>
        <w:jc w:val="both"/>
        <w:rPr>
          <w:b/>
          <w:bCs/>
          <w:color w:val="000000"/>
          <w:w w:val="106"/>
          <w:sz w:val="28"/>
          <w:szCs w:val="28"/>
        </w:rPr>
      </w:pPr>
      <w:bookmarkStart w:id="15" w:name="dieu_31"/>
      <w:r w:rsidRPr="00F12EB6">
        <w:rPr>
          <w:b/>
          <w:bCs/>
          <w:color w:val="000000"/>
          <w:w w:val="106"/>
          <w:sz w:val="28"/>
          <w:szCs w:val="28"/>
        </w:rPr>
        <w:t>Điều 1</w:t>
      </w:r>
      <w:r w:rsidR="00F12EB6" w:rsidRPr="00F12EB6">
        <w:rPr>
          <w:b/>
          <w:bCs/>
          <w:color w:val="000000"/>
          <w:w w:val="106"/>
          <w:sz w:val="28"/>
          <w:szCs w:val="28"/>
        </w:rPr>
        <w:t>2</w:t>
      </w:r>
      <w:r w:rsidR="004B7B15" w:rsidRPr="00F12EB6">
        <w:rPr>
          <w:b/>
          <w:bCs/>
          <w:color w:val="000000"/>
          <w:w w:val="106"/>
          <w:sz w:val="28"/>
          <w:szCs w:val="28"/>
        </w:rPr>
        <w:t>. Điều khoản chuyển tiếp</w:t>
      </w:r>
      <w:bookmarkEnd w:id="15"/>
    </w:p>
    <w:p w:rsidR="006A0803" w:rsidRPr="00F12EB6" w:rsidRDefault="006A0803" w:rsidP="009B143C">
      <w:pPr>
        <w:pStyle w:val="NormalWeb"/>
        <w:shd w:val="clear" w:color="auto" w:fill="FFFFFF"/>
        <w:spacing w:before="120" w:beforeAutospacing="0" w:after="0" w:afterAutospacing="0"/>
        <w:ind w:firstLine="720"/>
        <w:jc w:val="both"/>
        <w:rPr>
          <w:color w:val="000000"/>
          <w:w w:val="106"/>
          <w:sz w:val="28"/>
          <w:szCs w:val="28"/>
        </w:rPr>
      </w:pPr>
    </w:p>
    <w:p w:rsidR="004B7B15" w:rsidRPr="00F12EB6" w:rsidRDefault="00857FFE" w:rsidP="009B143C">
      <w:pPr>
        <w:pStyle w:val="NormalWeb"/>
        <w:shd w:val="clear" w:color="auto" w:fill="FFFFFF"/>
        <w:spacing w:before="120" w:beforeAutospacing="0" w:after="0" w:afterAutospacing="0"/>
        <w:ind w:firstLine="720"/>
        <w:jc w:val="both"/>
        <w:rPr>
          <w:color w:val="000000"/>
          <w:w w:val="106"/>
          <w:sz w:val="28"/>
          <w:szCs w:val="28"/>
        </w:rPr>
      </w:pPr>
      <w:bookmarkStart w:id="16" w:name="dieu_32"/>
      <w:r w:rsidRPr="00F12EB6">
        <w:rPr>
          <w:b/>
          <w:bCs/>
          <w:color w:val="000000"/>
          <w:w w:val="106"/>
          <w:sz w:val="28"/>
          <w:szCs w:val="28"/>
        </w:rPr>
        <w:t>Điều 1</w:t>
      </w:r>
      <w:r w:rsidR="00F12EB6" w:rsidRPr="00F12EB6">
        <w:rPr>
          <w:b/>
          <w:bCs/>
          <w:color w:val="000000"/>
          <w:w w:val="106"/>
          <w:sz w:val="28"/>
          <w:szCs w:val="28"/>
        </w:rPr>
        <w:t>3</w:t>
      </w:r>
      <w:r w:rsidR="004B7B15" w:rsidRPr="00F12EB6">
        <w:rPr>
          <w:b/>
          <w:bCs/>
          <w:color w:val="000000"/>
          <w:w w:val="106"/>
          <w:sz w:val="28"/>
          <w:szCs w:val="28"/>
        </w:rPr>
        <w:t>. Hiệu lực thi hành</w:t>
      </w:r>
      <w:bookmarkEnd w:id="16"/>
    </w:p>
    <w:p w:rsidR="004B7B15" w:rsidRPr="00F12EB6" w:rsidRDefault="004B7B15" w:rsidP="009B143C">
      <w:pPr>
        <w:pStyle w:val="NormalWeb"/>
        <w:shd w:val="clear" w:color="auto" w:fill="FFFFFF"/>
        <w:spacing w:before="120" w:beforeAutospacing="0" w:after="0" w:afterAutospacing="0"/>
        <w:ind w:firstLine="720"/>
        <w:jc w:val="both"/>
        <w:rPr>
          <w:color w:val="000000"/>
          <w:w w:val="106"/>
          <w:sz w:val="28"/>
          <w:szCs w:val="28"/>
        </w:rPr>
      </w:pPr>
      <w:r w:rsidRPr="00F12EB6">
        <w:rPr>
          <w:color w:val="000000"/>
          <w:w w:val="106"/>
          <w:sz w:val="28"/>
          <w:szCs w:val="28"/>
        </w:rPr>
        <w:t>1. Nghị định này có hiệu lực thi h</w:t>
      </w:r>
      <w:r w:rsidR="00CF5515" w:rsidRPr="00F12EB6">
        <w:rPr>
          <w:color w:val="000000"/>
          <w:w w:val="106"/>
          <w:sz w:val="28"/>
          <w:szCs w:val="28"/>
        </w:rPr>
        <w:t xml:space="preserve">ành từ ngày      tháng    năm </w:t>
      </w:r>
      <w:r w:rsidRPr="00F12EB6">
        <w:rPr>
          <w:color w:val="000000"/>
          <w:w w:val="106"/>
          <w:sz w:val="28"/>
          <w:szCs w:val="28"/>
        </w:rPr>
        <w:t>.</w:t>
      </w:r>
    </w:p>
    <w:p w:rsidR="004B7B15" w:rsidRPr="00F12EB6" w:rsidRDefault="004B7B15" w:rsidP="009B143C">
      <w:pPr>
        <w:pStyle w:val="NormalWeb"/>
        <w:shd w:val="clear" w:color="auto" w:fill="FFFFFF"/>
        <w:spacing w:before="120" w:beforeAutospacing="0" w:after="0" w:afterAutospacing="0"/>
        <w:ind w:firstLine="720"/>
        <w:jc w:val="both"/>
        <w:rPr>
          <w:color w:val="000000"/>
          <w:w w:val="106"/>
          <w:sz w:val="28"/>
          <w:szCs w:val="28"/>
        </w:rPr>
      </w:pPr>
      <w:bookmarkStart w:id="17" w:name="khoan_2_32"/>
      <w:r w:rsidRPr="00F12EB6">
        <w:rPr>
          <w:color w:val="000000"/>
          <w:w w:val="106"/>
          <w:sz w:val="28"/>
          <w:szCs w:val="28"/>
        </w:rPr>
        <w:t xml:space="preserve">2. Nghị định số </w:t>
      </w:r>
      <w:r w:rsidR="00CF5515" w:rsidRPr="00F12EB6">
        <w:rPr>
          <w:color w:val="000000"/>
          <w:w w:val="106"/>
          <w:sz w:val="28"/>
          <w:szCs w:val="28"/>
        </w:rPr>
        <w:t>54/2010/NĐ-CP ngày 21 tháng 5 năm 2010 của Chính phủ</w:t>
      </w:r>
      <w:r w:rsidR="006F7F1A" w:rsidRPr="00F12EB6">
        <w:rPr>
          <w:color w:val="000000"/>
          <w:w w:val="106"/>
          <w:sz w:val="28"/>
          <w:szCs w:val="28"/>
        </w:rPr>
        <w:t xml:space="preserve"> quy định chi tiết thi hành một số điều của Luật Điện ảnh số 62/2006/QH11 và Luật sửa đổi, bổ sung một số điều của Luật Điện ảnh số 31/2009/QH12; quy định của Điều 3 Nghị định số 142/2018/NĐ-CP ngày 09 tháng 10 năm 2018 của Chính phủ </w:t>
      </w:r>
      <w:r w:rsidR="006F7F1A" w:rsidRPr="00F12EB6">
        <w:rPr>
          <w:iCs/>
          <w:color w:val="000000"/>
          <w:w w:val="106"/>
          <w:sz w:val="28"/>
          <w:szCs w:val="28"/>
          <w:lang w:val="vi-VN"/>
        </w:rPr>
        <w:t>sửa đổi một số quy định về điều kiện đầu tư kinh doanh thuộc phạm vi quản lý nhà nước của Bộ V</w:t>
      </w:r>
      <w:r w:rsidR="006F7F1A" w:rsidRPr="00F12EB6">
        <w:rPr>
          <w:iCs/>
          <w:color w:val="000000"/>
          <w:w w:val="106"/>
          <w:sz w:val="28"/>
          <w:szCs w:val="28"/>
        </w:rPr>
        <w:t>ă</w:t>
      </w:r>
      <w:r w:rsidR="006F7F1A" w:rsidRPr="00F12EB6">
        <w:rPr>
          <w:iCs/>
          <w:color w:val="000000"/>
          <w:w w:val="106"/>
          <w:sz w:val="28"/>
          <w:szCs w:val="28"/>
          <w:lang w:val="vi-VN"/>
        </w:rPr>
        <w:t>n </w:t>
      </w:r>
      <w:r w:rsidR="006F7F1A" w:rsidRPr="00F12EB6">
        <w:rPr>
          <w:iCs/>
          <w:color w:val="000000"/>
          <w:w w:val="106"/>
          <w:sz w:val="28"/>
          <w:szCs w:val="28"/>
        </w:rPr>
        <w:t>hóa</w:t>
      </w:r>
      <w:r w:rsidR="006F7F1A" w:rsidRPr="00F12EB6">
        <w:rPr>
          <w:iCs/>
          <w:color w:val="000000"/>
          <w:w w:val="106"/>
          <w:sz w:val="28"/>
          <w:szCs w:val="28"/>
          <w:lang w:val="vi-VN"/>
        </w:rPr>
        <w:t>, Thể thao và Du lịch</w:t>
      </w:r>
      <w:bookmarkStart w:id="18" w:name="khoan_2_32_name"/>
      <w:bookmarkEnd w:id="17"/>
      <w:r w:rsidR="006F7F1A" w:rsidRPr="00F12EB6">
        <w:rPr>
          <w:iCs/>
          <w:color w:val="000000"/>
          <w:w w:val="106"/>
          <w:sz w:val="28"/>
          <w:szCs w:val="28"/>
          <w:lang w:val="vi-VN"/>
        </w:rPr>
        <w:t xml:space="preserve"> </w:t>
      </w:r>
      <w:r w:rsidRPr="00F12EB6">
        <w:rPr>
          <w:color w:val="000000"/>
          <w:w w:val="106"/>
          <w:sz w:val="28"/>
          <w:szCs w:val="28"/>
        </w:rPr>
        <w:t>hết hiệu lực kể từ ngày Nghị định này có hiệu lực thi hành.</w:t>
      </w:r>
      <w:bookmarkEnd w:id="18"/>
    </w:p>
    <w:p w:rsidR="004B7B15" w:rsidRPr="00F12EB6" w:rsidRDefault="00C74A47" w:rsidP="009B143C">
      <w:pPr>
        <w:pStyle w:val="NormalWeb"/>
        <w:shd w:val="clear" w:color="auto" w:fill="FFFFFF"/>
        <w:spacing w:before="120" w:beforeAutospacing="0" w:after="0" w:afterAutospacing="0"/>
        <w:ind w:firstLine="720"/>
        <w:jc w:val="both"/>
        <w:rPr>
          <w:color w:val="000000"/>
          <w:w w:val="106"/>
          <w:sz w:val="28"/>
          <w:szCs w:val="28"/>
        </w:rPr>
      </w:pPr>
      <w:bookmarkStart w:id="19" w:name="dieu_33"/>
      <w:r w:rsidRPr="00F12EB6">
        <w:rPr>
          <w:b/>
          <w:bCs/>
          <w:color w:val="000000"/>
          <w:w w:val="106"/>
          <w:sz w:val="28"/>
          <w:szCs w:val="28"/>
        </w:rPr>
        <w:lastRenderedPageBreak/>
        <w:t xml:space="preserve">Điều </w:t>
      </w:r>
      <w:r w:rsidR="00F12EB6" w:rsidRPr="00F12EB6">
        <w:rPr>
          <w:b/>
          <w:bCs/>
          <w:color w:val="000000"/>
          <w:w w:val="106"/>
          <w:sz w:val="28"/>
          <w:szCs w:val="28"/>
        </w:rPr>
        <w:t>14</w:t>
      </w:r>
      <w:r w:rsidR="004B7B15" w:rsidRPr="00F12EB6">
        <w:rPr>
          <w:b/>
          <w:bCs/>
          <w:color w:val="000000"/>
          <w:w w:val="106"/>
          <w:sz w:val="28"/>
          <w:szCs w:val="28"/>
        </w:rPr>
        <w:t>. Trách nhiệm thi hành</w:t>
      </w:r>
      <w:bookmarkEnd w:id="19"/>
    </w:p>
    <w:p w:rsidR="004B7B15" w:rsidRPr="00F12EB6" w:rsidRDefault="004B7B15" w:rsidP="00000944">
      <w:pPr>
        <w:pStyle w:val="NormalWeb"/>
        <w:shd w:val="clear" w:color="auto" w:fill="FFFFFF"/>
        <w:spacing w:before="120" w:beforeAutospacing="0" w:after="0" w:afterAutospacing="0"/>
        <w:ind w:firstLine="720"/>
        <w:jc w:val="both"/>
        <w:rPr>
          <w:color w:val="000000"/>
          <w:w w:val="106"/>
          <w:sz w:val="28"/>
          <w:szCs w:val="28"/>
        </w:rPr>
      </w:pPr>
      <w:r w:rsidRPr="00F12EB6">
        <w:rPr>
          <w:color w:val="000000"/>
          <w:w w:val="106"/>
          <w:sz w:val="28"/>
          <w:szCs w:val="28"/>
        </w:rPr>
        <w:t>Các Bộ trưởng, Thủ trưởng cơ quan ngang bộ, Thủ trưởng cơ quan thuộc Chính phủ, Chủ tịch Ủy ban nhân dân các tỉnh, thành phố trực thuộc trung ương và cơ quan, tổ chức, cá nhân liên quan chịu trách nhiệm thi hành Nghị định này./.</w:t>
      </w:r>
    </w:p>
    <w:p w:rsidR="00C74A47" w:rsidRDefault="00C74A47" w:rsidP="004B7B15">
      <w:pPr>
        <w:pStyle w:val="NormalWeb"/>
        <w:shd w:val="clear" w:color="auto" w:fill="FFFFFF"/>
        <w:spacing w:before="120" w:beforeAutospacing="0" w:after="120" w:afterAutospacing="0" w:line="234" w:lineRule="atLeast"/>
        <w:rPr>
          <w:rFonts w:ascii="Arial" w:hAnsi="Arial" w:cs="Arial"/>
          <w:color w:val="000000"/>
          <w:sz w:val="18"/>
          <w:szCs w:val="18"/>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31"/>
      </w:tblGrid>
      <w:tr w:rsidR="004B7B15" w:rsidTr="00000944">
        <w:tc>
          <w:tcPr>
            <w:tcW w:w="4820" w:type="dxa"/>
          </w:tcPr>
          <w:p w:rsidR="004B7B15" w:rsidRDefault="004B7B15" w:rsidP="004B7B15">
            <w:pPr>
              <w:jc w:val="both"/>
              <w:rPr>
                <w:b/>
                <w:bCs/>
                <w:i/>
                <w:iCs/>
                <w:sz w:val="26"/>
                <w:szCs w:val="26"/>
              </w:rPr>
            </w:pPr>
            <w:r w:rsidRPr="004B7B15">
              <w:rPr>
                <w:b/>
                <w:bCs/>
                <w:i/>
                <w:iCs/>
                <w:sz w:val="26"/>
                <w:szCs w:val="26"/>
              </w:rPr>
              <w:t>Nơi nhận:</w:t>
            </w:r>
          </w:p>
          <w:p w:rsidR="004B7B15" w:rsidRDefault="004B7B15" w:rsidP="004B7B15">
            <w:pPr>
              <w:jc w:val="both"/>
              <w:rPr>
                <w:bCs/>
              </w:rPr>
            </w:pPr>
            <w:r w:rsidRPr="004B7B15">
              <w:rPr>
                <w:bCs/>
              </w:rPr>
              <w:t>- Ban Bí thư Trung ương Đảng;</w:t>
            </w:r>
          </w:p>
          <w:p w:rsidR="004B7B15" w:rsidRDefault="004B7B15" w:rsidP="004B7B15">
            <w:pPr>
              <w:jc w:val="both"/>
              <w:rPr>
                <w:bCs/>
              </w:rPr>
            </w:pPr>
            <w:r w:rsidRPr="004B7B15">
              <w:rPr>
                <w:bCs/>
              </w:rPr>
              <w:t>- Thủ tướng, các Phó Thủ tướng Chính phủ;</w:t>
            </w:r>
          </w:p>
          <w:p w:rsidR="004B7B15" w:rsidRDefault="004B7B15" w:rsidP="004B7B15">
            <w:pPr>
              <w:jc w:val="both"/>
              <w:rPr>
                <w:bCs/>
              </w:rPr>
            </w:pPr>
            <w:r w:rsidRPr="004B7B15">
              <w:rPr>
                <w:bCs/>
              </w:rPr>
              <w:t xml:space="preserve">- Các bộ, </w:t>
            </w:r>
            <w:r>
              <w:rPr>
                <w:bCs/>
              </w:rPr>
              <w:t xml:space="preserve">cơ quan ngang bộ, cơ quan thuộc </w:t>
            </w:r>
            <w:r w:rsidRPr="004B7B15">
              <w:rPr>
                <w:bCs/>
              </w:rPr>
              <w:t>Chính phủ;</w:t>
            </w:r>
          </w:p>
          <w:p w:rsidR="004B7B15" w:rsidRDefault="004B7B15" w:rsidP="004B7B15">
            <w:pPr>
              <w:jc w:val="both"/>
              <w:rPr>
                <w:bCs/>
              </w:rPr>
            </w:pPr>
            <w:r w:rsidRPr="004B7B15">
              <w:rPr>
                <w:bCs/>
              </w:rPr>
              <w:t>- HĐND, UBND các tỉnh, thành phố trực thuộc Trung ương;</w:t>
            </w:r>
          </w:p>
          <w:p w:rsidR="004B7B15" w:rsidRDefault="004B7B15" w:rsidP="004B7B15">
            <w:pPr>
              <w:jc w:val="both"/>
              <w:rPr>
                <w:bCs/>
              </w:rPr>
            </w:pPr>
            <w:r w:rsidRPr="004B7B15">
              <w:rPr>
                <w:bCs/>
              </w:rPr>
              <w:t>- Văn phòng Trung ương và các ban của Đảng;</w:t>
            </w:r>
          </w:p>
          <w:p w:rsidR="004B7B15" w:rsidRDefault="004B7B15" w:rsidP="004B7B15">
            <w:pPr>
              <w:jc w:val="both"/>
              <w:rPr>
                <w:bCs/>
              </w:rPr>
            </w:pPr>
            <w:r w:rsidRPr="004B7B15">
              <w:rPr>
                <w:bCs/>
              </w:rPr>
              <w:t>- Văn phòng Tổng Bí thư;</w:t>
            </w:r>
          </w:p>
          <w:p w:rsidR="004B7B15" w:rsidRDefault="004B7B15" w:rsidP="004B7B15">
            <w:pPr>
              <w:jc w:val="both"/>
              <w:rPr>
                <w:bCs/>
              </w:rPr>
            </w:pPr>
            <w:r w:rsidRPr="004B7B15">
              <w:rPr>
                <w:bCs/>
              </w:rPr>
              <w:t>- Văn phòng Chủ tịch nước;</w:t>
            </w:r>
          </w:p>
          <w:p w:rsidR="004B7B15" w:rsidRDefault="004B7B15" w:rsidP="004B7B15">
            <w:pPr>
              <w:jc w:val="both"/>
              <w:rPr>
                <w:bCs/>
              </w:rPr>
            </w:pPr>
            <w:r w:rsidRPr="004B7B15">
              <w:rPr>
                <w:bCs/>
              </w:rPr>
              <w:t>- Hội đồng Dân tộc và các Ủy ban của Quốc hội;</w:t>
            </w:r>
          </w:p>
          <w:p w:rsidR="004B7B15" w:rsidRDefault="004B7B15" w:rsidP="004B7B15">
            <w:pPr>
              <w:jc w:val="both"/>
              <w:rPr>
                <w:bCs/>
              </w:rPr>
            </w:pPr>
            <w:r w:rsidRPr="004B7B15">
              <w:rPr>
                <w:bCs/>
              </w:rPr>
              <w:t>- Văn phòng Quốc hội;</w:t>
            </w:r>
          </w:p>
          <w:p w:rsidR="004B7B15" w:rsidRDefault="004B7B15" w:rsidP="004B7B15">
            <w:pPr>
              <w:jc w:val="both"/>
              <w:rPr>
                <w:bCs/>
              </w:rPr>
            </w:pPr>
            <w:r w:rsidRPr="004B7B15">
              <w:rPr>
                <w:bCs/>
              </w:rPr>
              <w:t>- Tòa án nhân dân tối cao;</w:t>
            </w:r>
          </w:p>
          <w:p w:rsidR="004B7B15" w:rsidRDefault="004B7B15" w:rsidP="004B7B15">
            <w:pPr>
              <w:jc w:val="both"/>
              <w:rPr>
                <w:bCs/>
              </w:rPr>
            </w:pPr>
            <w:r w:rsidRPr="004B7B15">
              <w:rPr>
                <w:bCs/>
              </w:rPr>
              <w:t>- Viện kiểm sát nhân dân tối cao;</w:t>
            </w:r>
          </w:p>
          <w:p w:rsidR="004B7B15" w:rsidRDefault="004B7B15" w:rsidP="004B7B15">
            <w:pPr>
              <w:jc w:val="both"/>
              <w:rPr>
                <w:bCs/>
              </w:rPr>
            </w:pPr>
            <w:r w:rsidRPr="004B7B15">
              <w:rPr>
                <w:bCs/>
              </w:rPr>
              <w:t>- Kiểm toán Nhà nước;</w:t>
            </w:r>
          </w:p>
          <w:p w:rsidR="004B7B15" w:rsidRDefault="004B7B15" w:rsidP="004B7B15">
            <w:pPr>
              <w:jc w:val="both"/>
              <w:rPr>
                <w:bCs/>
              </w:rPr>
            </w:pPr>
            <w:r w:rsidRPr="004B7B15">
              <w:rPr>
                <w:bCs/>
              </w:rPr>
              <w:t>- Ủy ban Giám sát tài chính Quốc gia;</w:t>
            </w:r>
          </w:p>
          <w:p w:rsidR="004B7B15" w:rsidRDefault="004B7B15" w:rsidP="004B7B15">
            <w:pPr>
              <w:jc w:val="both"/>
              <w:rPr>
                <w:bCs/>
              </w:rPr>
            </w:pPr>
            <w:r w:rsidRPr="004B7B15">
              <w:rPr>
                <w:bCs/>
              </w:rPr>
              <w:t>- Ngân hàng Chính sách xã hội;</w:t>
            </w:r>
          </w:p>
          <w:p w:rsidR="004B7B15" w:rsidRDefault="004B7B15" w:rsidP="004B7B15">
            <w:pPr>
              <w:jc w:val="both"/>
              <w:rPr>
                <w:bCs/>
              </w:rPr>
            </w:pPr>
            <w:r w:rsidRPr="004B7B15">
              <w:rPr>
                <w:bCs/>
              </w:rPr>
              <w:t>- Ngân hàng Phát triển Việt Nam;</w:t>
            </w:r>
          </w:p>
          <w:p w:rsidR="004B7B15" w:rsidRPr="00000944" w:rsidRDefault="004B7B15" w:rsidP="004B7B15">
            <w:pPr>
              <w:jc w:val="both"/>
              <w:rPr>
                <w:bCs/>
                <w:spacing w:val="-4"/>
              </w:rPr>
            </w:pPr>
            <w:r w:rsidRPr="00000944">
              <w:rPr>
                <w:bCs/>
                <w:spacing w:val="-4"/>
              </w:rPr>
              <w:t>- Ủy ban Trung ương Mật trận Tổ quốc Việt Nam;</w:t>
            </w:r>
          </w:p>
          <w:p w:rsidR="00000944" w:rsidRDefault="004B7B15" w:rsidP="004B7B15">
            <w:pPr>
              <w:jc w:val="both"/>
              <w:rPr>
                <w:bCs/>
              </w:rPr>
            </w:pPr>
            <w:r w:rsidRPr="004B7B15">
              <w:rPr>
                <w:bCs/>
              </w:rPr>
              <w:t>- Cơ quan trung ương của các đoàn thể;</w:t>
            </w:r>
          </w:p>
          <w:p w:rsidR="00CF5515" w:rsidRDefault="004B7B15" w:rsidP="004B7B15">
            <w:pPr>
              <w:jc w:val="both"/>
              <w:rPr>
                <w:bCs/>
              </w:rPr>
            </w:pPr>
            <w:r w:rsidRPr="004B7B15">
              <w:rPr>
                <w:bCs/>
              </w:rPr>
              <w:t>- VPCP: BTCN, các PCN, Trợ lý TTg, TGĐ Cổng TTĐT, các Vụ, Cục, đơn vị trực thuộc, Công báo;</w:t>
            </w:r>
          </w:p>
          <w:p w:rsidR="004B7B15" w:rsidRDefault="004B7B15" w:rsidP="004B7B15">
            <w:pPr>
              <w:jc w:val="both"/>
              <w:rPr>
                <w:bCs/>
                <w:sz w:val="28"/>
                <w:szCs w:val="28"/>
              </w:rPr>
            </w:pPr>
            <w:r w:rsidRPr="004B7B15">
              <w:rPr>
                <w:bCs/>
              </w:rPr>
              <w:t>- Lưu: VT, KGVX (2b).</w:t>
            </w:r>
          </w:p>
        </w:tc>
        <w:tc>
          <w:tcPr>
            <w:tcW w:w="4531" w:type="dxa"/>
          </w:tcPr>
          <w:p w:rsidR="004B7B15" w:rsidRDefault="004B7B15" w:rsidP="004B7B15">
            <w:pPr>
              <w:spacing w:before="120"/>
              <w:jc w:val="center"/>
              <w:rPr>
                <w:b/>
                <w:bCs/>
                <w:sz w:val="28"/>
                <w:szCs w:val="28"/>
              </w:rPr>
            </w:pPr>
            <w:r w:rsidRPr="004B7B15">
              <w:rPr>
                <w:b/>
                <w:bCs/>
                <w:sz w:val="28"/>
                <w:szCs w:val="28"/>
              </w:rPr>
              <w:t>TM. CHÍNH PH</w:t>
            </w:r>
            <w:r>
              <w:rPr>
                <w:b/>
                <w:bCs/>
                <w:sz w:val="28"/>
                <w:szCs w:val="28"/>
              </w:rPr>
              <w:t>Ủ</w:t>
            </w:r>
            <w:r>
              <w:rPr>
                <w:b/>
                <w:bCs/>
                <w:sz w:val="28"/>
                <w:szCs w:val="28"/>
              </w:rPr>
              <w:br/>
              <w:t>THỦ TƯỚNG</w:t>
            </w:r>
            <w:r>
              <w:rPr>
                <w:b/>
                <w:bCs/>
                <w:sz w:val="28"/>
                <w:szCs w:val="28"/>
              </w:rPr>
              <w:br/>
            </w:r>
            <w:r>
              <w:rPr>
                <w:b/>
                <w:bCs/>
                <w:sz w:val="28"/>
                <w:szCs w:val="28"/>
              </w:rPr>
              <w:br/>
            </w:r>
            <w:r>
              <w:rPr>
                <w:b/>
                <w:bCs/>
                <w:sz w:val="28"/>
                <w:szCs w:val="28"/>
              </w:rPr>
              <w:br/>
            </w:r>
            <w:r>
              <w:rPr>
                <w:b/>
                <w:bCs/>
                <w:sz w:val="28"/>
                <w:szCs w:val="28"/>
              </w:rPr>
              <w:br/>
            </w:r>
          </w:p>
          <w:p w:rsidR="004B7B15" w:rsidRDefault="004B7B15" w:rsidP="004B7B15">
            <w:pPr>
              <w:spacing w:before="120"/>
              <w:jc w:val="center"/>
              <w:rPr>
                <w:bCs/>
                <w:sz w:val="28"/>
                <w:szCs w:val="28"/>
              </w:rPr>
            </w:pPr>
            <w:r>
              <w:rPr>
                <w:b/>
                <w:bCs/>
                <w:sz w:val="28"/>
                <w:szCs w:val="28"/>
              </w:rPr>
              <w:br/>
              <w:t>Phạm Minh Chính</w:t>
            </w:r>
          </w:p>
        </w:tc>
      </w:tr>
      <w:tr w:rsidR="00000944" w:rsidTr="00000944">
        <w:tc>
          <w:tcPr>
            <w:tcW w:w="4820" w:type="dxa"/>
          </w:tcPr>
          <w:p w:rsidR="00000944" w:rsidRPr="004B7B15" w:rsidRDefault="00000944" w:rsidP="004B7B15">
            <w:pPr>
              <w:jc w:val="both"/>
              <w:rPr>
                <w:b/>
                <w:bCs/>
                <w:i/>
                <w:iCs/>
                <w:sz w:val="26"/>
                <w:szCs w:val="26"/>
              </w:rPr>
            </w:pPr>
          </w:p>
        </w:tc>
        <w:tc>
          <w:tcPr>
            <w:tcW w:w="4531" w:type="dxa"/>
          </w:tcPr>
          <w:p w:rsidR="00000944" w:rsidRPr="004B7B15" w:rsidRDefault="00000944" w:rsidP="004B7B15">
            <w:pPr>
              <w:spacing w:before="120"/>
              <w:jc w:val="center"/>
              <w:rPr>
                <w:b/>
                <w:bCs/>
                <w:sz w:val="28"/>
                <w:szCs w:val="28"/>
              </w:rPr>
            </w:pPr>
          </w:p>
        </w:tc>
      </w:tr>
      <w:bookmarkEnd w:id="7"/>
    </w:tbl>
    <w:p w:rsidR="00D029D9" w:rsidRPr="00AE74E6" w:rsidRDefault="00D029D9" w:rsidP="00D029D9">
      <w:pPr>
        <w:jc w:val="both"/>
      </w:pPr>
    </w:p>
    <w:sectPr w:rsidR="00D029D9" w:rsidRPr="00AE74E6" w:rsidSect="006517E0">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4FF" w:rsidRDefault="006644FF" w:rsidP="006517E0">
      <w:r>
        <w:separator/>
      </w:r>
    </w:p>
  </w:endnote>
  <w:endnote w:type="continuationSeparator" w:id="0">
    <w:p w:rsidR="006644FF" w:rsidRDefault="006644FF" w:rsidP="00651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4FF" w:rsidRDefault="006644FF" w:rsidP="006517E0">
      <w:r>
        <w:separator/>
      </w:r>
    </w:p>
  </w:footnote>
  <w:footnote w:type="continuationSeparator" w:id="0">
    <w:p w:rsidR="006644FF" w:rsidRDefault="006644FF" w:rsidP="006517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0951595"/>
      <w:docPartObj>
        <w:docPartGallery w:val="Page Numbers (Top of Page)"/>
        <w:docPartUnique/>
      </w:docPartObj>
    </w:sdtPr>
    <w:sdtEndPr>
      <w:rPr>
        <w:noProof/>
      </w:rPr>
    </w:sdtEndPr>
    <w:sdtContent>
      <w:p w:rsidR="006517E0" w:rsidRDefault="006517E0">
        <w:pPr>
          <w:pStyle w:val="Header"/>
          <w:jc w:val="center"/>
        </w:pPr>
        <w:r>
          <w:fldChar w:fldCharType="begin"/>
        </w:r>
        <w:r>
          <w:instrText xml:space="preserve"> PAGE   \* MERGEFORMAT </w:instrText>
        </w:r>
        <w:r>
          <w:fldChar w:fldCharType="separate"/>
        </w:r>
        <w:r w:rsidR="00492EC9">
          <w:rPr>
            <w:noProof/>
          </w:rPr>
          <w:t>7</w:t>
        </w:r>
        <w:r>
          <w:rPr>
            <w:noProof/>
          </w:rPr>
          <w:fldChar w:fldCharType="end"/>
        </w:r>
      </w:p>
    </w:sdtContent>
  </w:sdt>
  <w:p w:rsidR="006517E0" w:rsidRDefault="006517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65C01"/>
    <w:multiLevelType w:val="hybridMultilevel"/>
    <w:tmpl w:val="912CE6CE"/>
    <w:lvl w:ilvl="0" w:tplc="14BA8C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C85C87"/>
    <w:multiLevelType w:val="hybridMultilevel"/>
    <w:tmpl w:val="B2B0AF00"/>
    <w:lvl w:ilvl="0" w:tplc="5CB05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DC0E4F"/>
    <w:multiLevelType w:val="hybridMultilevel"/>
    <w:tmpl w:val="07F47FBA"/>
    <w:lvl w:ilvl="0" w:tplc="A43043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813557"/>
    <w:multiLevelType w:val="hybridMultilevel"/>
    <w:tmpl w:val="89D88C52"/>
    <w:lvl w:ilvl="0" w:tplc="BA1C75E6">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1F2619D5"/>
    <w:multiLevelType w:val="hybridMultilevel"/>
    <w:tmpl w:val="DCF6859C"/>
    <w:lvl w:ilvl="0" w:tplc="4DDAFB14">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nsid w:val="3AEA5E92"/>
    <w:multiLevelType w:val="hybridMultilevel"/>
    <w:tmpl w:val="88F6C878"/>
    <w:lvl w:ilvl="0" w:tplc="F34086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D1E5E15"/>
    <w:multiLevelType w:val="hybridMultilevel"/>
    <w:tmpl w:val="91D03CCC"/>
    <w:lvl w:ilvl="0" w:tplc="F93E63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00846AC"/>
    <w:multiLevelType w:val="hybridMultilevel"/>
    <w:tmpl w:val="B9EACC9E"/>
    <w:lvl w:ilvl="0" w:tplc="E2B25B80">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63C3AE1"/>
    <w:multiLevelType w:val="hybridMultilevel"/>
    <w:tmpl w:val="45AEB716"/>
    <w:lvl w:ilvl="0" w:tplc="1088B5B4">
      <w:start w:val="2"/>
      <w:numFmt w:val="lowerLetter"/>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7AB292D"/>
    <w:multiLevelType w:val="hybridMultilevel"/>
    <w:tmpl w:val="0C36BA66"/>
    <w:lvl w:ilvl="0" w:tplc="87681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75767C9"/>
    <w:multiLevelType w:val="hybridMultilevel"/>
    <w:tmpl w:val="C9FEAB32"/>
    <w:lvl w:ilvl="0" w:tplc="FB1C21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C114AB5"/>
    <w:multiLevelType w:val="hybridMultilevel"/>
    <w:tmpl w:val="71F41C1A"/>
    <w:lvl w:ilvl="0" w:tplc="B5AC32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D363CCA"/>
    <w:multiLevelType w:val="hybridMultilevel"/>
    <w:tmpl w:val="957E9E96"/>
    <w:lvl w:ilvl="0" w:tplc="619E41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31445F7"/>
    <w:multiLevelType w:val="hybridMultilevel"/>
    <w:tmpl w:val="5EAE8BF8"/>
    <w:lvl w:ilvl="0" w:tplc="F31293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D5D44D1"/>
    <w:multiLevelType w:val="hybridMultilevel"/>
    <w:tmpl w:val="D15406CE"/>
    <w:lvl w:ilvl="0" w:tplc="75D876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88B4BF2"/>
    <w:multiLevelType w:val="hybridMultilevel"/>
    <w:tmpl w:val="11EE2C48"/>
    <w:lvl w:ilvl="0" w:tplc="0436DC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0"/>
  </w:num>
  <w:num w:numId="3">
    <w:abstractNumId w:val="1"/>
  </w:num>
  <w:num w:numId="4">
    <w:abstractNumId w:val="7"/>
  </w:num>
  <w:num w:numId="5">
    <w:abstractNumId w:val="12"/>
  </w:num>
  <w:num w:numId="6">
    <w:abstractNumId w:val="6"/>
  </w:num>
  <w:num w:numId="7">
    <w:abstractNumId w:val="4"/>
  </w:num>
  <w:num w:numId="8">
    <w:abstractNumId w:val="5"/>
  </w:num>
  <w:num w:numId="9">
    <w:abstractNumId w:val="15"/>
  </w:num>
  <w:num w:numId="10">
    <w:abstractNumId w:val="9"/>
  </w:num>
  <w:num w:numId="11">
    <w:abstractNumId w:val="2"/>
  </w:num>
  <w:num w:numId="12">
    <w:abstractNumId w:val="13"/>
  </w:num>
  <w:num w:numId="13">
    <w:abstractNumId w:val="0"/>
  </w:num>
  <w:num w:numId="14">
    <w:abstractNumId w:val="14"/>
  </w:num>
  <w:num w:numId="15">
    <w:abstractNumId w:val="8"/>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117"/>
    <w:rsid w:val="00000944"/>
    <w:rsid w:val="00002237"/>
    <w:rsid w:val="00013173"/>
    <w:rsid w:val="00016718"/>
    <w:rsid w:val="00021365"/>
    <w:rsid w:val="00022C24"/>
    <w:rsid w:val="00031A38"/>
    <w:rsid w:val="00033914"/>
    <w:rsid w:val="00041F39"/>
    <w:rsid w:val="00054388"/>
    <w:rsid w:val="000577CB"/>
    <w:rsid w:val="00057B24"/>
    <w:rsid w:val="00060106"/>
    <w:rsid w:val="00071CBB"/>
    <w:rsid w:val="00084B26"/>
    <w:rsid w:val="000927DE"/>
    <w:rsid w:val="000955DA"/>
    <w:rsid w:val="000A6313"/>
    <w:rsid w:val="000B36D1"/>
    <w:rsid w:val="000C1E0A"/>
    <w:rsid w:val="000C7A8F"/>
    <w:rsid w:val="000D53E2"/>
    <w:rsid w:val="000D716C"/>
    <w:rsid w:val="000E413C"/>
    <w:rsid w:val="000E527B"/>
    <w:rsid w:val="0010506F"/>
    <w:rsid w:val="001065E8"/>
    <w:rsid w:val="00136014"/>
    <w:rsid w:val="001365E1"/>
    <w:rsid w:val="0014338C"/>
    <w:rsid w:val="001567F7"/>
    <w:rsid w:val="00162A2D"/>
    <w:rsid w:val="0017191B"/>
    <w:rsid w:val="00174D66"/>
    <w:rsid w:val="00185B10"/>
    <w:rsid w:val="00186243"/>
    <w:rsid w:val="00187EC0"/>
    <w:rsid w:val="00192651"/>
    <w:rsid w:val="001D3218"/>
    <w:rsid w:val="001E5C4A"/>
    <w:rsid w:val="001F660E"/>
    <w:rsid w:val="00202560"/>
    <w:rsid w:val="0021442A"/>
    <w:rsid w:val="00221B90"/>
    <w:rsid w:val="00222503"/>
    <w:rsid w:val="00223EE3"/>
    <w:rsid w:val="002250EF"/>
    <w:rsid w:val="00226F4C"/>
    <w:rsid w:val="00243D6E"/>
    <w:rsid w:val="002666D1"/>
    <w:rsid w:val="002703B3"/>
    <w:rsid w:val="002747E8"/>
    <w:rsid w:val="002A4D32"/>
    <w:rsid w:val="002B256A"/>
    <w:rsid w:val="002B57D5"/>
    <w:rsid w:val="002C165F"/>
    <w:rsid w:val="002E0196"/>
    <w:rsid w:val="002E74A5"/>
    <w:rsid w:val="002F2B27"/>
    <w:rsid w:val="002F37E9"/>
    <w:rsid w:val="002F63EC"/>
    <w:rsid w:val="002F7120"/>
    <w:rsid w:val="00301548"/>
    <w:rsid w:val="00313121"/>
    <w:rsid w:val="0032061C"/>
    <w:rsid w:val="003234D8"/>
    <w:rsid w:val="0033020C"/>
    <w:rsid w:val="003342A9"/>
    <w:rsid w:val="00344A26"/>
    <w:rsid w:val="003537AD"/>
    <w:rsid w:val="00364BAD"/>
    <w:rsid w:val="00373339"/>
    <w:rsid w:val="00383642"/>
    <w:rsid w:val="003854F2"/>
    <w:rsid w:val="00387F10"/>
    <w:rsid w:val="00391E02"/>
    <w:rsid w:val="003946A9"/>
    <w:rsid w:val="00394AF2"/>
    <w:rsid w:val="003952EA"/>
    <w:rsid w:val="003A110D"/>
    <w:rsid w:val="003B6909"/>
    <w:rsid w:val="003B7793"/>
    <w:rsid w:val="003C0647"/>
    <w:rsid w:val="003C1DC6"/>
    <w:rsid w:val="003C4EFD"/>
    <w:rsid w:val="003D4F38"/>
    <w:rsid w:val="003D6090"/>
    <w:rsid w:val="003E7A1A"/>
    <w:rsid w:val="003F008B"/>
    <w:rsid w:val="0042688C"/>
    <w:rsid w:val="0044264C"/>
    <w:rsid w:val="0045128A"/>
    <w:rsid w:val="00462726"/>
    <w:rsid w:val="004634D2"/>
    <w:rsid w:val="0046470D"/>
    <w:rsid w:val="00471949"/>
    <w:rsid w:val="00472F71"/>
    <w:rsid w:val="00483B29"/>
    <w:rsid w:val="00492EC9"/>
    <w:rsid w:val="004A6F6C"/>
    <w:rsid w:val="004B7B15"/>
    <w:rsid w:val="004E5B45"/>
    <w:rsid w:val="004E708F"/>
    <w:rsid w:val="00506795"/>
    <w:rsid w:val="005137FA"/>
    <w:rsid w:val="00515E73"/>
    <w:rsid w:val="0052072B"/>
    <w:rsid w:val="005244AD"/>
    <w:rsid w:val="00535971"/>
    <w:rsid w:val="0053694C"/>
    <w:rsid w:val="005607E7"/>
    <w:rsid w:val="00571FD1"/>
    <w:rsid w:val="00576840"/>
    <w:rsid w:val="00590152"/>
    <w:rsid w:val="00591A32"/>
    <w:rsid w:val="005956F6"/>
    <w:rsid w:val="00596DAE"/>
    <w:rsid w:val="005A2216"/>
    <w:rsid w:val="005B1014"/>
    <w:rsid w:val="005B4E0A"/>
    <w:rsid w:val="005B7DC5"/>
    <w:rsid w:val="005C2AB8"/>
    <w:rsid w:val="005D4590"/>
    <w:rsid w:val="00607228"/>
    <w:rsid w:val="006167E7"/>
    <w:rsid w:val="006170A2"/>
    <w:rsid w:val="00641A6B"/>
    <w:rsid w:val="0064330B"/>
    <w:rsid w:val="006517E0"/>
    <w:rsid w:val="00652D13"/>
    <w:rsid w:val="006530BD"/>
    <w:rsid w:val="0065638D"/>
    <w:rsid w:val="00661532"/>
    <w:rsid w:val="006644FF"/>
    <w:rsid w:val="006666CC"/>
    <w:rsid w:val="00676521"/>
    <w:rsid w:val="0069713D"/>
    <w:rsid w:val="006A0803"/>
    <w:rsid w:val="006B1540"/>
    <w:rsid w:val="006B1A95"/>
    <w:rsid w:val="006B3AA0"/>
    <w:rsid w:val="006C1C88"/>
    <w:rsid w:val="006D2F2E"/>
    <w:rsid w:val="006E1867"/>
    <w:rsid w:val="006E59D4"/>
    <w:rsid w:val="006E7A11"/>
    <w:rsid w:val="006F360C"/>
    <w:rsid w:val="006F7F1A"/>
    <w:rsid w:val="00703166"/>
    <w:rsid w:val="007033FB"/>
    <w:rsid w:val="00716789"/>
    <w:rsid w:val="0071727D"/>
    <w:rsid w:val="0072761E"/>
    <w:rsid w:val="00742B35"/>
    <w:rsid w:val="00751842"/>
    <w:rsid w:val="00754F7C"/>
    <w:rsid w:val="00763F5D"/>
    <w:rsid w:val="00770164"/>
    <w:rsid w:val="00780676"/>
    <w:rsid w:val="00783963"/>
    <w:rsid w:val="00783FCF"/>
    <w:rsid w:val="00796BB1"/>
    <w:rsid w:val="007A384D"/>
    <w:rsid w:val="007B6B77"/>
    <w:rsid w:val="007C3291"/>
    <w:rsid w:val="007E2564"/>
    <w:rsid w:val="007E6DDC"/>
    <w:rsid w:val="007F1426"/>
    <w:rsid w:val="00800CEA"/>
    <w:rsid w:val="00844FF6"/>
    <w:rsid w:val="008463DF"/>
    <w:rsid w:val="00847B52"/>
    <w:rsid w:val="00853AE4"/>
    <w:rsid w:val="00853DBA"/>
    <w:rsid w:val="00857FFE"/>
    <w:rsid w:val="00860610"/>
    <w:rsid w:val="0086597A"/>
    <w:rsid w:val="00865C87"/>
    <w:rsid w:val="008709A4"/>
    <w:rsid w:val="00871236"/>
    <w:rsid w:val="0087366A"/>
    <w:rsid w:val="00877093"/>
    <w:rsid w:val="00891EFF"/>
    <w:rsid w:val="008C145B"/>
    <w:rsid w:val="008C325D"/>
    <w:rsid w:val="008C3E3A"/>
    <w:rsid w:val="008D36E7"/>
    <w:rsid w:val="008D4D21"/>
    <w:rsid w:val="008F26FF"/>
    <w:rsid w:val="00905221"/>
    <w:rsid w:val="00917B0F"/>
    <w:rsid w:val="00917F22"/>
    <w:rsid w:val="00920949"/>
    <w:rsid w:val="009250F8"/>
    <w:rsid w:val="00925D5A"/>
    <w:rsid w:val="00927BF3"/>
    <w:rsid w:val="009359AB"/>
    <w:rsid w:val="00936E83"/>
    <w:rsid w:val="009529BF"/>
    <w:rsid w:val="00953701"/>
    <w:rsid w:val="00961924"/>
    <w:rsid w:val="00972982"/>
    <w:rsid w:val="009729E6"/>
    <w:rsid w:val="009769A0"/>
    <w:rsid w:val="00982592"/>
    <w:rsid w:val="009B143C"/>
    <w:rsid w:val="009B6451"/>
    <w:rsid w:val="009B6D29"/>
    <w:rsid w:val="009C3E31"/>
    <w:rsid w:val="009C73E4"/>
    <w:rsid w:val="009D7AF6"/>
    <w:rsid w:val="009E2B0D"/>
    <w:rsid w:val="009E4A9A"/>
    <w:rsid w:val="009E5853"/>
    <w:rsid w:val="009F188F"/>
    <w:rsid w:val="009F4519"/>
    <w:rsid w:val="009F5E42"/>
    <w:rsid w:val="00A540F7"/>
    <w:rsid w:val="00A55BF9"/>
    <w:rsid w:val="00A8742F"/>
    <w:rsid w:val="00A97508"/>
    <w:rsid w:val="00AA1035"/>
    <w:rsid w:val="00AA301B"/>
    <w:rsid w:val="00AB0ED0"/>
    <w:rsid w:val="00AB2C94"/>
    <w:rsid w:val="00AC106D"/>
    <w:rsid w:val="00AD219B"/>
    <w:rsid w:val="00AD5975"/>
    <w:rsid w:val="00AD7BC4"/>
    <w:rsid w:val="00AE2013"/>
    <w:rsid w:val="00AE3CAD"/>
    <w:rsid w:val="00AE74E6"/>
    <w:rsid w:val="00AF16DB"/>
    <w:rsid w:val="00AF7156"/>
    <w:rsid w:val="00B13332"/>
    <w:rsid w:val="00B20C37"/>
    <w:rsid w:val="00B24117"/>
    <w:rsid w:val="00B301A4"/>
    <w:rsid w:val="00B4283B"/>
    <w:rsid w:val="00B535A0"/>
    <w:rsid w:val="00B65D9B"/>
    <w:rsid w:val="00B70D01"/>
    <w:rsid w:val="00B714A4"/>
    <w:rsid w:val="00B72A20"/>
    <w:rsid w:val="00B74B64"/>
    <w:rsid w:val="00B74E18"/>
    <w:rsid w:val="00BC2E9D"/>
    <w:rsid w:val="00BC3774"/>
    <w:rsid w:val="00C003D3"/>
    <w:rsid w:val="00C20BA4"/>
    <w:rsid w:val="00C24FD1"/>
    <w:rsid w:val="00C724DF"/>
    <w:rsid w:val="00C73F23"/>
    <w:rsid w:val="00C74A47"/>
    <w:rsid w:val="00C94C37"/>
    <w:rsid w:val="00CA2E43"/>
    <w:rsid w:val="00CC3EAA"/>
    <w:rsid w:val="00CC53EE"/>
    <w:rsid w:val="00CD7FF8"/>
    <w:rsid w:val="00CE12FA"/>
    <w:rsid w:val="00CE6714"/>
    <w:rsid w:val="00CF5515"/>
    <w:rsid w:val="00CF6A84"/>
    <w:rsid w:val="00CF6FB7"/>
    <w:rsid w:val="00D029D9"/>
    <w:rsid w:val="00D13BBB"/>
    <w:rsid w:val="00D147C9"/>
    <w:rsid w:val="00D23F69"/>
    <w:rsid w:val="00D43E54"/>
    <w:rsid w:val="00D476F6"/>
    <w:rsid w:val="00D5439E"/>
    <w:rsid w:val="00D564E9"/>
    <w:rsid w:val="00D7470D"/>
    <w:rsid w:val="00D8483F"/>
    <w:rsid w:val="00DD2909"/>
    <w:rsid w:val="00DE3D8B"/>
    <w:rsid w:val="00DE64C9"/>
    <w:rsid w:val="00DF1AA7"/>
    <w:rsid w:val="00DF2030"/>
    <w:rsid w:val="00DF4856"/>
    <w:rsid w:val="00DF601C"/>
    <w:rsid w:val="00E05B34"/>
    <w:rsid w:val="00E06CF3"/>
    <w:rsid w:val="00E10DC6"/>
    <w:rsid w:val="00E12DC5"/>
    <w:rsid w:val="00E15367"/>
    <w:rsid w:val="00E23D33"/>
    <w:rsid w:val="00E341B0"/>
    <w:rsid w:val="00E37F25"/>
    <w:rsid w:val="00E41200"/>
    <w:rsid w:val="00E64717"/>
    <w:rsid w:val="00E7319E"/>
    <w:rsid w:val="00E80FEB"/>
    <w:rsid w:val="00E97584"/>
    <w:rsid w:val="00EA0D74"/>
    <w:rsid w:val="00EA0F1C"/>
    <w:rsid w:val="00EB5DF7"/>
    <w:rsid w:val="00EB6DDE"/>
    <w:rsid w:val="00EC41F0"/>
    <w:rsid w:val="00EC466B"/>
    <w:rsid w:val="00ED7D20"/>
    <w:rsid w:val="00EE35DF"/>
    <w:rsid w:val="00EF7352"/>
    <w:rsid w:val="00F00511"/>
    <w:rsid w:val="00F12EB6"/>
    <w:rsid w:val="00F1457E"/>
    <w:rsid w:val="00F17E02"/>
    <w:rsid w:val="00F275E4"/>
    <w:rsid w:val="00F347D2"/>
    <w:rsid w:val="00F352FE"/>
    <w:rsid w:val="00F43F06"/>
    <w:rsid w:val="00F470D2"/>
    <w:rsid w:val="00F56B26"/>
    <w:rsid w:val="00F73AF4"/>
    <w:rsid w:val="00F76FCD"/>
    <w:rsid w:val="00F82275"/>
    <w:rsid w:val="00F86BB1"/>
    <w:rsid w:val="00FB3031"/>
    <w:rsid w:val="00FB332E"/>
    <w:rsid w:val="00FB633E"/>
    <w:rsid w:val="00FC429C"/>
    <w:rsid w:val="00FD3EB6"/>
    <w:rsid w:val="00FE19FB"/>
    <w:rsid w:val="00FF1869"/>
    <w:rsid w:val="00FF6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4E6"/>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74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E74E6"/>
    <w:pPr>
      <w:spacing w:before="100" w:beforeAutospacing="1" w:after="100" w:afterAutospacing="1"/>
    </w:pPr>
  </w:style>
  <w:style w:type="paragraph" w:styleId="ListParagraph">
    <w:name w:val="List Paragraph"/>
    <w:basedOn w:val="Normal"/>
    <w:uiPriority w:val="34"/>
    <w:qFormat/>
    <w:rsid w:val="004B7B15"/>
    <w:pPr>
      <w:ind w:left="720"/>
      <w:contextualSpacing/>
    </w:pPr>
  </w:style>
  <w:style w:type="paragraph" w:styleId="Header">
    <w:name w:val="header"/>
    <w:basedOn w:val="Normal"/>
    <w:link w:val="HeaderChar"/>
    <w:uiPriority w:val="99"/>
    <w:unhideWhenUsed/>
    <w:rsid w:val="006517E0"/>
    <w:pPr>
      <w:tabs>
        <w:tab w:val="center" w:pos="4680"/>
        <w:tab w:val="right" w:pos="9360"/>
      </w:tabs>
    </w:pPr>
  </w:style>
  <w:style w:type="character" w:customStyle="1" w:styleId="HeaderChar">
    <w:name w:val="Header Char"/>
    <w:basedOn w:val="DefaultParagraphFont"/>
    <w:link w:val="Header"/>
    <w:uiPriority w:val="99"/>
    <w:rsid w:val="006517E0"/>
    <w:rPr>
      <w:rFonts w:eastAsia="Times New Roman" w:cs="Times New Roman"/>
      <w:szCs w:val="24"/>
    </w:rPr>
  </w:style>
  <w:style w:type="paragraph" w:styleId="Footer">
    <w:name w:val="footer"/>
    <w:basedOn w:val="Normal"/>
    <w:link w:val="FooterChar"/>
    <w:uiPriority w:val="99"/>
    <w:unhideWhenUsed/>
    <w:rsid w:val="006517E0"/>
    <w:pPr>
      <w:tabs>
        <w:tab w:val="center" w:pos="4680"/>
        <w:tab w:val="right" w:pos="9360"/>
      </w:tabs>
    </w:pPr>
  </w:style>
  <w:style w:type="character" w:customStyle="1" w:styleId="FooterChar">
    <w:name w:val="Footer Char"/>
    <w:basedOn w:val="DefaultParagraphFont"/>
    <w:link w:val="Footer"/>
    <w:uiPriority w:val="99"/>
    <w:rsid w:val="006517E0"/>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4E6"/>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74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E74E6"/>
    <w:pPr>
      <w:spacing w:before="100" w:beforeAutospacing="1" w:after="100" w:afterAutospacing="1"/>
    </w:pPr>
  </w:style>
  <w:style w:type="paragraph" w:styleId="ListParagraph">
    <w:name w:val="List Paragraph"/>
    <w:basedOn w:val="Normal"/>
    <w:uiPriority w:val="34"/>
    <w:qFormat/>
    <w:rsid w:val="004B7B15"/>
    <w:pPr>
      <w:ind w:left="720"/>
      <w:contextualSpacing/>
    </w:pPr>
  </w:style>
  <w:style w:type="paragraph" w:styleId="Header">
    <w:name w:val="header"/>
    <w:basedOn w:val="Normal"/>
    <w:link w:val="HeaderChar"/>
    <w:uiPriority w:val="99"/>
    <w:unhideWhenUsed/>
    <w:rsid w:val="006517E0"/>
    <w:pPr>
      <w:tabs>
        <w:tab w:val="center" w:pos="4680"/>
        <w:tab w:val="right" w:pos="9360"/>
      </w:tabs>
    </w:pPr>
  </w:style>
  <w:style w:type="character" w:customStyle="1" w:styleId="HeaderChar">
    <w:name w:val="Header Char"/>
    <w:basedOn w:val="DefaultParagraphFont"/>
    <w:link w:val="Header"/>
    <w:uiPriority w:val="99"/>
    <w:rsid w:val="006517E0"/>
    <w:rPr>
      <w:rFonts w:eastAsia="Times New Roman" w:cs="Times New Roman"/>
      <w:szCs w:val="24"/>
    </w:rPr>
  </w:style>
  <w:style w:type="paragraph" w:styleId="Footer">
    <w:name w:val="footer"/>
    <w:basedOn w:val="Normal"/>
    <w:link w:val="FooterChar"/>
    <w:uiPriority w:val="99"/>
    <w:unhideWhenUsed/>
    <w:rsid w:val="006517E0"/>
    <w:pPr>
      <w:tabs>
        <w:tab w:val="center" w:pos="4680"/>
        <w:tab w:val="right" w:pos="9360"/>
      </w:tabs>
    </w:pPr>
  </w:style>
  <w:style w:type="character" w:customStyle="1" w:styleId="FooterChar">
    <w:name w:val="Footer Char"/>
    <w:basedOn w:val="DefaultParagraphFont"/>
    <w:link w:val="Footer"/>
    <w:uiPriority w:val="99"/>
    <w:rsid w:val="006517E0"/>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54610">
      <w:bodyDiv w:val="1"/>
      <w:marLeft w:val="0"/>
      <w:marRight w:val="0"/>
      <w:marTop w:val="0"/>
      <w:marBottom w:val="0"/>
      <w:divBdr>
        <w:top w:val="none" w:sz="0" w:space="0" w:color="auto"/>
        <w:left w:val="none" w:sz="0" w:space="0" w:color="auto"/>
        <w:bottom w:val="none" w:sz="0" w:space="0" w:color="auto"/>
        <w:right w:val="none" w:sz="0" w:space="0" w:color="auto"/>
      </w:divBdr>
    </w:div>
    <w:div w:id="323750377">
      <w:bodyDiv w:val="1"/>
      <w:marLeft w:val="0"/>
      <w:marRight w:val="0"/>
      <w:marTop w:val="0"/>
      <w:marBottom w:val="0"/>
      <w:divBdr>
        <w:top w:val="none" w:sz="0" w:space="0" w:color="auto"/>
        <w:left w:val="none" w:sz="0" w:space="0" w:color="auto"/>
        <w:bottom w:val="none" w:sz="0" w:space="0" w:color="auto"/>
        <w:right w:val="none" w:sz="0" w:space="0" w:color="auto"/>
      </w:divBdr>
    </w:div>
    <w:div w:id="338044635">
      <w:bodyDiv w:val="1"/>
      <w:marLeft w:val="0"/>
      <w:marRight w:val="0"/>
      <w:marTop w:val="0"/>
      <w:marBottom w:val="0"/>
      <w:divBdr>
        <w:top w:val="none" w:sz="0" w:space="0" w:color="auto"/>
        <w:left w:val="none" w:sz="0" w:space="0" w:color="auto"/>
        <w:bottom w:val="none" w:sz="0" w:space="0" w:color="auto"/>
        <w:right w:val="none" w:sz="0" w:space="0" w:color="auto"/>
      </w:divBdr>
    </w:div>
    <w:div w:id="353191792">
      <w:bodyDiv w:val="1"/>
      <w:marLeft w:val="0"/>
      <w:marRight w:val="0"/>
      <w:marTop w:val="0"/>
      <w:marBottom w:val="0"/>
      <w:divBdr>
        <w:top w:val="none" w:sz="0" w:space="0" w:color="auto"/>
        <w:left w:val="none" w:sz="0" w:space="0" w:color="auto"/>
        <w:bottom w:val="none" w:sz="0" w:space="0" w:color="auto"/>
        <w:right w:val="none" w:sz="0" w:space="0" w:color="auto"/>
      </w:divBdr>
    </w:div>
    <w:div w:id="453985063">
      <w:bodyDiv w:val="1"/>
      <w:marLeft w:val="0"/>
      <w:marRight w:val="0"/>
      <w:marTop w:val="0"/>
      <w:marBottom w:val="0"/>
      <w:divBdr>
        <w:top w:val="none" w:sz="0" w:space="0" w:color="auto"/>
        <w:left w:val="none" w:sz="0" w:space="0" w:color="auto"/>
        <w:bottom w:val="none" w:sz="0" w:space="0" w:color="auto"/>
        <w:right w:val="none" w:sz="0" w:space="0" w:color="auto"/>
      </w:divBdr>
    </w:div>
    <w:div w:id="778336768">
      <w:bodyDiv w:val="1"/>
      <w:marLeft w:val="0"/>
      <w:marRight w:val="0"/>
      <w:marTop w:val="0"/>
      <w:marBottom w:val="0"/>
      <w:divBdr>
        <w:top w:val="none" w:sz="0" w:space="0" w:color="auto"/>
        <w:left w:val="none" w:sz="0" w:space="0" w:color="auto"/>
        <w:bottom w:val="none" w:sz="0" w:space="0" w:color="auto"/>
        <w:right w:val="none" w:sz="0" w:space="0" w:color="auto"/>
      </w:divBdr>
    </w:div>
    <w:div w:id="961613312">
      <w:bodyDiv w:val="1"/>
      <w:marLeft w:val="0"/>
      <w:marRight w:val="0"/>
      <w:marTop w:val="0"/>
      <w:marBottom w:val="0"/>
      <w:divBdr>
        <w:top w:val="none" w:sz="0" w:space="0" w:color="auto"/>
        <w:left w:val="none" w:sz="0" w:space="0" w:color="auto"/>
        <w:bottom w:val="none" w:sz="0" w:space="0" w:color="auto"/>
        <w:right w:val="none" w:sz="0" w:space="0" w:color="auto"/>
      </w:divBdr>
    </w:div>
    <w:div w:id="1205866334">
      <w:bodyDiv w:val="1"/>
      <w:marLeft w:val="0"/>
      <w:marRight w:val="0"/>
      <w:marTop w:val="0"/>
      <w:marBottom w:val="0"/>
      <w:divBdr>
        <w:top w:val="none" w:sz="0" w:space="0" w:color="auto"/>
        <w:left w:val="none" w:sz="0" w:space="0" w:color="auto"/>
        <w:bottom w:val="none" w:sz="0" w:space="0" w:color="auto"/>
        <w:right w:val="none" w:sz="0" w:space="0" w:color="auto"/>
      </w:divBdr>
    </w:div>
    <w:div w:id="1287349411">
      <w:bodyDiv w:val="1"/>
      <w:marLeft w:val="0"/>
      <w:marRight w:val="0"/>
      <w:marTop w:val="0"/>
      <w:marBottom w:val="0"/>
      <w:divBdr>
        <w:top w:val="none" w:sz="0" w:space="0" w:color="auto"/>
        <w:left w:val="none" w:sz="0" w:space="0" w:color="auto"/>
        <w:bottom w:val="none" w:sz="0" w:space="0" w:color="auto"/>
        <w:right w:val="none" w:sz="0" w:space="0" w:color="auto"/>
      </w:divBdr>
    </w:div>
    <w:div w:id="1330526003">
      <w:bodyDiv w:val="1"/>
      <w:marLeft w:val="0"/>
      <w:marRight w:val="0"/>
      <w:marTop w:val="0"/>
      <w:marBottom w:val="0"/>
      <w:divBdr>
        <w:top w:val="none" w:sz="0" w:space="0" w:color="auto"/>
        <w:left w:val="none" w:sz="0" w:space="0" w:color="auto"/>
        <w:bottom w:val="none" w:sz="0" w:space="0" w:color="auto"/>
        <w:right w:val="none" w:sz="0" w:space="0" w:color="auto"/>
      </w:divBdr>
    </w:div>
    <w:div w:id="1454445396">
      <w:bodyDiv w:val="1"/>
      <w:marLeft w:val="0"/>
      <w:marRight w:val="0"/>
      <w:marTop w:val="0"/>
      <w:marBottom w:val="0"/>
      <w:divBdr>
        <w:top w:val="none" w:sz="0" w:space="0" w:color="auto"/>
        <w:left w:val="none" w:sz="0" w:space="0" w:color="auto"/>
        <w:bottom w:val="none" w:sz="0" w:space="0" w:color="auto"/>
        <w:right w:val="none" w:sz="0" w:space="0" w:color="auto"/>
      </w:divBdr>
    </w:div>
    <w:div w:id="1533491501">
      <w:bodyDiv w:val="1"/>
      <w:marLeft w:val="0"/>
      <w:marRight w:val="0"/>
      <w:marTop w:val="0"/>
      <w:marBottom w:val="0"/>
      <w:divBdr>
        <w:top w:val="none" w:sz="0" w:space="0" w:color="auto"/>
        <w:left w:val="none" w:sz="0" w:space="0" w:color="auto"/>
        <w:bottom w:val="none" w:sz="0" w:space="0" w:color="auto"/>
        <w:right w:val="none" w:sz="0" w:space="0" w:color="auto"/>
      </w:divBdr>
    </w:div>
    <w:div w:id="1547985480">
      <w:bodyDiv w:val="1"/>
      <w:marLeft w:val="0"/>
      <w:marRight w:val="0"/>
      <w:marTop w:val="0"/>
      <w:marBottom w:val="0"/>
      <w:divBdr>
        <w:top w:val="none" w:sz="0" w:space="0" w:color="auto"/>
        <w:left w:val="none" w:sz="0" w:space="0" w:color="auto"/>
        <w:bottom w:val="none" w:sz="0" w:space="0" w:color="auto"/>
        <w:right w:val="none" w:sz="0" w:space="0" w:color="auto"/>
      </w:divBdr>
    </w:div>
    <w:div w:id="1616017174">
      <w:bodyDiv w:val="1"/>
      <w:marLeft w:val="0"/>
      <w:marRight w:val="0"/>
      <w:marTop w:val="0"/>
      <w:marBottom w:val="0"/>
      <w:divBdr>
        <w:top w:val="none" w:sz="0" w:space="0" w:color="auto"/>
        <w:left w:val="none" w:sz="0" w:space="0" w:color="auto"/>
        <w:bottom w:val="none" w:sz="0" w:space="0" w:color="auto"/>
        <w:right w:val="none" w:sz="0" w:space="0" w:color="auto"/>
      </w:divBdr>
    </w:div>
    <w:div w:id="1832133879">
      <w:bodyDiv w:val="1"/>
      <w:marLeft w:val="0"/>
      <w:marRight w:val="0"/>
      <w:marTop w:val="0"/>
      <w:marBottom w:val="0"/>
      <w:divBdr>
        <w:top w:val="none" w:sz="0" w:space="0" w:color="auto"/>
        <w:left w:val="none" w:sz="0" w:space="0" w:color="auto"/>
        <w:bottom w:val="none" w:sz="0" w:space="0" w:color="auto"/>
        <w:right w:val="none" w:sz="0" w:space="0" w:color="auto"/>
      </w:divBdr>
    </w:div>
    <w:div w:id="1890342360">
      <w:bodyDiv w:val="1"/>
      <w:marLeft w:val="0"/>
      <w:marRight w:val="0"/>
      <w:marTop w:val="0"/>
      <w:marBottom w:val="0"/>
      <w:divBdr>
        <w:top w:val="none" w:sz="0" w:space="0" w:color="auto"/>
        <w:left w:val="none" w:sz="0" w:space="0" w:color="auto"/>
        <w:bottom w:val="none" w:sz="0" w:space="0" w:color="auto"/>
        <w:right w:val="none" w:sz="0" w:space="0" w:color="auto"/>
      </w:divBdr>
    </w:div>
    <w:div w:id="2024016975">
      <w:bodyDiv w:val="1"/>
      <w:marLeft w:val="0"/>
      <w:marRight w:val="0"/>
      <w:marTop w:val="0"/>
      <w:marBottom w:val="0"/>
      <w:divBdr>
        <w:top w:val="none" w:sz="0" w:space="0" w:color="auto"/>
        <w:left w:val="none" w:sz="0" w:space="0" w:color="auto"/>
        <w:bottom w:val="none" w:sz="0" w:space="0" w:color="auto"/>
        <w:right w:val="none" w:sz="0" w:space="0" w:color="auto"/>
      </w:divBdr>
    </w:div>
    <w:div w:id="206957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1936</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CTQH3</cp:lastModifiedBy>
  <cp:revision>2</cp:revision>
  <dcterms:created xsi:type="dcterms:W3CDTF">2021-09-15T03:01:00Z</dcterms:created>
  <dcterms:modified xsi:type="dcterms:W3CDTF">2021-09-15T03:01:00Z</dcterms:modified>
</cp:coreProperties>
</file>