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5781"/>
      </w:tblGrid>
      <w:tr w:rsidR="009E1BDA" w:rsidRPr="00C16A84" w14:paraId="4BC8FC0E" w14:textId="77777777" w:rsidTr="00E34D80">
        <w:tc>
          <w:tcPr>
            <w:tcW w:w="1814" w:type="pct"/>
          </w:tcPr>
          <w:p w14:paraId="4734D445" w14:textId="77777777" w:rsidR="009E1BDA" w:rsidRPr="00C16A84" w:rsidRDefault="009E1BDA" w:rsidP="00E34D80">
            <w:pPr>
              <w:spacing w:after="0" w:line="240" w:lineRule="auto"/>
              <w:jc w:val="center"/>
              <w:rPr>
                <w:rFonts w:cs="Times New Roman"/>
                <w:b/>
                <w:spacing w:val="-8"/>
                <w:sz w:val="26"/>
                <w:szCs w:val="26"/>
                <w:lang w:val="vi-VN"/>
              </w:rPr>
            </w:pPr>
            <w:r w:rsidRPr="00C16A84">
              <w:rPr>
                <w:rFonts w:cs="Times New Roman"/>
                <w:b/>
                <w:spacing w:val="-8"/>
                <w:sz w:val="26"/>
                <w:szCs w:val="26"/>
              </w:rPr>
              <w:t>HỘI ĐỒNG NHÂN DÂN</w:t>
            </w:r>
            <w:r w:rsidRPr="00C16A84">
              <w:rPr>
                <w:rFonts w:cs="Times New Roman"/>
                <w:b/>
                <w:spacing w:val="-8"/>
                <w:sz w:val="26"/>
                <w:szCs w:val="26"/>
              </w:rPr>
              <w:br/>
              <w:t>TỈNH HÀ TĨNH</w:t>
            </w:r>
          </w:p>
          <w:p w14:paraId="50C048C3" w14:textId="77777777" w:rsidR="009E1BDA" w:rsidRPr="00C16A84" w:rsidRDefault="009E1BDA" w:rsidP="00E34D80">
            <w:pPr>
              <w:spacing w:after="0" w:line="240" w:lineRule="auto"/>
              <w:jc w:val="center"/>
              <w:rPr>
                <w:rFonts w:cs="Times New Roman"/>
                <w:b/>
                <w:spacing w:val="-8"/>
                <w:sz w:val="26"/>
                <w:szCs w:val="26"/>
                <w:lang w:val="vi-VN"/>
              </w:rPr>
            </w:pPr>
            <w:r w:rsidRPr="00C16A84">
              <w:rPr>
                <w:rFonts w:cs="Times New Roman"/>
                <w:b/>
                <w:noProof/>
                <w:spacing w:val="-8"/>
                <w:sz w:val="26"/>
                <w:szCs w:val="26"/>
              </w:rPr>
              <mc:AlternateContent>
                <mc:Choice Requires="wps">
                  <w:drawing>
                    <wp:anchor distT="0" distB="0" distL="114300" distR="114300" simplePos="0" relativeHeight="251663360" behindDoc="0" locked="0" layoutInCell="1" allowOverlap="1" wp14:anchorId="0535FBFC" wp14:editId="0B6470CA">
                      <wp:simplePos x="0" y="0"/>
                      <wp:positionH relativeFrom="column">
                        <wp:posOffset>754049</wp:posOffset>
                      </wp:positionH>
                      <wp:positionV relativeFrom="paragraph">
                        <wp:posOffset>55245</wp:posOffset>
                      </wp:positionV>
                      <wp:extent cx="44378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78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9D285C"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35pt,4.35pt" to="9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" strokecolor="black [3040]" strokeweight=".5pt"/>
                  </w:pict>
                </mc:Fallback>
              </mc:AlternateContent>
            </w:r>
          </w:p>
        </w:tc>
        <w:tc>
          <w:tcPr>
            <w:tcW w:w="3186" w:type="pct"/>
          </w:tcPr>
          <w:p w14:paraId="7BB437AE" w14:textId="77777777" w:rsidR="009E1BDA" w:rsidRPr="00C16A84" w:rsidRDefault="009E1BDA" w:rsidP="00E34D80">
            <w:pPr>
              <w:spacing w:after="0" w:line="240" w:lineRule="auto"/>
              <w:jc w:val="center"/>
              <w:rPr>
                <w:rFonts w:cs="Times New Roman"/>
                <w:b/>
                <w:spacing w:val="-8"/>
                <w:sz w:val="26"/>
                <w:szCs w:val="26"/>
                <w:lang w:val="vi-VN"/>
              </w:rPr>
            </w:pPr>
            <w:r w:rsidRPr="00C16A84">
              <w:rPr>
                <w:rFonts w:cs="Times New Roman"/>
                <w:b/>
                <w:noProof/>
                <w:spacing w:val="-8"/>
                <w:sz w:val="26"/>
                <w:szCs w:val="26"/>
              </w:rPr>
              <mc:AlternateContent>
                <mc:Choice Requires="wps">
                  <w:drawing>
                    <wp:anchor distT="0" distB="0" distL="114300" distR="114300" simplePos="0" relativeHeight="251664384" behindDoc="0" locked="0" layoutInCell="1" allowOverlap="1" wp14:anchorId="2FCC90B7" wp14:editId="42089B28">
                      <wp:simplePos x="0" y="0"/>
                      <wp:positionH relativeFrom="column">
                        <wp:posOffset>765506</wp:posOffset>
                      </wp:positionH>
                      <wp:positionV relativeFrom="paragraph">
                        <wp:posOffset>463550</wp:posOffset>
                      </wp:positionV>
                      <wp:extent cx="200759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7597"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1CFC2A"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pt,36.5pt" to="21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" strokecolor="black [3040]" strokeweight=".25pt"/>
                  </w:pict>
                </mc:Fallback>
              </mc:AlternateContent>
            </w:r>
            <w:r w:rsidRPr="00C16A84">
              <w:rPr>
                <w:rFonts w:cs="Times New Roman"/>
                <w:b/>
                <w:spacing w:val="-8"/>
                <w:sz w:val="26"/>
                <w:szCs w:val="26"/>
                <w:lang w:val="vi-VN"/>
              </w:rPr>
              <w:t>CỘNG HÒA XÃ HỘI CHỦ NGHĨA VIỆT NAM</w:t>
            </w:r>
            <w:r w:rsidRPr="00C16A84">
              <w:rPr>
                <w:rFonts w:cs="Times New Roman"/>
                <w:b/>
                <w:spacing w:val="-8"/>
                <w:sz w:val="26"/>
                <w:szCs w:val="26"/>
                <w:lang w:val="vi-VN"/>
              </w:rPr>
              <w:br/>
            </w:r>
            <w:r w:rsidRPr="00C16A84">
              <w:rPr>
                <w:rFonts w:cs="Times New Roman"/>
                <w:b/>
                <w:spacing w:val="-8"/>
                <w:szCs w:val="26"/>
                <w:lang w:val="vi-VN"/>
              </w:rPr>
              <w:t>Độc lập - Tự do - Hạnh phúc</w:t>
            </w:r>
          </w:p>
        </w:tc>
      </w:tr>
      <w:tr w:rsidR="009E1BDA" w:rsidRPr="00C16A84" w14:paraId="723F65EC" w14:textId="77777777" w:rsidTr="00E34D80">
        <w:tc>
          <w:tcPr>
            <w:tcW w:w="1814" w:type="pct"/>
          </w:tcPr>
          <w:p w14:paraId="787A8A03" w14:textId="77777777" w:rsidR="009E1BDA" w:rsidRPr="00C16A84" w:rsidRDefault="009E1BDA" w:rsidP="00E34D80">
            <w:pPr>
              <w:spacing w:after="0" w:line="240" w:lineRule="auto"/>
              <w:jc w:val="center"/>
              <w:rPr>
                <w:rFonts w:cs="Times New Roman"/>
                <w:b/>
                <w:spacing w:val="-8"/>
                <w:sz w:val="26"/>
                <w:szCs w:val="26"/>
                <w:lang w:val="vi-VN"/>
              </w:rPr>
            </w:pPr>
            <w:r w:rsidRPr="00C16A84">
              <w:rPr>
                <w:rFonts w:cs="Times New Roman"/>
                <w:spacing w:val="-8"/>
                <w:sz w:val="26"/>
                <w:szCs w:val="26"/>
                <w:lang w:val="vi-VN"/>
              </w:rPr>
              <w:t xml:space="preserve">Số: </w:t>
            </w:r>
            <w:r w:rsidRPr="00C16A84">
              <w:rPr>
                <w:rFonts w:cs="Times New Roman"/>
                <w:spacing w:val="-8"/>
                <w:sz w:val="26"/>
                <w:szCs w:val="26"/>
              </w:rPr>
              <w:t xml:space="preserve">           </w:t>
            </w:r>
            <w:r w:rsidRPr="00C16A84">
              <w:rPr>
                <w:rFonts w:cs="Times New Roman"/>
                <w:spacing w:val="-8"/>
                <w:sz w:val="26"/>
                <w:szCs w:val="26"/>
                <w:lang w:val="vi-VN"/>
              </w:rPr>
              <w:t>/NQ-HĐND</w:t>
            </w:r>
          </w:p>
        </w:tc>
        <w:tc>
          <w:tcPr>
            <w:tcW w:w="3186" w:type="pct"/>
          </w:tcPr>
          <w:p w14:paraId="100D88A2" w14:textId="77777777" w:rsidR="009E1BDA" w:rsidRPr="00C16A84" w:rsidRDefault="009E1BDA" w:rsidP="00E34D80">
            <w:pPr>
              <w:spacing w:after="0" w:line="240" w:lineRule="auto"/>
              <w:jc w:val="center"/>
              <w:rPr>
                <w:rFonts w:cs="Times New Roman"/>
                <w:i/>
                <w:spacing w:val="-8"/>
                <w:sz w:val="26"/>
                <w:szCs w:val="26"/>
              </w:rPr>
            </w:pPr>
            <w:r w:rsidRPr="00C16A84">
              <w:rPr>
                <w:rFonts w:cs="Times New Roman"/>
                <w:i/>
                <w:spacing w:val="-8"/>
                <w:sz w:val="26"/>
                <w:szCs w:val="26"/>
                <w:lang w:val="vi-VN"/>
              </w:rPr>
              <w:t xml:space="preserve">   </w:t>
            </w:r>
            <w:r w:rsidRPr="00C16A84">
              <w:rPr>
                <w:rFonts w:cs="Times New Roman"/>
                <w:i/>
                <w:spacing w:val="-8"/>
                <w:szCs w:val="26"/>
                <w:lang w:val="vi-VN"/>
              </w:rPr>
              <w:t xml:space="preserve">Hà Tĩnh, ngày      tháng </w:t>
            </w:r>
            <w:r w:rsidRPr="00C16A84">
              <w:rPr>
                <w:rFonts w:cs="Times New Roman"/>
                <w:i/>
                <w:spacing w:val="-8"/>
                <w:szCs w:val="26"/>
              </w:rPr>
              <w:t xml:space="preserve">       </w:t>
            </w:r>
            <w:r w:rsidRPr="00C16A84">
              <w:rPr>
                <w:rFonts w:cs="Times New Roman"/>
                <w:i/>
                <w:spacing w:val="-8"/>
                <w:szCs w:val="26"/>
                <w:lang w:val="vi-VN"/>
              </w:rPr>
              <w:t xml:space="preserve"> năm 202</w:t>
            </w:r>
            <w:r w:rsidRPr="00C16A84">
              <w:rPr>
                <w:rFonts w:cs="Times New Roman"/>
                <w:i/>
                <w:spacing w:val="-8"/>
                <w:szCs w:val="26"/>
              </w:rPr>
              <w:t>5</w:t>
            </w:r>
          </w:p>
        </w:tc>
      </w:tr>
    </w:tbl>
    <w:p w14:paraId="5E6D3E96" w14:textId="1D6E61CA" w:rsidR="00416ACB" w:rsidRPr="00C16A84" w:rsidRDefault="00416ACB" w:rsidP="00C16A84">
      <w:pPr>
        <w:spacing w:line="240" w:lineRule="auto"/>
        <w:jc w:val="center"/>
        <w:rPr>
          <w:rFonts w:cs="Times New Roman"/>
          <w:spacing w:val="-8"/>
          <w:lang w:val="vi-VN"/>
        </w:rPr>
      </w:pPr>
    </w:p>
    <w:p w14:paraId="46622D78" w14:textId="06F6A583" w:rsidR="00416ACB" w:rsidRPr="00C16A84" w:rsidRDefault="00716416" w:rsidP="009E1BDA">
      <w:pPr>
        <w:spacing w:after="0" w:line="240" w:lineRule="auto"/>
        <w:jc w:val="center"/>
        <w:rPr>
          <w:rFonts w:cs="Times New Roman"/>
          <w:b/>
          <w:spacing w:val="-8"/>
          <w:lang w:val="vi-VN"/>
        </w:rPr>
      </w:pPr>
      <w:r w:rsidRPr="00C16A84">
        <w:rPr>
          <w:rFonts w:cs="Times New Roman"/>
          <w:b/>
          <w:spacing w:val="-8"/>
          <w:lang w:val="vi-VN"/>
        </w:rPr>
        <w:t>NGHỊ QUYẾT</w:t>
      </w:r>
    </w:p>
    <w:p w14:paraId="1F9A4FB0" w14:textId="77777777" w:rsidR="009E1BDA" w:rsidRPr="00C16A84" w:rsidRDefault="002365E8" w:rsidP="009E1BDA">
      <w:pPr>
        <w:widowControl w:val="0"/>
        <w:spacing w:after="0" w:line="240" w:lineRule="auto"/>
        <w:jc w:val="center"/>
        <w:rPr>
          <w:b/>
          <w:bCs/>
          <w:spacing w:val="-8"/>
        </w:rPr>
      </w:pPr>
      <w:r w:rsidRPr="00C16A84">
        <w:rPr>
          <w:b/>
          <w:bCs/>
          <w:spacing w:val="-8"/>
        </w:rPr>
        <w:t>Điều chỉnh kế hoạch vốn sự nghiệp Chương trình</w:t>
      </w:r>
    </w:p>
    <w:p w14:paraId="1C5F53E1" w14:textId="1040C38A" w:rsidR="002365E8" w:rsidRPr="00C16A84" w:rsidRDefault="002365E8" w:rsidP="009E1BDA">
      <w:pPr>
        <w:widowControl w:val="0"/>
        <w:spacing w:after="0" w:line="240" w:lineRule="auto"/>
        <w:jc w:val="center"/>
        <w:rPr>
          <w:b/>
          <w:bCs/>
          <w:spacing w:val="-8"/>
        </w:rPr>
      </w:pPr>
      <w:r w:rsidRPr="00C16A84">
        <w:rPr>
          <w:b/>
          <w:bCs/>
          <w:spacing w:val="-8"/>
        </w:rPr>
        <w:t xml:space="preserve"> mục tiêu quốc gia giảm nghèo bền vững năm 2025</w:t>
      </w:r>
    </w:p>
    <w:p w14:paraId="57B0A75A" w14:textId="77777777" w:rsidR="00416ACB" w:rsidRPr="00C16A84" w:rsidRDefault="00716416" w:rsidP="00C16A84">
      <w:pPr>
        <w:spacing w:line="240" w:lineRule="auto"/>
        <w:jc w:val="center"/>
        <w:rPr>
          <w:rFonts w:cs="Times New Roman"/>
          <w:b/>
          <w:spacing w:val="-8"/>
          <w:lang w:val="vi-VN"/>
        </w:rPr>
      </w:pPr>
      <w:r w:rsidRPr="00C16A84">
        <w:rPr>
          <w:rFonts w:cs="Times New Roman"/>
          <w:b/>
          <w:noProof/>
          <w:spacing w:val="-8"/>
        </w:rPr>
        <mc:AlternateContent>
          <mc:Choice Requires="wps">
            <w:drawing>
              <wp:anchor distT="0" distB="0" distL="114300" distR="114300" simplePos="0" relativeHeight="251661312" behindDoc="0" locked="0" layoutInCell="1" allowOverlap="1" wp14:anchorId="204AFD28" wp14:editId="4607DA1C">
                <wp:simplePos x="0" y="0"/>
                <wp:positionH relativeFrom="column">
                  <wp:posOffset>2452329</wp:posOffset>
                </wp:positionH>
                <wp:positionV relativeFrom="paragraph">
                  <wp:posOffset>46355</wp:posOffset>
                </wp:positionV>
                <wp:extent cx="103444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344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A60B60"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1pt,3.65pt" to="274.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QmAEAAIgDAAAOAAAAZHJzL2Uyb0RvYy54bWysU9uO0zAQfUfiHyy/06RLh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" strokecolor="black [3040]"/>
            </w:pict>
          </mc:Fallback>
        </mc:AlternateContent>
      </w:r>
    </w:p>
    <w:p w14:paraId="2F110FD9" w14:textId="77777777" w:rsidR="00416ACB" w:rsidRPr="00C16A84" w:rsidRDefault="00716416" w:rsidP="009E1BDA">
      <w:pPr>
        <w:spacing w:after="0" w:line="240" w:lineRule="auto"/>
        <w:jc w:val="center"/>
        <w:rPr>
          <w:rFonts w:cs="Times New Roman"/>
          <w:b/>
          <w:spacing w:val="-8"/>
          <w:lang w:val="vi-VN"/>
        </w:rPr>
      </w:pPr>
      <w:r w:rsidRPr="00C16A84">
        <w:rPr>
          <w:rFonts w:cs="Times New Roman"/>
          <w:b/>
          <w:spacing w:val="-8"/>
          <w:lang w:val="vi-VN"/>
        </w:rPr>
        <w:t>HỘI ĐỒNG NHÂN DÂN TỈNH HÀ TĨNH</w:t>
      </w:r>
    </w:p>
    <w:p w14:paraId="3C99BDBE" w14:textId="574D7CFF" w:rsidR="00416ACB" w:rsidRPr="00C16A84" w:rsidRDefault="00716416" w:rsidP="009E1BDA">
      <w:pPr>
        <w:spacing w:after="0" w:line="240" w:lineRule="auto"/>
        <w:jc w:val="center"/>
        <w:rPr>
          <w:rFonts w:cs="Times New Roman"/>
          <w:b/>
          <w:spacing w:val="-8"/>
        </w:rPr>
      </w:pPr>
      <w:r w:rsidRPr="00C16A84">
        <w:rPr>
          <w:rFonts w:cs="Times New Roman"/>
          <w:b/>
          <w:spacing w:val="-8"/>
          <w:lang w:val="vi-VN"/>
        </w:rPr>
        <w:t xml:space="preserve">KHÓA XVIII, KỲ HỌP THỨ </w:t>
      </w:r>
      <w:r w:rsidR="009E1BDA" w:rsidRPr="00C16A84">
        <w:rPr>
          <w:rFonts w:cs="Times New Roman"/>
          <w:b/>
          <w:spacing w:val="-8"/>
        </w:rPr>
        <w:t>……….</w:t>
      </w:r>
    </w:p>
    <w:p w14:paraId="3A53F3B5" w14:textId="77777777" w:rsidR="009E1BDA" w:rsidRPr="00C16A84" w:rsidRDefault="009E1BDA" w:rsidP="009E1BDA">
      <w:pPr>
        <w:spacing w:after="60" w:line="240" w:lineRule="auto"/>
        <w:jc w:val="center"/>
        <w:rPr>
          <w:rFonts w:cs="Times New Roman"/>
          <w:b/>
          <w:spacing w:val="-8"/>
          <w:lang w:val="vi-VN"/>
        </w:rPr>
      </w:pPr>
    </w:p>
    <w:p w14:paraId="112E839C" w14:textId="28AFF3C2" w:rsidR="001D15E4" w:rsidRPr="00C16A84" w:rsidRDefault="001D15E4" w:rsidP="009E1BDA">
      <w:pPr>
        <w:spacing w:after="60" w:line="240" w:lineRule="auto"/>
        <w:ind w:firstLine="720"/>
        <w:rPr>
          <w:i/>
          <w:spacing w:val="-8"/>
        </w:rPr>
      </w:pPr>
      <w:r w:rsidRPr="00C16A84">
        <w:rPr>
          <w:i/>
          <w:spacing w:val="-8"/>
        </w:rPr>
        <w:t xml:space="preserve">Căn cứ Luật Tổ chức chính quyền địa phương </w:t>
      </w:r>
      <w:r w:rsidR="009E1BDA" w:rsidRPr="00C16A84">
        <w:rPr>
          <w:i/>
          <w:spacing w:val="-8"/>
        </w:rPr>
        <w:t>ngày 16/6/2025</w:t>
      </w:r>
      <w:r w:rsidRPr="00C16A84">
        <w:rPr>
          <w:i/>
          <w:spacing w:val="-8"/>
        </w:rPr>
        <w:t>;</w:t>
      </w:r>
    </w:p>
    <w:p w14:paraId="5405E8D8" w14:textId="77777777" w:rsidR="009E1BDA" w:rsidRPr="00C16A84" w:rsidRDefault="009E1BDA" w:rsidP="004D445C">
      <w:pPr>
        <w:spacing w:after="60" w:line="240" w:lineRule="auto"/>
        <w:ind w:firstLine="720"/>
        <w:rPr>
          <w:i/>
          <w:spacing w:val="-8"/>
        </w:rPr>
      </w:pPr>
      <w:bookmarkStart w:id="0" w:name="_Hlk194178839"/>
      <w:r w:rsidRPr="00C16A84">
        <w:rPr>
          <w:i/>
          <w:spacing w:val="-8"/>
        </w:rPr>
        <w:t>Căn cứ Luật Ngân sách nhà nước ngày 25/6/2015;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14:paraId="27FBD1A0" w14:textId="4746BCF7" w:rsidR="009E1BDA" w:rsidRPr="004A26A9" w:rsidRDefault="009E1BDA" w:rsidP="004D445C">
      <w:pPr>
        <w:spacing w:after="60" w:line="240" w:lineRule="auto"/>
        <w:ind w:firstLine="720"/>
        <w:rPr>
          <w:i/>
          <w:iCs/>
          <w:spacing w:val="-12"/>
          <w:szCs w:val="28"/>
        </w:rPr>
      </w:pPr>
      <w:r w:rsidRPr="004A26A9">
        <w:rPr>
          <w:i/>
          <w:iCs/>
          <w:spacing w:val="-12"/>
          <w:szCs w:val="28"/>
        </w:rPr>
        <w:t xml:space="preserve">Căn cứ </w:t>
      </w:r>
      <w:r w:rsidRPr="004A26A9">
        <w:rPr>
          <w:i/>
          <w:iCs/>
          <w:spacing w:val="-12"/>
        </w:rPr>
        <w:t>Nghị quyết số 1665/NQ-UBTVQH15 ngày 16/06/2025 của Ủy ban Thường vụ Quốc hội về việc sắp xếp các đơn vị hành chính cấp xã của tỉnh Hà Tĩnh năm 2025</w:t>
      </w:r>
      <w:r w:rsidRPr="004A26A9">
        <w:rPr>
          <w:i/>
          <w:iCs/>
          <w:spacing w:val="-12"/>
          <w:szCs w:val="28"/>
        </w:rPr>
        <w:t>;</w:t>
      </w:r>
    </w:p>
    <w:p w14:paraId="02A5BD39" w14:textId="7FCC3062" w:rsidR="009E1BDA" w:rsidRPr="00C16A84" w:rsidRDefault="009E1BDA" w:rsidP="004D445C">
      <w:pPr>
        <w:widowControl w:val="0"/>
        <w:spacing w:after="60" w:line="240" w:lineRule="auto"/>
        <w:ind w:firstLine="720"/>
        <w:rPr>
          <w:i/>
          <w:iCs/>
          <w:spacing w:val="-8"/>
        </w:rPr>
      </w:pPr>
      <w:r w:rsidRPr="00C16A84">
        <w:rPr>
          <w:i/>
          <w:iCs/>
          <w:spacing w:val="-8"/>
        </w:rPr>
        <w:t>Căn cứ Nghị quyết số 111/2024/NQ-QH15 ngày 18/01/2024 của Quốc hội quy định một số cơ chế, chính sách đặc thù thực hiện chương trình mục tiêu quốc gia;</w:t>
      </w:r>
    </w:p>
    <w:p w14:paraId="2B58DBDF" w14:textId="57692BF1" w:rsidR="009E1BDA" w:rsidRPr="00C16A84" w:rsidRDefault="009E1BDA" w:rsidP="004D445C">
      <w:pPr>
        <w:spacing w:after="60" w:line="240" w:lineRule="auto"/>
        <w:ind w:firstLine="720"/>
        <w:rPr>
          <w:i/>
          <w:iCs/>
          <w:spacing w:val="-8"/>
          <w:lang w:val="vi-VN"/>
        </w:rPr>
      </w:pPr>
      <w:bookmarkStart w:id="1" w:name="_Hlk194178910"/>
      <w:r w:rsidRPr="00C16A84">
        <w:rPr>
          <w:i/>
          <w:iCs/>
          <w:spacing w:val="-8"/>
        </w:rPr>
        <w:t>Căn cứ các Nghị định của Chính phủ: số 27/2022/NĐ-CP ngày 19/4/2022 về quy định cơ chế quản lý, tổ chức thực hiện các chương trình mục tiêu quốc gia; Nghị định số 38/2023/NĐ-CP ngày 24/6/2023 về việc sửa đổi, bổ sung một số điều của Nghị định số 27/2022/NĐ-CP ngày 19/4/2022 của Chính phủ</w:t>
      </w:r>
      <w:r w:rsidRPr="00C16A84">
        <w:rPr>
          <w:i/>
          <w:iCs/>
          <w:spacing w:val="-8"/>
          <w:lang w:val="vi-VN"/>
        </w:rPr>
        <w:t>;</w:t>
      </w:r>
    </w:p>
    <w:p w14:paraId="0AF7BB48" w14:textId="78C79EA1" w:rsidR="009E1BDA" w:rsidRPr="00C16A84" w:rsidRDefault="009E1BDA" w:rsidP="004D445C">
      <w:pPr>
        <w:widowControl w:val="0"/>
        <w:spacing w:after="60" w:line="240" w:lineRule="auto"/>
        <w:ind w:firstLine="720"/>
        <w:rPr>
          <w:i/>
          <w:iCs/>
          <w:spacing w:val="-8"/>
        </w:rPr>
      </w:pPr>
      <w:r w:rsidRPr="00C16A84">
        <w:rPr>
          <w:i/>
          <w:iCs/>
          <w:spacing w:val="-8"/>
        </w:rPr>
        <w:t>Căn cứ các Quyết định của Thủ tướng Chính phủ: số 90/QĐ-TTg ngày 18/01/2022 phê duyệt Chương trình mục tiêu quốc gia giảm nghèo bền vững giai đoạn 2021-2025; số 02/2022/QĐ-TTg ngày 18/01/2022 ban hành quy định nguyên tắc, tiêu chí, định mức phân bổ vốn ngân sách trung ương và tỷ lệ vốn đối ứng của ngân sách địa phương thực hiện Chương trình mục tiêu quốc gia giảm nghèo bền vững giai đoạn 2021-2025; số 570/QĐ-TTg ngày 11/03/2025 về việc bổ sung dự toán chi thường xuyên ngân sách nhà nước năm 2025 cho các bộ, cơ quan ở Trung ương và các địa phương thực hiện Chương trình mục tiêu quốc gia giảm nghèo bền vững giai đoạn 2021-2025;</w:t>
      </w:r>
    </w:p>
    <w:p w14:paraId="5CD8654A" w14:textId="1D1D7DC7" w:rsidR="009E1BDA" w:rsidRPr="00C16A84" w:rsidRDefault="009E1BDA" w:rsidP="004D445C">
      <w:pPr>
        <w:spacing w:after="60" w:line="240" w:lineRule="auto"/>
        <w:ind w:firstLine="720"/>
        <w:rPr>
          <w:i/>
          <w:iCs/>
          <w:spacing w:val="-8"/>
        </w:rPr>
      </w:pPr>
      <w:r w:rsidRPr="00C16A84">
        <w:rPr>
          <w:i/>
          <w:iCs/>
          <w:spacing w:val="-8"/>
        </w:rPr>
        <w:t xml:space="preserve">Căn cứ Thông tư số 55/2023/TT-BTC ngày 15/8/2023 của </w:t>
      </w:r>
      <w:r w:rsidRPr="00C16A84">
        <w:rPr>
          <w:i/>
          <w:iCs/>
          <w:spacing w:val="-8"/>
          <w:lang w:val="vi-VN"/>
        </w:rPr>
        <w:t xml:space="preserve">Bộ trưởng </w:t>
      </w:r>
      <w:r w:rsidRPr="00C16A84">
        <w:rPr>
          <w:i/>
          <w:iCs/>
          <w:spacing w:val="-8"/>
        </w:rPr>
        <w:t>Bộ Tài chính quy định quản lý, sử dụng và quyết toán kinh phí sự nghiệp từ nguồn ngân sách nhà nước thực hiện các chương trình mục tiêu quốc gia giai đoạn 2021-2025;</w:t>
      </w:r>
    </w:p>
    <w:p w14:paraId="74B2A132" w14:textId="72850CFE" w:rsidR="009E1BDA" w:rsidRPr="004A26A9" w:rsidRDefault="009E1BDA" w:rsidP="004D445C">
      <w:pPr>
        <w:widowControl w:val="0"/>
        <w:spacing w:after="60" w:line="240" w:lineRule="auto"/>
        <w:ind w:firstLine="720"/>
        <w:rPr>
          <w:i/>
          <w:iCs/>
          <w:color w:val="FF0000"/>
          <w:spacing w:val="-10"/>
        </w:rPr>
      </w:pPr>
      <w:r w:rsidRPr="00C16A84">
        <w:rPr>
          <w:i/>
          <w:iCs/>
          <w:spacing w:val="-10"/>
        </w:rPr>
        <w:t xml:space="preserve">Căn cứ các Nghị quyết của Hội đồng nhân dân tỉnh: số 74/2022/NQ-HĐND ngày 15/07/2022 quy định nguyên tắc, tiêu chí, định mức phân bổ vốn ngân sách nhà nước và tỷ lệ vốn đối ứng của ngân sách địa phương thực hiện Chương trình mục tiêu quốc gia giảm nghèo bền vững trên địa bàn tỉnh Hà Tĩnh giai đoạn 2022-2025; số 244/NQ-HĐND ngày 18/04/2025 phân bổ dự toán chi thường xuyên ngân sách nhà nước thực hiện Chương trình mục tiêu quốc gia giảm nghèo bền vững năm 2025; số 249/NQ-HĐND ngày 29/04/2025 về việc tán thành chủ trương sắp xếp đơn vị hành chính cấp xã năm </w:t>
      </w:r>
      <w:r w:rsidRPr="00C16A84">
        <w:rPr>
          <w:i/>
          <w:iCs/>
          <w:spacing w:val="-10"/>
        </w:rPr>
        <w:lastRenderedPageBreak/>
        <w:t>2025 của tỉnh Hà Tĩnh;</w:t>
      </w:r>
      <w:r w:rsidR="006767EE" w:rsidRPr="00C16A84">
        <w:rPr>
          <w:rFonts w:eastAsia="Calibri" w:cs="Times New Roman"/>
          <w:i/>
          <w:iCs/>
          <w:spacing w:val="-10"/>
          <w:szCs w:val="28"/>
        </w:rPr>
        <w:t xml:space="preserve"> </w:t>
      </w:r>
      <w:r w:rsidR="006767EE" w:rsidRPr="00C16A84">
        <w:rPr>
          <w:i/>
          <w:iCs/>
          <w:spacing w:val="-10"/>
        </w:rPr>
        <w:t>số 265/NQ-HĐND ngày 31/07/2025 về việc phân bổ, giao và điều chỉnh dự toán thu, chi ngân sách nhà nước năm 2025 sau khi sắp xếp bộ máy hành chính;</w:t>
      </w:r>
      <w:r w:rsidR="004A26A9">
        <w:rPr>
          <w:i/>
          <w:iCs/>
          <w:spacing w:val="-10"/>
        </w:rPr>
        <w:t xml:space="preserve"> </w:t>
      </w:r>
      <w:r w:rsidR="004A26A9" w:rsidRPr="004A26A9">
        <w:rPr>
          <w:i/>
          <w:iCs/>
          <w:color w:val="FF0000"/>
          <w:spacing w:val="-10"/>
          <w:lang w:val="nl-NL"/>
        </w:rPr>
        <w:t>số         /2025/NQ-HĐND ngày</w:t>
      </w:r>
      <w:r w:rsidR="004A26A9" w:rsidRPr="004A26A9">
        <w:rPr>
          <w:i/>
          <w:iCs/>
          <w:color w:val="FF0000"/>
          <w:spacing w:val="-10"/>
          <w:lang w:val="nl-NL"/>
        </w:rPr>
        <w:t xml:space="preserve">   /    /</w:t>
      </w:r>
      <w:r w:rsidR="004A26A9" w:rsidRPr="004A26A9">
        <w:rPr>
          <w:i/>
          <w:iCs/>
          <w:color w:val="FF0000"/>
          <w:spacing w:val="-10"/>
          <w:lang w:val="nl-NL"/>
        </w:rPr>
        <w:t xml:space="preserve">2025 về sửa đổi, bổ sung một số điều của Nghị quyết số 137/2024/NQ-HĐND ngày 13/12/2024 và Nghị quyết số 143/2025/NQ-HDND ngày </w:t>
      </w:r>
      <w:r w:rsidR="004A26A9" w:rsidRPr="004A26A9">
        <w:rPr>
          <w:i/>
          <w:iCs/>
          <w:color w:val="FF0000"/>
          <w:spacing w:val="-10"/>
          <w:lang w:val="nl-NL"/>
        </w:rPr>
        <w:t>23/01/2025</w:t>
      </w:r>
      <w:r w:rsidR="004A26A9" w:rsidRPr="004A26A9">
        <w:rPr>
          <w:i/>
          <w:iCs/>
          <w:color w:val="FF0000"/>
          <w:spacing w:val="-10"/>
          <w:lang w:val="nl-NL"/>
        </w:rPr>
        <w:t xml:space="preserve"> của Hội đồng nhân dân tỉnh</w:t>
      </w:r>
      <w:r w:rsidR="004A26A9">
        <w:rPr>
          <w:i/>
          <w:iCs/>
          <w:color w:val="FF0000"/>
          <w:spacing w:val="-10"/>
          <w:lang w:val="nl-NL"/>
        </w:rPr>
        <w:t>;</w:t>
      </w:r>
    </w:p>
    <w:p w14:paraId="21D74557" w14:textId="1C013820" w:rsidR="009C6DE2" w:rsidRPr="003A1757" w:rsidRDefault="00CE0AB8" w:rsidP="003A1757">
      <w:pPr>
        <w:widowControl w:val="0"/>
        <w:spacing w:after="60" w:line="240" w:lineRule="auto"/>
        <w:ind w:firstLine="720"/>
        <w:rPr>
          <w:i/>
          <w:spacing w:val="-8"/>
          <w:szCs w:val="28"/>
        </w:rPr>
      </w:pPr>
      <w:bookmarkStart w:id="2" w:name="_Hlk211496760"/>
      <w:bookmarkEnd w:id="0"/>
      <w:bookmarkEnd w:id="1"/>
      <w:r w:rsidRPr="00C16A84">
        <w:rPr>
          <w:i/>
          <w:spacing w:val="-8"/>
          <w:szCs w:val="28"/>
          <w:lang w:val="vi-VN"/>
        </w:rPr>
        <w:t>Xét Tờ trình số</w:t>
      </w:r>
      <w:r w:rsidR="006767EE" w:rsidRPr="00C16A84">
        <w:rPr>
          <w:i/>
          <w:spacing w:val="-8"/>
          <w:szCs w:val="28"/>
        </w:rPr>
        <w:t>…</w:t>
      </w:r>
      <w:r w:rsidRPr="00C16A84">
        <w:rPr>
          <w:i/>
          <w:spacing w:val="-8"/>
          <w:szCs w:val="28"/>
          <w:lang w:val="vi-VN"/>
        </w:rPr>
        <w:t>/TTr-UBND ngày</w:t>
      </w:r>
      <w:r w:rsidR="006767EE" w:rsidRPr="00C16A84">
        <w:rPr>
          <w:i/>
          <w:spacing w:val="-8"/>
          <w:szCs w:val="28"/>
        </w:rPr>
        <w:t>…/10/</w:t>
      </w:r>
      <w:r w:rsidRPr="00C16A84">
        <w:rPr>
          <w:i/>
          <w:spacing w:val="-8"/>
          <w:szCs w:val="28"/>
          <w:lang w:val="vi-VN"/>
        </w:rPr>
        <w:t>202</w:t>
      </w:r>
      <w:r w:rsidR="00E2192E" w:rsidRPr="00C16A84">
        <w:rPr>
          <w:i/>
          <w:spacing w:val="-8"/>
          <w:szCs w:val="28"/>
        </w:rPr>
        <w:t>5</w:t>
      </w:r>
      <w:r w:rsidRPr="00C16A84">
        <w:rPr>
          <w:i/>
          <w:spacing w:val="-8"/>
          <w:szCs w:val="28"/>
          <w:lang w:val="vi-VN"/>
        </w:rPr>
        <w:t xml:space="preserve"> của Ủy ban nhân dân tỉnh</w:t>
      </w:r>
      <w:r w:rsidR="003A1757">
        <w:rPr>
          <w:i/>
          <w:spacing w:val="-8"/>
          <w:szCs w:val="28"/>
        </w:rPr>
        <w:t xml:space="preserve"> đề nghị ban hành Nghị quyết </w:t>
      </w:r>
      <w:r w:rsidR="003A1757" w:rsidRPr="003A1757">
        <w:rPr>
          <w:i/>
          <w:spacing w:val="-8"/>
          <w:szCs w:val="28"/>
        </w:rPr>
        <w:t>điều chỉnh kế hoạch vốn sự nghiệp Chương trình mục tiêu quốc gia giảm nghèo bền vững năm 2025</w:t>
      </w:r>
      <w:r w:rsidR="00E2192E" w:rsidRPr="00C16A84">
        <w:rPr>
          <w:i/>
          <w:spacing w:val="-8"/>
          <w:szCs w:val="28"/>
        </w:rPr>
        <w:t>;</w:t>
      </w:r>
      <w:r w:rsidR="003A1757">
        <w:rPr>
          <w:i/>
          <w:spacing w:val="-8"/>
          <w:szCs w:val="28"/>
        </w:rPr>
        <w:t xml:space="preserve"> </w:t>
      </w:r>
      <w:r w:rsidRPr="00C16A84">
        <w:rPr>
          <w:i/>
          <w:spacing w:val="-8"/>
          <w:szCs w:val="28"/>
          <w:lang w:val="vi-VN"/>
        </w:rPr>
        <w:t xml:space="preserve">Báo cáo thẩm tra số </w:t>
      </w:r>
      <w:r w:rsidR="00343CB9" w:rsidRPr="00C16A84">
        <w:rPr>
          <w:i/>
          <w:spacing w:val="-8"/>
          <w:szCs w:val="28"/>
          <w:lang w:val="vi-VN"/>
        </w:rPr>
        <w:t>….</w:t>
      </w:r>
      <w:r w:rsidRPr="00C16A84">
        <w:rPr>
          <w:i/>
          <w:spacing w:val="-8"/>
          <w:szCs w:val="28"/>
          <w:lang w:val="vi-VN"/>
        </w:rPr>
        <w:t xml:space="preserve">/BC-HĐND ngày </w:t>
      </w:r>
      <w:r w:rsidR="00343CB9" w:rsidRPr="00C16A84">
        <w:rPr>
          <w:i/>
          <w:spacing w:val="-8"/>
          <w:szCs w:val="28"/>
          <w:lang w:val="vi-VN"/>
        </w:rPr>
        <w:t>…</w:t>
      </w:r>
      <w:r w:rsidR="006767EE" w:rsidRPr="00C16A84">
        <w:rPr>
          <w:i/>
          <w:spacing w:val="-8"/>
          <w:szCs w:val="28"/>
        </w:rPr>
        <w:t>/10/</w:t>
      </w:r>
      <w:r w:rsidRPr="00C16A84">
        <w:rPr>
          <w:i/>
          <w:spacing w:val="-8"/>
          <w:szCs w:val="28"/>
          <w:lang w:val="vi-VN"/>
        </w:rPr>
        <w:t>202</w:t>
      </w:r>
      <w:r w:rsidR="00E2192E" w:rsidRPr="00C16A84">
        <w:rPr>
          <w:i/>
          <w:spacing w:val="-8"/>
          <w:szCs w:val="28"/>
        </w:rPr>
        <w:t>5</w:t>
      </w:r>
      <w:r w:rsidRPr="00C16A84">
        <w:rPr>
          <w:i/>
          <w:spacing w:val="-8"/>
          <w:szCs w:val="28"/>
          <w:lang w:val="vi-VN"/>
        </w:rPr>
        <w:t xml:space="preserve"> </w:t>
      </w:r>
      <w:bookmarkEnd w:id="2"/>
      <w:r w:rsidR="006767EE" w:rsidRPr="00C16A84">
        <w:rPr>
          <w:i/>
          <w:spacing w:val="-8"/>
          <w:szCs w:val="28"/>
          <w:lang w:val="vi-VN"/>
        </w:rPr>
        <w:t>của Ban Kinh tế - Ngân sách</w:t>
      </w:r>
      <w:r w:rsidR="006767EE" w:rsidRPr="00C16A84">
        <w:rPr>
          <w:i/>
          <w:spacing w:val="-8"/>
          <w:szCs w:val="28"/>
        </w:rPr>
        <w:t xml:space="preserve"> Hội đồng nhân dân tỉnh</w:t>
      </w:r>
      <w:r w:rsidR="006767EE" w:rsidRPr="00C16A84">
        <w:rPr>
          <w:i/>
          <w:spacing w:val="-8"/>
          <w:szCs w:val="28"/>
          <w:lang w:val="vi-VN"/>
        </w:rPr>
        <w:t xml:space="preserve"> và ý kiến </w:t>
      </w:r>
      <w:r w:rsidR="003A1757">
        <w:rPr>
          <w:i/>
          <w:spacing w:val="-8"/>
          <w:szCs w:val="28"/>
        </w:rPr>
        <w:t>thảo luận</w:t>
      </w:r>
      <w:r w:rsidR="006767EE" w:rsidRPr="00C16A84">
        <w:rPr>
          <w:i/>
          <w:spacing w:val="-8"/>
          <w:szCs w:val="28"/>
          <w:lang w:val="vi-VN"/>
        </w:rPr>
        <w:t xml:space="preserve"> của đại biểu Hội đồng nhân dân tỉnh tại Kỳ họp</w:t>
      </w:r>
      <w:r w:rsidRPr="00C16A84">
        <w:rPr>
          <w:i/>
          <w:spacing w:val="-8"/>
          <w:szCs w:val="28"/>
          <w:lang w:val="vi-VN"/>
        </w:rPr>
        <w:t>.</w:t>
      </w:r>
    </w:p>
    <w:p w14:paraId="6EEF4DCC" w14:textId="77777777" w:rsidR="006767EE" w:rsidRPr="004A26A9" w:rsidRDefault="006767EE" w:rsidP="006767EE">
      <w:pPr>
        <w:widowControl w:val="0"/>
        <w:spacing w:after="0" w:line="240" w:lineRule="auto"/>
        <w:jc w:val="center"/>
        <w:rPr>
          <w:iCs/>
          <w:spacing w:val="-8"/>
          <w:sz w:val="20"/>
          <w:szCs w:val="20"/>
          <w:lang w:val="vi-VN"/>
        </w:rPr>
      </w:pPr>
    </w:p>
    <w:p w14:paraId="045C3E49" w14:textId="77777777" w:rsidR="00416ACB" w:rsidRPr="00C16A84" w:rsidRDefault="00716416" w:rsidP="006767EE">
      <w:pPr>
        <w:spacing w:after="0" w:line="240" w:lineRule="auto"/>
        <w:jc w:val="center"/>
        <w:rPr>
          <w:rFonts w:cs="Times New Roman"/>
          <w:b/>
          <w:spacing w:val="-8"/>
          <w:lang w:val="vi-VN"/>
        </w:rPr>
      </w:pPr>
      <w:r w:rsidRPr="00C16A84">
        <w:rPr>
          <w:rFonts w:cs="Times New Roman"/>
          <w:b/>
          <w:spacing w:val="-8"/>
          <w:lang w:val="vi-VN"/>
        </w:rPr>
        <w:t>QUYẾT NGHỊ:</w:t>
      </w:r>
    </w:p>
    <w:p w14:paraId="294730E5" w14:textId="77777777" w:rsidR="006767EE" w:rsidRPr="004A26A9" w:rsidRDefault="006767EE" w:rsidP="006767EE">
      <w:pPr>
        <w:spacing w:after="0" w:line="240" w:lineRule="auto"/>
        <w:jc w:val="center"/>
        <w:rPr>
          <w:rFonts w:cs="Times New Roman"/>
          <w:b/>
          <w:spacing w:val="-8"/>
          <w:sz w:val="20"/>
          <w:szCs w:val="20"/>
          <w:lang w:val="vi-VN"/>
        </w:rPr>
      </w:pPr>
    </w:p>
    <w:p w14:paraId="2F663875" w14:textId="7F178AAA" w:rsidR="00E2192E" w:rsidRPr="00C16A84" w:rsidRDefault="00716416" w:rsidP="003B665D">
      <w:pPr>
        <w:widowControl w:val="0"/>
        <w:spacing w:after="60" w:line="240" w:lineRule="auto"/>
        <w:ind w:firstLine="709"/>
        <w:rPr>
          <w:bCs/>
          <w:i/>
          <w:spacing w:val="-8"/>
        </w:rPr>
      </w:pPr>
      <w:r w:rsidRPr="00C16A84">
        <w:rPr>
          <w:b/>
          <w:spacing w:val="-8"/>
          <w:lang w:val="vi-VN"/>
        </w:rPr>
        <w:t xml:space="preserve">Điều 1. </w:t>
      </w:r>
      <w:r w:rsidR="002365E8" w:rsidRPr="00C16A84">
        <w:rPr>
          <w:spacing w:val="-8"/>
        </w:rPr>
        <w:t xml:space="preserve">Điều chỉnh, </w:t>
      </w:r>
      <w:r w:rsidR="002365E8" w:rsidRPr="00C16A84">
        <w:rPr>
          <w:bCs/>
          <w:spacing w:val="-8"/>
        </w:rPr>
        <w:t>p</w:t>
      </w:r>
      <w:r w:rsidR="00E2192E" w:rsidRPr="00C16A84">
        <w:rPr>
          <w:bCs/>
          <w:spacing w:val="-8"/>
        </w:rPr>
        <w:t>hân bổ dự toán chi thường xuyên ngân sách nhà nước thực hiện Chương trình mục tiêu quốc gia giảm nghèo bền vững năm 2025 cho các đơn vị, địa phương</w:t>
      </w:r>
      <w:r w:rsidR="00F66356" w:rsidRPr="00C16A84">
        <w:rPr>
          <w:bCs/>
          <w:spacing w:val="-8"/>
        </w:rPr>
        <w:t xml:space="preserve">, </w:t>
      </w:r>
      <w:r w:rsidR="0030555A" w:rsidRPr="00C16A84">
        <w:rPr>
          <w:bCs/>
          <w:spacing w:val="-8"/>
        </w:rPr>
        <w:t>cụ thể</w:t>
      </w:r>
      <w:r w:rsidR="00F66356" w:rsidRPr="00C16A84">
        <w:rPr>
          <w:color w:val="000000"/>
          <w:spacing w:val="-8"/>
          <w:szCs w:val="28"/>
        </w:rPr>
        <w:t>:</w:t>
      </w:r>
    </w:p>
    <w:p w14:paraId="326B80C9" w14:textId="43B6512F" w:rsidR="00E2192E" w:rsidRPr="00DB7091" w:rsidRDefault="00E2192E" w:rsidP="003B665D">
      <w:pPr>
        <w:pStyle w:val="NormalWeb"/>
        <w:shd w:val="clear" w:color="auto" w:fill="FFFFFF"/>
        <w:spacing w:before="0" w:beforeAutospacing="0" w:after="60" w:afterAutospacing="0"/>
        <w:ind w:firstLine="709"/>
        <w:jc w:val="both"/>
        <w:rPr>
          <w:i/>
          <w:iCs/>
          <w:spacing w:val="-8"/>
          <w:sz w:val="28"/>
          <w:szCs w:val="28"/>
        </w:rPr>
      </w:pPr>
      <w:r w:rsidRPr="00DB7091">
        <w:rPr>
          <w:spacing w:val="-8"/>
          <w:sz w:val="28"/>
          <w:szCs w:val="28"/>
        </w:rPr>
        <w:t>1.</w:t>
      </w:r>
      <w:r w:rsidRPr="00DB7091">
        <w:rPr>
          <w:b/>
          <w:bCs/>
          <w:spacing w:val="-8"/>
          <w:sz w:val="28"/>
          <w:szCs w:val="28"/>
        </w:rPr>
        <w:t xml:space="preserve"> </w:t>
      </w:r>
      <w:r w:rsidRPr="00DB7091">
        <w:rPr>
          <w:spacing w:val="-8"/>
          <w:sz w:val="28"/>
          <w:szCs w:val="28"/>
        </w:rPr>
        <w:t xml:space="preserve">Kinh phí bố trí </w:t>
      </w:r>
      <w:r w:rsidR="002365E8" w:rsidRPr="00DB7091">
        <w:rPr>
          <w:spacing w:val="-8"/>
          <w:sz w:val="28"/>
          <w:szCs w:val="28"/>
        </w:rPr>
        <w:t xml:space="preserve">điều chỉnh </w:t>
      </w:r>
      <w:r w:rsidRPr="00DB7091">
        <w:rPr>
          <w:spacing w:val="-8"/>
          <w:sz w:val="28"/>
          <w:szCs w:val="28"/>
        </w:rPr>
        <w:t xml:space="preserve">cho các </w:t>
      </w:r>
      <w:r w:rsidR="006767EE" w:rsidRPr="00DB7091">
        <w:rPr>
          <w:spacing w:val="-8"/>
          <w:sz w:val="28"/>
          <w:szCs w:val="28"/>
        </w:rPr>
        <w:t>s</w:t>
      </w:r>
      <w:r w:rsidRPr="00DB7091">
        <w:rPr>
          <w:spacing w:val="-8"/>
          <w:sz w:val="28"/>
          <w:szCs w:val="28"/>
        </w:rPr>
        <w:t>ở, ban</w:t>
      </w:r>
      <w:r w:rsidR="006767EE" w:rsidRPr="00DB7091">
        <w:rPr>
          <w:spacing w:val="-8"/>
          <w:sz w:val="28"/>
          <w:szCs w:val="28"/>
        </w:rPr>
        <w:t>,</w:t>
      </w:r>
      <w:r w:rsidRPr="00DB7091">
        <w:rPr>
          <w:spacing w:val="-8"/>
          <w:sz w:val="28"/>
          <w:szCs w:val="28"/>
        </w:rPr>
        <w:t xml:space="preserve"> ngành (đơn vị cấp tỉnh):</w:t>
      </w:r>
      <w:r w:rsidRPr="00DB7091">
        <w:rPr>
          <w:spacing w:val="-8"/>
        </w:rPr>
        <w:t xml:space="preserve"> </w:t>
      </w:r>
      <w:r w:rsidR="006767EE" w:rsidRPr="00DB7091">
        <w:rPr>
          <w:spacing w:val="-8"/>
          <w:sz w:val="28"/>
          <w:szCs w:val="28"/>
        </w:rPr>
        <w:t>p</w:t>
      </w:r>
      <w:r w:rsidRPr="00DB7091">
        <w:rPr>
          <w:spacing w:val="-8"/>
          <w:sz w:val="28"/>
          <w:szCs w:val="28"/>
          <w:lang w:val="vi-VN"/>
        </w:rPr>
        <w:t xml:space="preserve">hân bổ chi tiết các nội dung </w:t>
      </w:r>
      <w:r w:rsidRPr="00DB7091">
        <w:rPr>
          <w:spacing w:val="-8"/>
          <w:sz w:val="28"/>
          <w:szCs w:val="28"/>
        </w:rPr>
        <w:t xml:space="preserve">dự án </w:t>
      </w:r>
      <w:r w:rsidRPr="00DB7091">
        <w:rPr>
          <w:spacing w:val="-8"/>
          <w:sz w:val="28"/>
          <w:szCs w:val="28"/>
          <w:lang w:val="vi-VN"/>
        </w:rPr>
        <w:t>thực hiện tại cấp tỉnh</w:t>
      </w:r>
      <w:r w:rsidRPr="00DB7091">
        <w:rPr>
          <w:spacing w:val="-8"/>
          <w:sz w:val="28"/>
          <w:szCs w:val="28"/>
        </w:rPr>
        <w:t xml:space="preserve"> số tiền: </w:t>
      </w:r>
      <w:r w:rsidR="002365E8" w:rsidRPr="00DB7091">
        <w:rPr>
          <w:spacing w:val="-8"/>
          <w:sz w:val="28"/>
          <w:szCs w:val="28"/>
        </w:rPr>
        <w:t>1.548</w:t>
      </w:r>
      <w:r w:rsidRPr="00DB7091">
        <w:rPr>
          <w:spacing w:val="-8"/>
          <w:sz w:val="28"/>
          <w:szCs w:val="28"/>
        </w:rPr>
        <w:t xml:space="preserve"> triệu đồng.</w:t>
      </w:r>
      <w:r w:rsidR="003A1757" w:rsidRPr="00DB7091">
        <w:rPr>
          <w:spacing w:val="-8"/>
          <w:sz w:val="28"/>
          <w:szCs w:val="28"/>
        </w:rPr>
        <w:t xml:space="preserve"> </w:t>
      </w:r>
      <w:r w:rsidR="003A1757" w:rsidRPr="00DB7091">
        <w:rPr>
          <w:i/>
          <w:iCs/>
          <w:spacing w:val="-8"/>
          <w:sz w:val="28"/>
          <w:szCs w:val="28"/>
        </w:rPr>
        <w:t>Cụ thể tại Phụ lục số</w:t>
      </w:r>
      <w:r w:rsidR="00DB7091" w:rsidRPr="00DB7091">
        <w:rPr>
          <w:i/>
          <w:iCs/>
          <w:spacing w:val="-8"/>
          <w:sz w:val="28"/>
          <w:szCs w:val="28"/>
        </w:rPr>
        <w:t xml:space="preserve"> 01</w:t>
      </w:r>
      <w:r w:rsidR="003A1757" w:rsidRPr="00DB7091">
        <w:rPr>
          <w:i/>
          <w:iCs/>
          <w:spacing w:val="-8"/>
          <w:sz w:val="28"/>
          <w:szCs w:val="28"/>
        </w:rPr>
        <w:t xml:space="preserve"> kèm theo.</w:t>
      </w:r>
    </w:p>
    <w:p w14:paraId="66B2BAA2" w14:textId="41B61C4F" w:rsidR="00416ACB" w:rsidRPr="00DB7091" w:rsidRDefault="00E2192E" w:rsidP="003B665D">
      <w:pPr>
        <w:pStyle w:val="NormalWeb"/>
        <w:shd w:val="clear" w:color="auto" w:fill="FFFFFF"/>
        <w:spacing w:before="0" w:beforeAutospacing="0" w:after="60" w:afterAutospacing="0"/>
        <w:ind w:firstLine="709"/>
        <w:jc w:val="both"/>
        <w:rPr>
          <w:spacing w:val="-8"/>
          <w:sz w:val="28"/>
          <w:szCs w:val="28"/>
        </w:rPr>
      </w:pPr>
      <w:r w:rsidRPr="00DB7091">
        <w:rPr>
          <w:spacing w:val="-8"/>
          <w:sz w:val="28"/>
          <w:szCs w:val="28"/>
        </w:rPr>
        <w:t xml:space="preserve">2. Kinh phí </w:t>
      </w:r>
      <w:r w:rsidR="0086746E" w:rsidRPr="00DB7091">
        <w:rPr>
          <w:spacing w:val="-8"/>
          <w:sz w:val="28"/>
          <w:szCs w:val="28"/>
        </w:rPr>
        <w:t>bố trí bổ sung</w:t>
      </w:r>
      <w:r w:rsidRPr="00DB7091">
        <w:rPr>
          <w:spacing w:val="-8"/>
          <w:sz w:val="28"/>
          <w:szCs w:val="28"/>
        </w:rPr>
        <w:t xml:space="preserve"> cho </w:t>
      </w:r>
      <w:r w:rsidR="006767EE" w:rsidRPr="00DB7091">
        <w:rPr>
          <w:spacing w:val="-8"/>
          <w:sz w:val="28"/>
          <w:szCs w:val="28"/>
        </w:rPr>
        <w:t>Ủy ban nhân dân</w:t>
      </w:r>
      <w:r w:rsidRPr="00DB7091">
        <w:rPr>
          <w:spacing w:val="-8"/>
          <w:sz w:val="28"/>
          <w:szCs w:val="28"/>
        </w:rPr>
        <w:t xml:space="preserve"> các </w:t>
      </w:r>
      <w:r w:rsidR="002365E8" w:rsidRPr="00DB7091">
        <w:rPr>
          <w:spacing w:val="-8"/>
          <w:sz w:val="28"/>
          <w:szCs w:val="28"/>
        </w:rPr>
        <w:t>xã, phường</w:t>
      </w:r>
      <w:r w:rsidRPr="00DB7091">
        <w:rPr>
          <w:spacing w:val="-8"/>
          <w:sz w:val="28"/>
          <w:szCs w:val="28"/>
        </w:rPr>
        <w:t xml:space="preserve">: </w:t>
      </w:r>
      <w:r w:rsidR="002365E8" w:rsidRPr="00DB7091">
        <w:rPr>
          <w:spacing w:val="-8"/>
          <w:sz w:val="28"/>
          <w:szCs w:val="28"/>
        </w:rPr>
        <w:t>5.882</w:t>
      </w:r>
      <w:r w:rsidRPr="00DB7091">
        <w:rPr>
          <w:spacing w:val="-8"/>
          <w:sz w:val="28"/>
          <w:szCs w:val="28"/>
        </w:rPr>
        <w:t xml:space="preserve"> triệu đồng (</w:t>
      </w:r>
      <w:r w:rsidR="002365E8" w:rsidRPr="00DB7091">
        <w:rPr>
          <w:bCs/>
          <w:spacing w:val="-8"/>
          <w:sz w:val="28"/>
          <w:szCs w:val="28"/>
        </w:rPr>
        <w:t xml:space="preserve">trong đó ngân sách </w:t>
      </w:r>
      <w:r w:rsidR="006767EE" w:rsidRPr="00DB7091">
        <w:rPr>
          <w:bCs/>
          <w:spacing w:val="-8"/>
          <w:sz w:val="28"/>
          <w:szCs w:val="28"/>
        </w:rPr>
        <w:t>T</w:t>
      </w:r>
      <w:r w:rsidR="002365E8" w:rsidRPr="00DB7091">
        <w:rPr>
          <w:bCs/>
          <w:spacing w:val="-8"/>
          <w:sz w:val="28"/>
          <w:szCs w:val="28"/>
        </w:rPr>
        <w:t>rung ương 5.386 triệu đồng, ngân sách tỉnh đối ứng 496 triệu đồng</w:t>
      </w:r>
      <w:r w:rsidR="002365E8" w:rsidRPr="00DB7091">
        <w:rPr>
          <w:spacing w:val="-8"/>
          <w:sz w:val="28"/>
          <w:szCs w:val="28"/>
        </w:rPr>
        <w:t>)</w:t>
      </w:r>
      <w:r w:rsidR="003A1757" w:rsidRPr="00DB7091">
        <w:rPr>
          <w:spacing w:val="-8"/>
          <w:sz w:val="28"/>
          <w:szCs w:val="28"/>
        </w:rPr>
        <w:t xml:space="preserve">. </w:t>
      </w:r>
      <w:r w:rsidR="003A1757" w:rsidRPr="00DB7091">
        <w:rPr>
          <w:i/>
          <w:iCs/>
          <w:spacing w:val="-8"/>
          <w:sz w:val="28"/>
          <w:szCs w:val="28"/>
        </w:rPr>
        <w:t xml:space="preserve">Cụ thể tại </w:t>
      </w:r>
      <w:r w:rsidR="00DB7091" w:rsidRPr="00DB7091">
        <w:rPr>
          <w:bCs/>
          <w:i/>
          <w:iCs/>
          <w:spacing w:val="-8"/>
          <w:sz w:val="28"/>
          <w:szCs w:val="28"/>
        </w:rPr>
        <w:t>P</w:t>
      </w:r>
      <w:r w:rsidRPr="00DB7091">
        <w:rPr>
          <w:bCs/>
          <w:i/>
          <w:iCs/>
          <w:spacing w:val="-8"/>
          <w:sz w:val="28"/>
          <w:szCs w:val="28"/>
        </w:rPr>
        <w:t>hụ lục</w:t>
      </w:r>
      <w:r w:rsidR="00DB7091" w:rsidRPr="00DB7091">
        <w:rPr>
          <w:bCs/>
          <w:i/>
          <w:iCs/>
          <w:spacing w:val="-8"/>
          <w:sz w:val="28"/>
          <w:szCs w:val="28"/>
        </w:rPr>
        <w:t xml:space="preserve"> số 02</w:t>
      </w:r>
      <w:r w:rsidRPr="00DB7091">
        <w:rPr>
          <w:bCs/>
          <w:i/>
          <w:iCs/>
          <w:spacing w:val="-8"/>
          <w:sz w:val="28"/>
          <w:szCs w:val="28"/>
        </w:rPr>
        <w:t xml:space="preserve"> kèm theo</w:t>
      </w:r>
      <w:r w:rsidR="006767EE" w:rsidRPr="00DB7091">
        <w:rPr>
          <w:bCs/>
          <w:spacing w:val="-8"/>
          <w:sz w:val="28"/>
          <w:szCs w:val="28"/>
        </w:rPr>
        <w:t>.</w:t>
      </w:r>
    </w:p>
    <w:p w14:paraId="0233911E" w14:textId="77777777" w:rsidR="0055410F" w:rsidRPr="00C16A84" w:rsidRDefault="00716416" w:rsidP="003B665D">
      <w:pPr>
        <w:spacing w:after="60" w:line="240" w:lineRule="auto"/>
        <w:ind w:firstLine="709"/>
        <w:rPr>
          <w:rFonts w:cs="Times New Roman"/>
          <w:b/>
          <w:bCs/>
          <w:spacing w:val="-8"/>
          <w:szCs w:val="28"/>
          <w:lang w:val="vi-VN"/>
        </w:rPr>
      </w:pPr>
      <w:r w:rsidRPr="00C16A84">
        <w:rPr>
          <w:rFonts w:cs="Times New Roman" w:hint="eastAsia"/>
          <w:b/>
          <w:bCs/>
          <w:spacing w:val="-8"/>
          <w:szCs w:val="28"/>
          <w:lang w:val="vi-VN"/>
        </w:rPr>
        <w:t>Đ</w:t>
      </w:r>
      <w:r w:rsidRPr="00C16A84">
        <w:rPr>
          <w:rFonts w:cs="Times New Roman"/>
          <w:b/>
          <w:bCs/>
          <w:spacing w:val="-8"/>
          <w:szCs w:val="28"/>
          <w:lang w:val="vi-VN"/>
        </w:rPr>
        <w:t xml:space="preserve">iều </w:t>
      </w:r>
      <w:r w:rsidR="00A96D6E" w:rsidRPr="00C16A84">
        <w:rPr>
          <w:rFonts w:cs="Times New Roman"/>
          <w:b/>
          <w:bCs/>
          <w:spacing w:val="-8"/>
          <w:szCs w:val="28"/>
        </w:rPr>
        <w:t>2</w:t>
      </w:r>
      <w:r w:rsidRPr="00C16A84">
        <w:rPr>
          <w:rFonts w:cs="Times New Roman"/>
          <w:b/>
          <w:bCs/>
          <w:spacing w:val="-8"/>
          <w:szCs w:val="28"/>
          <w:lang w:val="vi-VN"/>
        </w:rPr>
        <w:t>. Tổ chức thực hiện</w:t>
      </w:r>
    </w:p>
    <w:p w14:paraId="1855ACA2" w14:textId="77777777" w:rsidR="006767EE" w:rsidRPr="00C16A84" w:rsidRDefault="006767EE" w:rsidP="003B665D">
      <w:pPr>
        <w:spacing w:after="60" w:line="240" w:lineRule="auto"/>
        <w:ind w:firstLine="709"/>
        <w:rPr>
          <w:rFonts w:cs="Times New Roman"/>
          <w:spacing w:val="-8"/>
          <w:szCs w:val="28"/>
        </w:rPr>
      </w:pPr>
      <w:r w:rsidRPr="00C16A84">
        <w:rPr>
          <w:rFonts w:cs="Times New Roman"/>
          <w:spacing w:val="-8"/>
          <w:szCs w:val="28"/>
        </w:rPr>
        <w:t xml:space="preserve">1. </w:t>
      </w:r>
      <w:r w:rsidRPr="00C16A84">
        <w:rPr>
          <w:rFonts w:cs="Times New Roman"/>
          <w:spacing w:val="-8"/>
          <w:szCs w:val="28"/>
          <w:lang w:val="vi-VN"/>
        </w:rPr>
        <w:t>Ủy ban nhân dân tỉnh tổ chức thực hiện Nghị quyết</w:t>
      </w:r>
      <w:r w:rsidRPr="00C16A84">
        <w:rPr>
          <w:rFonts w:cs="Times New Roman"/>
          <w:spacing w:val="-8"/>
          <w:szCs w:val="28"/>
        </w:rPr>
        <w:t xml:space="preserve"> này.</w:t>
      </w:r>
    </w:p>
    <w:p w14:paraId="57B3C519" w14:textId="77777777" w:rsidR="0055410F" w:rsidRPr="00C16A84" w:rsidRDefault="0055410F" w:rsidP="003B665D">
      <w:pPr>
        <w:spacing w:after="60" w:line="240" w:lineRule="auto"/>
        <w:ind w:firstLine="709"/>
        <w:rPr>
          <w:spacing w:val="-12"/>
          <w:lang w:val="de-DE"/>
        </w:rPr>
      </w:pPr>
      <w:r w:rsidRPr="00C16A84">
        <w:rPr>
          <w:rFonts w:cs="Times New Roman"/>
          <w:spacing w:val="-12"/>
          <w:szCs w:val="28"/>
        </w:rPr>
        <w:t xml:space="preserve">2. </w:t>
      </w:r>
      <w:r w:rsidR="00657E0B" w:rsidRPr="00C16A84">
        <w:rPr>
          <w:spacing w:val="-12"/>
          <w:lang w:val="de-DE"/>
        </w:rPr>
        <w:t>Thường trực Hội đồng nhân dân, các Ban Hội đồng nhân dân, các Tổ đại biểu Hội đồng nhân dân và đại biểu Hội đồng nhân dân tỉnh giám sát việc thực hiện Nghị quyết.</w:t>
      </w:r>
    </w:p>
    <w:p w14:paraId="3C944F8C" w14:textId="11AEF61D" w:rsidR="001A5A7F" w:rsidRPr="001A5A7F" w:rsidRDefault="001A5A7F" w:rsidP="001A5A7F">
      <w:pPr>
        <w:spacing w:after="60" w:line="240" w:lineRule="auto"/>
        <w:ind w:firstLine="709"/>
        <w:rPr>
          <w:spacing w:val="-12"/>
          <w:lang w:val="de-DE"/>
        </w:rPr>
      </w:pPr>
      <w:r w:rsidRPr="001A5A7F">
        <w:rPr>
          <w:spacing w:val="-12"/>
        </w:rPr>
        <w:t xml:space="preserve">3. Căn cứ số kinh phí được </w:t>
      </w:r>
      <w:r w:rsidRPr="00C16A84">
        <w:rPr>
          <w:spacing w:val="-12"/>
        </w:rPr>
        <w:t xml:space="preserve">điểu chỉnh, </w:t>
      </w:r>
      <w:r w:rsidRPr="001A5A7F">
        <w:rPr>
          <w:spacing w:val="-12"/>
        </w:rPr>
        <w:t>bổ sung, các địa phương phân bổ chi tiết theo từng tiểu dự án, nội dung, nhiệm vụ triển khai thực hiện trên địa bàn phù hợp, hiệu quả</w:t>
      </w:r>
      <w:r w:rsidR="00DF7274">
        <w:rPr>
          <w:spacing w:val="-12"/>
        </w:rPr>
        <w:t>, đảm bảo đúng quy định.</w:t>
      </w:r>
    </w:p>
    <w:p w14:paraId="24AD23DE" w14:textId="0E6DC412" w:rsidR="00416ACB" w:rsidRPr="00C16A84" w:rsidRDefault="00716416" w:rsidP="003B665D">
      <w:pPr>
        <w:spacing w:after="60" w:line="240" w:lineRule="auto"/>
        <w:ind w:firstLine="709"/>
        <w:rPr>
          <w:rFonts w:cs="Times New Roman"/>
          <w:spacing w:val="-8"/>
          <w:szCs w:val="28"/>
          <w:lang w:val="vi-VN"/>
        </w:rPr>
      </w:pPr>
      <w:r w:rsidRPr="00C16A84">
        <w:rPr>
          <w:rFonts w:cs="Times New Roman"/>
          <w:spacing w:val="-8"/>
          <w:szCs w:val="28"/>
          <w:lang w:val="vi-VN"/>
        </w:rPr>
        <w:t xml:space="preserve">Nghị quyết này được Hội đồng nhân dân tỉnh Hà Tĩnh khóa XVIII, Kỳ họp thứ </w:t>
      </w:r>
      <w:r w:rsidR="00161946" w:rsidRPr="00C16A84">
        <w:rPr>
          <w:rFonts w:cs="Times New Roman"/>
          <w:spacing w:val="-8"/>
          <w:szCs w:val="28"/>
          <w:lang w:val="vi-VN"/>
        </w:rPr>
        <w:t>…</w:t>
      </w:r>
      <w:r w:rsidRPr="00C16A84">
        <w:rPr>
          <w:rFonts w:cs="Times New Roman"/>
          <w:spacing w:val="-8"/>
          <w:szCs w:val="28"/>
          <w:lang w:val="vi-VN"/>
        </w:rPr>
        <w:t xml:space="preserve"> thông qua ngày </w:t>
      </w:r>
      <w:r w:rsidR="00161946" w:rsidRPr="00C16A84">
        <w:rPr>
          <w:rFonts w:cs="Times New Roman"/>
          <w:spacing w:val="-8"/>
          <w:szCs w:val="28"/>
          <w:lang w:val="vi-VN"/>
        </w:rPr>
        <w:t>…</w:t>
      </w:r>
      <w:r w:rsidRPr="00C16A84">
        <w:rPr>
          <w:rFonts w:cs="Times New Roman"/>
          <w:spacing w:val="-8"/>
          <w:szCs w:val="28"/>
          <w:lang w:val="vi-VN"/>
        </w:rPr>
        <w:t xml:space="preserve"> </w:t>
      </w:r>
      <w:r w:rsidR="00282258" w:rsidRPr="00C16A84">
        <w:rPr>
          <w:rFonts w:cs="Times New Roman"/>
          <w:spacing w:val="-8"/>
          <w:szCs w:val="28"/>
          <w:lang w:val="vi-VN"/>
        </w:rPr>
        <w:t>tháng ...</w:t>
      </w:r>
      <w:r w:rsidRPr="00C16A84">
        <w:rPr>
          <w:rFonts w:cs="Times New Roman"/>
          <w:spacing w:val="-8"/>
          <w:szCs w:val="28"/>
          <w:lang w:val="vi-VN"/>
        </w:rPr>
        <w:t xml:space="preserve"> năm 202</w:t>
      </w:r>
      <w:r w:rsidR="00A96D6E" w:rsidRPr="00C16A84">
        <w:rPr>
          <w:rFonts w:cs="Times New Roman"/>
          <w:spacing w:val="-8"/>
          <w:szCs w:val="28"/>
        </w:rPr>
        <w:t>5</w:t>
      </w:r>
      <w:r w:rsidRPr="00C16A84">
        <w:rPr>
          <w:rFonts w:cs="Times New Roman"/>
          <w:spacing w:val="-8"/>
          <w:szCs w:val="28"/>
          <w:lang w:val="vi-VN"/>
        </w:rPr>
        <w:t xml:space="preserve"> và có hiệu lực từ ngày </w:t>
      </w:r>
      <w:r w:rsidR="0055410F" w:rsidRPr="00C16A84">
        <w:rPr>
          <w:rFonts w:cs="Times New Roman"/>
          <w:spacing w:val="-8"/>
          <w:szCs w:val="28"/>
        </w:rPr>
        <w:t>ký ban hành</w:t>
      </w:r>
      <w:r w:rsidRPr="00C16A84">
        <w:rPr>
          <w:rFonts w:cs="Times New Roman"/>
          <w:spacing w:val="-8"/>
          <w:szCs w:val="28"/>
          <w:lang w:val="vi-VN"/>
        </w:rPr>
        <w:t xml:space="preserve">./. </w:t>
      </w:r>
    </w:p>
    <w:p w14:paraId="6ADF2C93" w14:textId="77777777" w:rsidR="006767EE" w:rsidRPr="00C16A84" w:rsidRDefault="006767EE" w:rsidP="006767EE">
      <w:pPr>
        <w:spacing w:after="0" w:line="120" w:lineRule="auto"/>
        <w:ind w:firstLine="567"/>
        <w:rPr>
          <w:rFonts w:cs="Times New Roman"/>
          <w:spacing w:val="-8"/>
          <w:szCs w:val="28"/>
          <w:lang w:val="vi-VN"/>
        </w:rPr>
      </w:pPr>
    </w:p>
    <w:tbl>
      <w:tblPr>
        <w:tblW w:w="5084" w:type="pct"/>
        <w:tblLook w:val="00A0" w:firstRow="1" w:lastRow="0" w:firstColumn="1" w:lastColumn="0" w:noHBand="0" w:noVBand="0"/>
      </w:tblPr>
      <w:tblGrid>
        <w:gridCol w:w="5103"/>
        <w:gridCol w:w="4121"/>
      </w:tblGrid>
      <w:tr w:rsidR="006767EE" w:rsidRPr="00C16A84" w14:paraId="37E48C7F" w14:textId="77777777" w:rsidTr="00E34D80">
        <w:tc>
          <w:tcPr>
            <w:tcW w:w="2766" w:type="pct"/>
          </w:tcPr>
          <w:p w14:paraId="254076DC" w14:textId="77777777" w:rsidR="006767EE" w:rsidRPr="00C16A84" w:rsidRDefault="006767EE" w:rsidP="00E34D80">
            <w:pPr>
              <w:spacing w:after="0" w:line="240" w:lineRule="auto"/>
              <w:ind w:hanging="109"/>
              <w:rPr>
                <w:rFonts w:eastAsia="Times New Roman" w:cs="Times New Roman"/>
                <w:b/>
                <w:i/>
                <w:noProof/>
                <w:spacing w:val="-8"/>
                <w:sz w:val="24"/>
                <w:szCs w:val="24"/>
                <w:lang w:val="vi-VN" w:eastAsia="en-GB"/>
              </w:rPr>
            </w:pPr>
            <w:r w:rsidRPr="00C16A84">
              <w:rPr>
                <w:rFonts w:eastAsia="Times New Roman" w:cs="Times New Roman"/>
                <w:b/>
                <w:i/>
                <w:noProof/>
                <w:spacing w:val="-8"/>
                <w:sz w:val="24"/>
                <w:szCs w:val="24"/>
                <w:lang w:val="vi-VN" w:eastAsia="en-GB"/>
              </w:rPr>
              <w:t>Nơi nhận:</w:t>
            </w:r>
          </w:p>
          <w:p w14:paraId="351CA054" w14:textId="77777777" w:rsidR="006767EE" w:rsidRPr="00C16A84" w:rsidRDefault="006767EE" w:rsidP="00E34D80">
            <w:pPr>
              <w:spacing w:after="0" w:line="240" w:lineRule="auto"/>
              <w:ind w:hanging="109"/>
              <w:rPr>
                <w:noProof/>
                <w:spacing w:val="-8"/>
                <w:sz w:val="22"/>
                <w:lang w:val="vi-VN" w:eastAsia="en-GB"/>
              </w:rPr>
            </w:pPr>
            <w:r w:rsidRPr="00C16A84">
              <w:rPr>
                <w:noProof/>
                <w:spacing w:val="-8"/>
                <w:sz w:val="22"/>
                <w:lang w:val="vi-VN" w:eastAsia="en-GB"/>
              </w:rPr>
              <w:t>- Ủy ban Thường vụ Quốc hội;</w:t>
            </w:r>
          </w:p>
          <w:p w14:paraId="263F7828" w14:textId="77777777" w:rsidR="006767EE" w:rsidRPr="00C16A84" w:rsidRDefault="006767EE" w:rsidP="00E34D80">
            <w:pPr>
              <w:spacing w:after="0" w:line="240" w:lineRule="auto"/>
              <w:ind w:hanging="109"/>
              <w:rPr>
                <w:noProof/>
                <w:spacing w:val="-8"/>
                <w:sz w:val="22"/>
                <w:lang w:val="vi-VN" w:eastAsia="en-GB"/>
              </w:rPr>
            </w:pPr>
            <w:r w:rsidRPr="00C16A84">
              <w:rPr>
                <w:noProof/>
                <w:spacing w:val="-8"/>
                <w:sz w:val="22"/>
                <w:lang w:val="vi-VN" w:eastAsia="en-GB"/>
              </w:rPr>
              <w:t>- Ban Công tác đại biểu UBTVQH;</w:t>
            </w:r>
          </w:p>
          <w:p w14:paraId="6BF14E80" w14:textId="77777777" w:rsidR="006767EE" w:rsidRPr="00C16A84" w:rsidRDefault="006767EE" w:rsidP="00E34D80">
            <w:pPr>
              <w:spacing w:after="0" w:line="240" w:lineRule="auto"/>
              <w:ind w:hanging="109"/>
              <w:rPr>
                <w:noProof/>
                <w:spacing w:val="-8"/>
                <w:sz w:val="22"/>
                <w:lang w:val="vi-VN" w:eastAsia="en-GB"/>
              </w:rPr>
            </w:pPr>
            <w:r w:rsidRPr="00C16A84">
              <w:rPr>
                <w:noProof/>
                <w:spacing w:val="-8"/>
                <w:sz w:val="22"/>
                <w:lang w:val="vi-VN" w:eastAsia="en-GB"/>
              </w:rPr>
              <w:t>- Văn phòng Chính phủ;</w:t>
            </w:r>
          </w:p>
          <w:p w14:paraId="235D78A4" w14:textId="77777777" w:rsidR="006767EE" w:rsidRPr="00C16A84" w:rsidRDefault="006767EE" w:rsidP="00E34D80">
            <w:pPr>
              <w:spacing w:after="0" w:line="240" w:lineRule="auto"/>
              <w:ind w:hanging="109"/>
              <w:rPr>
                <w:noProof/>
                <w:spacing w:val="-8"/>
                <w:sz w:val="22"/>
                <w:lang w:val="vi-VN" w:eastAsia="en-GB"/>
              </w:rPr>
            </w:pPr>
            <w:r w:rsidRPr="00C16A84">
              <w:rPr>
                <w:noProof/>
                <w:spacing w:val="-8"/>
                <w:sz w:val="22"/>
                <w:lang w:val="vi-VN" w:eastAsia="en-GB"/>
              </w:rPr>
              <w:t>- Bộ Tài chính;</w:t>
            </w:r>
          </w:p>
          <w:p w14:paraId="53E9F408" w14:textId="77777777" w:rsidR="006767EE" w:rsidRPr="00C16A84" w:rsidRDefault="006767EE" w:rsidP="00E34D80">
            <w:pPr>
              <w:spacing w:after="0" w:line="240" w:lineRule="auto"/>
              <w:ind w:hanging="109"/>
              <w:rPr>
                <w:noProof/>
                <w:spacing w:val="-8"/>
                <w:sz w:val="22"/>
                <w:lang w:val="vi-VN" w:eastAsia="en-GB"/>
              </w:rPr>
            </w:pPr>
            <w:r w:rsidRPr="00C16A84">
              <w:rPr>
                <w:noProof/>
                <w:spacing w:val="-8"/>
                <w:sz w:val="22"/>
                <w:lang w:val="vi-VN" w:eastAsia="en-GB"/>
              </w:rPr>
              <w:t>- Kiểm toán Nhà nước khu vực II;</w:t>
            </w:r>
          </w:p>
          <w:p w14:paraId="5143C98C" w14:textId="77777777" w:rsidR="006767EE" w:rsidRPr="00C16A84" w:rsidRDefault="006767EE" w:rsidP="00E34D80">
            <w:pPr>
              <w:spacing w:after="0" w:line="240" w:lineRule="auto"/>
              <w:ind w:hanging="109"/>
              <w:rPr>
                <w:spacing w:val="-8"/>
                <w:sz w:val="22"/>
                <w:lang w:val="vi-VN"/>
              </w:rPr>
            </w:pPr>
            <w:r w:rsidRPr="00C16A84">
              <w:rPr>
                <w:spacing w:val="-8"/>
                <w:sz w:val="22"/>
                <w:lang w:val="vi-VN"/>
              </w:rPr>
              <w:t xml:space="preserve">- </w:t>
            </w:r>
            <w:r w:rsidRPr="00C16A84">
              <w:rPr>
                <w:noProof/>
                <w:spacing w:val="-8"/>
                <w:sz w:val="22"/>
                <w:lang w:val="vi-VN" w:eastAsia="en-GB"/>
              </w:rPr>
              <w:t>TTr</w:t>
            </w:r>
            <w:r w:rsidRPr="00C16A84">
              <w:rPr>
                <w:spacing w:val="-8"/>
                <w:sz w:val="22"/>
                <w:lang w:val="vi-VN"/>
              </w:rPr>
              <w:t xml:space="preserve"> Tỉnh ủy, HĐND</w:t>
            </w:r>
            <w:r w:rsidRPr="00C16A84">
              <w:rPr>
                <w:noProof/>
                <w:spacing w:val="-8"/>
                <w:sz w:val="22"/>
                <w:lang w:val="vi-VN" w:eastAsia="en-GB"/>
              </w:rPr>
              <w:t>,</w:t>
            </w:r>
            <w:r w:rsidRPr="00C16A84">
              <w:rPr>
                <w:spacing w:val="-8"/>
                <w:sz w:val="22"/>
                <w:lang w:val="vi-VN"/>
              </w:rPr>
              <w:t xml:space="preserve"> UBND, UBMTTQ tỉnh;</w:t>
            </w:r>
          </w:p>
          <w:p w14:paraId="3097D641" w14:textId="77777777" w:rsidR="006767EE" w:rsidRPr="00C16A84" w:rsidRDefault="006767EE" w:rsidP="00E34D80">
            <w:pPr>
              <w:spacing w:after="0" w:line="240" w:lineRule="auto"/>
              <w:ind w:hanging="109"/>
              <w:rPr>
                <w:spacing w:val="-8"/>
                <w:sz w:val="22"/>
                <w:lang w:val="vi-VN"/>
              </w:rPr>
            </w:pPr>
            <w:r w:rsidRPr="00C16A84">
              <w:rPr>
                <w:spacing w:val="-8"/>
                <w:sz w:val="22"/>
                <w:lang w:val="vi-VN"/>
              </w:rPr>
              <w:t xml:space="preserve">- Đại biểu Quốc hội </w:t>
            </w:r>
            <w:r w:rsidRPr="00C16A84">
              <w:rPr>
                <w:noProof/>
                <w:spacing w:val="-8"/>
                <w:sz w:val="22"/>
                <w:lang w:val="vi-VN" w:eastAsia="en-GB"/>
              </w:rPr>
              <w:t>đoàn</w:t>
            </w:r>
            <w:r w:rsidRPr="00C16A84">
              <w:rPr>
                <w:spacing w:val="-8"/>
                <w:sz w:val="22"/>
                <w:lang w:val="vi-VN"/>
              </w:rPr>
              <w:t xml:space="preserve"> Hà Tĩnh;</w:t>
            </w:r>
          </w:p>
          <w:p w14:paraId="4C033FA6" w14:textId="77777777" w:rsidR="006767EE" w:rsidRPr="00C16A84" w:rsidRDefault="006767EE" w:rsidP="00E34D80">
            <w:pPr>
              <w:spacing w:after="0" w:line="240" w:lineRule="auto"/>
              <w:ind w:hanging="109"/>
              <w:rPr>
                <w:spacing w:val="-8"/>
                <w:sz w:val="22"/>
              </w:rPr>
            </w:pPr>
            <w:r w:rsidRPr="00C16A84">
              <w:rPr>
                <w:spacing w:val="-8"/>
                <w:sz w:val="22"/>
                <w:lang w:val="vi-VN"/>
              </w:rPr>
              <w:t>- Đại biểu HĐND tỉnh</w:t>
            </w:r>
            <w:r w:rsidRPr="00C16A84">
              <w:rPr>
                <w:spacing w:val="-8"/>
                <w:sz w:val="22"/>
              </w:rPr>
              <w:t>;</w:t>
            </w:r>
          </w:p>
          <w:p w14:paraId="33AD9A73" w14:textId="77777777" w:rsidR="006767EE" w:rsidRPr="00C16A84" w:rsidRDefault="006767EE" w:rsidP="00E34D80">
            <w:pPr>
              <w:spacing w:after="0" w:line="240" w:lineRule="auto"/>
              <w:ind w:hanging="109"/>
              <w:jc w:val="left"/>
              <w:rPr>
                <w:noProof/>
                <w:spacing w:val="-8"/>
                <w:sz w:val="22"/>
                <w:lang w:val="vi-VN" w:eastAsia="en-GB"/>
              </w:rPr>
            </w:pPr>
            <w:r w:rsidRPr="00C16A84">
              <w:rPr>
                <w:spacing w:val="-8"/>
                <w:sz w:val="22"/>
                <w:lang w:val="vi-VN"/>
              </w:rPr>
              <w:t xml:space="preserve">- </w:t>
            </w:r>
            <w:r w:rsidRPr="00C16A84">
              <w:rPr>
                <w:spacing w:val="-8"/>
                <w:sz w:val="22"/>
              </w:rPr>
              <w:t>Các VP:</w:t>
            </w:r>
            <w:r w:rsidRPr="00C16A84">
              <w:rPr>
                <w:spacing w:val="-8"/>
                <w:sz w:val="22"/>
                <w:lang w:val="vi-VN"/>
              </w:rPr>
              <w:t xml:space="preserve"> Tỉnh ủy</w:t>
            </w:r>
            <w:r w:rsidRPr="00C16A84">
              <w:rPr>
                <w:spacing w:val="-8"/>
                <w:sz w:val="22"/>
              </w:rPr>
              <w:t xml:space="preserve">, </w:t>
            </w:r>
            <w:r w:rsidRPr="00C16A84">
              <w:rPr>
                <w:spacing w:val="-8"/>
                <w:sz w:val="22"/>
                <w:lang w:val="vi-VN"/>
              </w:rPr>
              <w:t>Đoàn ĐBQH</w:t>
            </w:r>
            <w:r w:rsidRPr="00C16A84">
              <w:rPr>
                <w:spacing w:val="-8"/>
                <w:sz w:val="22"/>
              </w:rPr>
              <w:t>&amp;</w:t>
            </w:r>
            <w:r w:rsidRPr="00C16A84">
              <w:rPr>
                <w:spacing w:val="-8"/>
                <w:sz w:val="22"/>
                <w:lang w:val="vi-VN"/>
              </w:rPr>
              <w:t>HĐND</w:t>
            </w:r>
            <w:r w:rsidRPr="00C16A84">
              <w:rPr>
                <w:spacing w:val="-8"/>
                <w:sz w:val="22"/>
              </w:rPr>
              <w:t>,</w:t>
            </w:r>
            <w:r w:rsidRPr="00C16A84">
              <w:rPr>
                <w:spacing w:val="-8"/>
                <w:sz w:val="22"/>
                <w:lang w:val="vi-VN"/>
              </w:rPr>
              <w:t xml:space="preserve"> UBND</w:t>
            </w:r>
            <w:r w:rsidRPr="00C16A84">
              <w:rPr>
                <w:spacing w:val="-8"/>
                <w:sz w:val="22"/>
              </w:rPr>
              <w:t xml:space="preserve"> tỉnh</w:t>
            </w:r>
            <w:r w:rsidRPr="00C16A84">
              <w:rPr>
                <w:spacing w:val="-8"/>
                <w:sz w:val="22"/>
                <w:lang w:val="vi-VN"/>
              </w:rPr>
              <w:t>;</w:t>
            </w:r>
          </w:p>
          <w:p w14:paraId="260AEAC5" w14:textId="77777777" w:rsidR="006767EE" w:rsidRPr="00C16A84" w:rsidRDefault="006767EE" w:rsidP="00E34D80">
            <w:pPr>
              <w:spacing w:after="0" w:line="240" w:lineRule="auto"/>
              <w:ind w:hanging="109"/>
              <w:rPr>
                <w:spacing w:val="-8"/>
                <w:sz w:val="22"/>
              </w:rPr>
            </w:pPr>
            <w:r w:rsidRPr="00C16A84">
              <w:rPr>
                <w:spacing w:val="-8"/>
                <w:sz w:val="22"/>
                <w:lang w:val="vi-VN"/>
              </w:rPr>
              <w:t xml:space="preserve">- Các </w:t>
            </w:r>
            <w:r w:rsidRPr="00C16A84">
              <w:rPr>
                <w:spacing w:val="-8"/>
                <w:sz w:val="22"/>
              </w:rPr>
              <w:t>sở, ban, ngành, đoàn thể cấp tỉnh;</w:t>
            </w:r>
          </w:p>
          <w:p w14:paraId="0BDD5BDD" w14:textId="03D08D4E" w:rsidR="006767EE" w:rsidRPr="00C16A84" w:rsidRDefault="006767EE" w:rsidP="00E34D80">
            <w:pPr>
              <w:spacing w:after="0" w:line="240" w:lineRule="auto"/>
              <w:ind w:hanging="109"/>
              <w:rPr>
                <w:spacing w:val="-8"/>
                <w:sz w:val="22"/>
                <w:lang w:val="vi-VN"/>
              </w:rPr>
            </w:pPr>
            <w:r w:rsidRPr="00C16A84">
              <w:rPr>
                <w:spacing w:val="-8"/>
                <w:sz w:val="22"/>
                <w:lang w:val="vi-VN"/>
              </w:rPr>
              <w:t xml:space="preserve">- </w:t>
            </w:r>
            <w:r w:rsidRPr="00C16A84">
              <w:rPr>
                <w:noProof/>
                <w:spacing w:val="-8"/>
                <w:sz w:val="22"/>
                <w:lang w:val="vi-VN" w:eastAsia="en-GB"/>
              </w:rPr>
              <w:t>TTr</w:t>
            </w:r>
            <w:r w:rsidRPr="00C16A84">
              <w:rPr>
                <w:spacing w:val="-8"/>
                <w:sz w:val="22"/>
                <w:lang w:val="vi-VN"/>
              </w:rPr>
              <w:t xml:space="preserve"> HĐND, UBND các </w:t>
            </w:r>
            <w:r w:rsidRPr="00C16A84">
              <w:rPr>
                <w:spacing w:val="-8"/>
                <w:sz w:val="22"/>
              </w:rPr>
              <w:t>xã, phường</w:t>
            </w:r>
            <w:r w:rsidRPr="00C16A84">
              <w:rPr>
                <w:spacing w:val="-8"/>
                <w:sz w:val="22"/>
                <w:lang w:val="vi-VN"/>
              </w:rPr>
              <w:t>;</w:t>
            </w:r>
          </w:p>
          <w:p w14:paraId="4619EE06" w14:textId="43BD8AA0" w:rsidR="006767EE" w:rsidRPr="00C16A84" w:rsidRDefault="006767EE" w:rsidP="00E34D80">
            <w:pPr>
              <w:spacing w:after="0" w:line="240" w:lineRule="auto"/>
              <w:ind w:hanging="109"/>
              <w:rPr>
                <w:spacing w:val="-8"/>
                <w:sz w:val="22"/>
                <w:lang w:val="vi-VN"/>
              </w:rPr>
            </w:pPr>
            <w:r w:rsidRPr="00C16A84">
              <w:rPr>
                <w:spacing w:val="-8"/>
                <w:sz w:val="22"/>
                <w:lang w:val="vi-VN"/>
              </w:rPr>
              <w:t xml:space="preserve">- Trung tâm </w:t>
            </w:r>
            <w:r w:rsidR="001F638D">
              <w:rPr>
                <w:spacing w:val="-8"/>
                <w:sz w:val="22"/>
              </w:rPr>
              <w:t>Công báo - Tin học</w:t>
            </w:r>
            <w:r w:rsidRPr="00C16A84">
              <w:rPr>
                <w:spacing w:val="-8"/>
                <w:sz w:val="22"/>
              </w:rPr>
              <w:t xml:space="preserve"> tỉnh</w:t>
            </w:r>
            <w:r w:rsidRPr="00C16A84">
              <w:rPr>
                <w:spacing w:val="-8"/>
                <w:sz w:val="22"/>
                <w:lang w:val="vi-VN"/>
              </w:rPr>
              <w:t>;</w:t>
            </w:r>
          </w:p>
          <w:p w14:paraId="6BCD339E" w14:textId="77777777" w:rsidR="006767EE" w:rsidRPr="00C16A84" w:rsidRDefault="006767EE" w:rsidP="00E34D80">
            <w:pPr>
              <w:spacing w:after="0" w:line="240" w:lineRule="auto"/>
              <w:ind w:hanging="109"/>
              <w:rPr>
                <w:noProof/>
                <w:spacing w:val="-8"/>
                <w:sz w:val="22"/>
                <w:szCs w:val="16"/>
              </w:rPr>
            </w:pPr>
            <w:r w:rsidRPr="00C16A84">
              <w:rPr>
                <w:noProof/>
                <w:spacing w:val="-8"/>
                <w:sz w:val="22"/>
                <w:szCs w:val="16"/>
              </w:rPr>
              <w:t>- Trang thông tin điện tử tỉnh;</w:t>
            </w:r>
          </w:p>
          <w:p w14:paraId="3A4233A1" w14:textId="77777777" w:rsidR="006767EE" w:rsidRPr="00C16A84" w:rsidRDefault="006767EE" w:rsidP="00E34D80">
            <w:pPr>
              <w:spacing w:after="0" w:line="240" w:lineRule="auto"/>
              <w:ind w:hanging="109"/>
              <w:rPr>
                <w:rFonts w:eastAsia="Times New Roman" w:cs="Times New Roman"/>
                <w:noProof/>
                <w:spacing w:val="-8"/>
                <w:szCs w:val="28"/>
                <w:lang w:eastAsia="en-GB"/>
              </w:rPr>
            </w:pPr>
            <w:r w:rsidRPr="00C16A84">
              <w:rPr>
                <w:spacing w:val="-8"/>
                <w:sz w:val="22"/>
              </w:rPr>
              <w:t>- Lưu: HĐ, TH</w:t>
            </w:r>
            <w:r w:rsidRPr="00C16A84">
              <w:rPr>
                <w:spacing w:val="-8"/>
                <w:sz w:val="16"/>
                <w:szCs w:val="16"/>
              </w:rPr>
              <w:t>.</w:t>
            </w:r>
          </w:p>
        </w:tc>
        <w:tc>
          <w:tcPr>
            <w:tcW w:w="2234" w:type="pct"/>
          </w:tcPr>
          <w:p w14:paraId="18C36B73" w14:textId="77777777" w:rsidR="006767EE" w:rsidRPr="00C16A84" w:rsidRDefault="006767EE" w:rsidP="00E34D80">
            <w:pPr>
              <w:spacing w:after="0" w:line="240" w:lineRule="auto"/>
              <w:jc w:val="center"/>
              <w:rPr>
                <w:rFonts w:eastAsia="Times New Roman" w:cs="Times New Roman"/>
                <w:b/>
                <w:noProof/>
                <w:spacing w:val="-8"/>
                <w:szCs w:val="28"/>
                <w:lang w:val="vi-VN" w:eastAsia="en-GB"/>
              </w:rPr>
            </w:pPr>
            <w:r w:rsidRPr="00C16A84">
              <w:rPr>
                <w:rFonts w:eastAsia="Times New Roman" w:cs="Times New Roman"/>
                <w:b/>
                <w:noProof/>
                <w:spacing w:val="-8"/>
                <w:szCs w:val="28"/>
                <w:lang w:val="vi-VN" w:eastAsia="en-GB"/>
              </w:rPr>
              <w:t>CHỦ TỊCH</w:t>
            </w:r>
          </w:p>
          <w:p w14:paraId="1BFDEAF4" w14:textId="77777777" w:rsidR="006767EE" w:rsidRPr="00C16A84" w:rsidRDefault="006767EE" w:rsidP="00E34D80">
            <w:pPr>
              <w:spacing w:after="0" w:line="240" w:lineRule="auto"/>
              <w:jc w:val="center"/>
              <w:rPr>
                <w:rFonts w:eastAsia="Times New Roman" w:cs="Times New Roman"/>
                <w:b/>
                <w:noProof/>
                <w:spacing w:val="-8"/>
                <w:szCs w:val="28"/>
                <w:lang w:val="vi-VN" w:eastAsia="en-GB"/>
              </w:rPr>
            </w:pPr>
          </w:p>
          <w:p w14:paraId="772B53C0" w14:textId="77777777" w:rsidR="006767EE" w:rsidRPr="00C16A84" w:rsidRDefault="006767EE" w:rsidP="00E34D80">
            <w:pPr>
              <w:spacing w:after="0" w:line="240" w:lineRule="auto"/>
              <w:jc w:val="center"/>
              <w:rPr>
                <w:rFonts w:eastAsia="Times New Roman" w:cs="Times New Roman"/>
                <w:b/>
                <w:noProof/>
                <w:spacing w:val="-8"/>
                <w:szCs w:val="28"/>
                <w:lang w:eastAsia="en-GB"/>
              </w:rPr>
            </w:pPr>
          </w:p>
          <w:p w14:paraId="5438E708" w14:textId="77777777" w:rsidR="006767EE" w:rsidRPr="00C16A84" w:rsidRDefault="006767EE" w:rsidP="00E34D80">
            <w:pPr>
              <w:spacing w:after="0" w:line="240" w:lineRule="auto"/>
              <w:jc w:val="center"/>
              <w:rPr>
                <w:rFonts w:eastAsia="Times New Roman" w:cs="Times New Roman"/>
                <w:b/>
                <w:noProof/>
                <w:spacing w:val="-8"/>
                <w:szCs w:val="28"/>
                <w:lang w:eastAsia="en-GB"/>
              </w:rPr>
            </w:pPr>
          </w:p>
          <w:p w14:paraId="26040888" w14:textId="77777777" w:rsidR="006767EE" w:rsidRPr="00C16A84" w:rsidRDefault="006767EE" w:rsidP="00E34D80">
            <w:pPr>
              <w:spacing w:after="0" w:line="240" w:lineRule="auto"/>
              <w:jc w:val="center"/>
              <w:rPr>
                <w:rFonts w:eastAsia="Times New Roman" w:cs="Times New Roman"/>
                <w:b/>
                <w:noProof/>
                <w:spacing w:val="-8"/>
                <w:szCs w:val="28"/>
                <w:lang w:eastAsia="en-GB"/>
              </w:rPr>
            </w:pPr>
          </w:p>
          <w:p w14:paraId="03C80F18" w14:textId="77777777" w:rsidR="006767EE" w:rsidRPr="00C16A84" w:rsidRDefault="006767EE" w:rsidP="00E34D80">
            <w:pPr>
              <w:spacing w:after="0" w:line="240" w:lineRule="auto"/>
              <w:jc w:val="center"/>
              <w:rPr>
                <w:rFonts w:eastAsia="Times New Roman" w:cs="Times New Roman"/>
                <w:b/>
                <w:noProof/>
                <w:spacing w:val="-8"/>
                <w:szCs w:val="28"/>
                <w:lang w:eastAsia="en-GB"/>
              </w:rPr>
            </w:pPr>
          </w:p>
          <w:p w14:paraId="2CF7BC59" w14:textId="77777777" w:rsidR="006767EE" w:rsidRPr="00C16A84" w:rsidRDefault="006767EE" w:rsidP="00E34D80">
            <w:pPr>
              <w:spacing w:after="0" w:line="240" w:lineRule="auto"/>
              <w:jc w:val="center"/>
              <w:rPr>
                <w:rFonts w:eastAsia="Times New Roman" w:cs="Times New Roman"/>
                <w:b/>
                <w:noProof/>
                <w:spacing w:val="-8"/>
                <w:szCs w:val="28"/>
                <w:lang w:val="vi-VN" w:eastAsia="en-GB"/>
              </w:rPr>
            </w:pPr>
          </w:p>
          <w:p w14:paraId="370177C0" w14:textId="77777777" w:rsidR="006767EE" w:rsidRPr="00C16A84" w:rsidRDefault="006767EE" w:rsidP="00E34D80">
            <w:pPr>
              <w:spacing w:after="0" w:line="240" w:lineRule="auto"/>
              <w:jc w:val="center"/>
              <w:rPr>
                <w:rFonts w:eastAsia="Times New Roman" w:cs="Times New Roman"/>
                <w:b/>
                <w:noProof/>
                <w:spacing w:val="-8"/>
                <w:szCs w:val="28"/>
                <w:lang w:eastAsia="en-GB"/>
              </w:rPr>
            </w:pPr>
          </w:p>
          <w:p w14:paraId="4E5BDD49" w14:textId="77777777" w:rsidR="006767EE" w:rsidRPr="00C16A84" w:rsidRDefault="006767EE" w:rsidP="00E34D80">
            <w:pPr>
              <w:spacing w:after="0" w:line="240" w:lineRule="auto"/>
              <w:jc w:val="center"/>
              <w:rPr>
                <w:rFonts w:eastAsia="Times New Roman" w:cs="Times New Roman"/>
                <w:b/>
                <w:noProof/>
                <w:spacing w:val="-8"/>
                <w:szCs w:val="28"/>
                <w:lang w:eastAsia="en-GB"/>
              </w:rPr>
            </w:pPr>
          </w:p>
          <w:p w14:paraId="35451FDF" w14:textId="77777777" w:rsidR="006767EE" w:rsidRPr="00C16A84" w:rsidRDefault="006767EE" w:rsidP="00E34D80">
            <w:pPr>
              <w:spacing w:after="0" w:line="240" w:lineRule="auto"/>
              <w:jc w:val="center"/>
              <w:rPr>
                <w:rFonts w:eastAsia="Times New Roman" w:cs="Times New Roman"/>
                <w:b/>
                <w:noProof/>
                <w:spacing w:val="-8"/>
                <w:szCs w:val="28"/>
                <w:lang w:eastAsia="en-GB"/>
              </w:rPr>
            </w:pPr>
          </w:p>
        </w:tc>
      </w:tr>
    </w:tbl>
    <w:p w14:paraId="4C385EB9" w14:textId="77777777" w:rsidR="00416ACB" w:rsidRPr="00C16A84" w:rsidRDefault="00416ACB">
      <w:pPr>
        <w:spacing w:after="0" w:line="240" w:lineRule="auto"/>
        <w:rPr>
          <w:rFonts w:cs="Times New Roman"/>
          <w:spacing w:val="-8"/>
          <w:sz w:val="2"/>
          <w:szCs w:val="2"/>
        </w:rPr>
      </w:pPr>
    </w:p>
    <w:sectPr w:rsidR="00416ACB" w:rsidRPr="00C16A84" w:rsidSect="00B90DA4">
      <w:headerReference w:type="default" r:id="rId8"/>
      <w:footerReference w:type="default" r:id="rId9"/>
      <w:type w:val="continuous"/>
      <w:pgSz w:w="11907" w:h="16839" w:code="9"/>
      <w:pgMar w:top="1021" w:right="1134" w:bottom="1021" w:left="1701" w:header="720"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32B9" w14:textId="77777777" w:rsidR="002058C3" w:rsidRDefault="002058C3">
      <w:pPr>
        <w:spacing w:after="0" w:line="240" w:lineRule="auto"/>
      </w:pPr>
      <w:r>
        <w:separator/>
      </w:r>
    </w:p>
  </w:endnote>
  <w:endnote w:type="continuationSeparator" w:id="0">
    <w:p w14:paraId="6C1E7588" w14:textId="77777777" w:rsidR="002058C3" w:rsidRDefault="002058C3">
      <w:pPr>
        <w:spacing w:after="0" w:line="240" w:lineRule="auto"/>
      </w:pPr>
      <w:r>
        <w:continuationSeparator/>
      </w:r>
    </w:p>
  </w:endnote>
  <w:endnote w:type="continuationNotice" w:id="1">
    <w:p w14:paraId="115221E9" w14:textId="77777777" w:rsidR="002058C3" w:rsidRDefault="00205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6688" w14:textId="77777777" w:rsidR="00416ACB" w:rsidRDefault="00416A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1F2B" w14:textId="77777777" w:rsidR="002058C3" w:rsidRDefault="002058C3">
      <w:pPr>
        <w:spacing w:after="0" w:line="240" w:lineRule="auto"/>
      </w:pPr>
      <w:r>
        <w:separator/>
      </w:r>
    </w:p>
  </w:footnote>
  <w:footnote w:type="continuationSeparator" w:id="0">
    <w:p w14:paraId="7634ED5C" w14:textId="77777777" w:rsidR="002058C3" w:rsidRDefault="002058C3">
      <w:pPr>
        <w:spacing w:after="0" w:line="240" w:lineRule="auto"/>
      </w:pPr>
      <w:r>
        <w:continuationSeparator/>
      </w:r>
    </w:p>
  </w:footnote>
  <w:footnote w:type="continuationNotice" w:id="1">
    <w:p w14:paraId="2009AACF" w14:textId="77777777" w:rsidR="002058C3" w:rsidRDefault="002058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665843"/>
      <w:docPartObj>
        <w:docPartGallery w:val="Page Numbers (Top of Page)"/>
        <w:docPartUnique/>
      </w:docPartObj>
    </w:sdtPr>
    <w:sdtEndPr>
      <w:rPr>
        <w:noProof/>
      </w:rPr>
    </w:sdtEndPr>
    <w:sdtContent>
      <w:p w14:paraId="3088FB87" w14:textId="25AFA8F6" w:rsidR="00416ACB" w:rsidRDefault="00716416">
        <w:pPr>
          <w:pStyle w:val="Header"/>
          <w:jc w:val="center"/>
        </w:pPr>
        <w:r>
          <w:fldChar w:fldCharType="begin"/>
        </w:r>
        <w:r>
          <w:instrText xml:space="preserve"> PAGE   \* MERGEFORMAT </w:instrText>
        </w:r>
        <w:r>
          <w:fldChar w:fldCharType="separate"/>
        </w:r>
        <w:r w:rsidR="00EE417F">
          <w:rPr>
            <w:noProof/>
          </w:rPr>
          <w:t>2</w:t>
        </w:r>
        <w:r>
          <w:rPr>
            <w:noProof/>
          </w:rPr>
          <w:fldChar w:fldCharType="end"/>
        </w:r>
      </w:p>
    </w:sdtContent>
  </w:sdt>
  <w:p w14:paraId="12263EF1" w14:textId="77777777" w:rsidR="00416ACB" w:rsidRDefault="0041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930C1"/>
    <w:multiLevelType w:val="hybridMultilevel"/>
    <w:tmpl w:val="C31E0BC4"/>
    <w:lvl w:ilvl="0" w:tplc="D00019E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457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CB"/>
    <w:rsid w:val="00003050"/>
    <w:rsid w:val="00010538"/>
    <w:rsid w:val="000231CF"/>
    <w:rsid w:val="00027861"/>
    <w:rsid w:val="00046F50"/>
    <w:rsid w:val="00055B5A"/>
    <w:rsid w:val="000560FA"/>
    <w:rsid w:val="00083E3E"/>
    <w:rsid w:val="000A7672"/>
    <w:rsid w:val="000C14B5"/>
    <w:rsid w:val="000C1BEE"/>
    <w:rsid w:val="000C5DA3"/>
    <w:rsid w:val="000E0EA9"/>
    <w:rsid w:val="000F4451"/>
    <w:rsid w:val="00102F4F"/>
    <w:rsid w:val="00114AE0"/>
    <w:rsid w:val="00120AC0"/>
    <w:rsid w:val="00136E65"/>
    <w:rsid w:val="00140DA3"/>
    <w:rsid w:val="00152A97"/>
    <w:rsid w:val="00161946"/>
    <w:rsid w:val="001660D6"/>
    <w:rsid w:val="00187D45"/>
    <w:rsid w:val="001A08B4"/>
    <w:rsid w:val="001A20AF"/>
    <w:rsid w:val="001A5A7F"/>
    <w:rsid w:val="001C0DB5"/>
    <w:rsid w:val="001C4ECC"/>
    <w:rsid w:val="001C4F2E"/>
    <w:rsid w:val="001D15E4"/>
    <w:rsid w:val="001E5A5D"/>
    <w:rsid w:val="001F638D"/>
    <w:rsid w:val="002058C3"/>
    <w:rsid w:val="002365E8"/>
    <w:rsid w:val="00244606"/>
    <w:rsid w:val="00282258"/>
    <w:rsid w:val="0028421A"/>
    <w:rsid w:val="00291F61"/>
    <w:rsid w:val="00295BCA"/>
    <w:rsid w:val="002D2D76"/>
    <w:rsid w:val="002E288E"/>
    <w:rsid w:val="002E5F1C"/>
    <w:rsid w:val="002E731A"/>
    <w:rsid w:val="002F7C08"/>
    <w:rsid w:val="0030555A"/>
    <w:rsid w:val="00343CB9"/>
    <w:rsid w:val="003504D9"/>
    <w:rsid w:val="003656D7"/>
    <w:rsid w:val="00383D84"/>
    <w:rsid w:val="00384406"/>
    <w:rsid w:val="00394B29"/>
    <w:rsid w:val="003A1757"/>
    <w:rsid w:val="003A3EAA"/>
    <w:rsid w:val="003B665D"/>
    <w:rsid w:val="003D5D14"/>
    <w:rsid w:val="003E65E7"/>
    <w:rsid w:val="00401C7D"/>
    <w:rsid w:val="00402ECD"/>
    <w:rsid w:val="00406C5D"/>
    <w:rsid w:val="00416ACB"/>
    <w:rsid w:val="004514DD"/>
    <w:rsid w:val="0045551C"/>
    <w:rsid w:val="004700D8"/>
    <w:rsid w:val="004A26A9"/>
    <w:rsid w:val="004A3788"/>
    <w:rsid w:val="004D1DE4"/>
    <w:rsid w:val="004D445C"/>
    <w:rsid w:val="004F4B38"/>
    <w:rsid w:val="00520A35"/>
    <w:rsid w:val="00521F1B"/>
    <w:rsid w:val="00552375"/>
    <w:rsid w:val="0055410F"/>
    <w:rsid w:val="00584601"/>
    <w:rsid w:val="00596619"/>
    <w:rsid w:val="005A727E"/>
    <w:rsid w:val="005B68AC"/>
    <w:rsid w:val="005E67FA"/>
    <w:rsid w:val="006421ED"/>
    <w:rsid w:val="00657E0B"/>
    <w:rsid w:val="0066565C"/>
    <w:rsid w:val="00671FD7"/>
    <w:rsid w:val="006767EE"/>
    <w:rsid w:val="00682051"/>
    <w:rsid w:val="00687EB7"/>
    <w:rsid w:val="00695936"/>
    <w:rsid w:val="006B055F"/>
    <w:rsid w:val="006C32C7"/>
    <w:rsid w:val="006C5005"/>
    <w:rsid w:val="006D373A"/>
    <w:rsid w:val="00707BFE"/>
    <w:rsid w:val="00716416"/>
    <w:rsid w:val="00767E61"/>
    <w:rsid w:val="0077612C"/>
    <w:rsid w:val="007836D5"/>
    <w:rsid w:val="0079582F"/>
    <w:rsid w:val="007A2422"/>
    <w:rsid w:val="007B7EB4"/>
    <w:rsid w:val="007D3356"/>
    <w:rsid w:val="007D4E40"/>
    <w:rsid w:val="007D6F75"/>
    <w:rsid w:val="007E561F"/>
    <w:rsid w:val="00805E50"/>
    <w:rsid w:val="00822C1C"/>
    <w:rsid w:val="008327D3"/>
    <w:rsid w:val="00841CA9"/>
    <w:rsid w:val="0084462B"/>
    <w:rsid w:val="00866324"/>
    <w:rsid w:val="0086746E"/>
    <w:rsid w:val="00876CE6"/>
    <w:rsid w:val="008A098C"/>
    <w:rsid w:val="008B48E7"/>
    <w:rsid w:val="008C33D9"/>
    <w:rsid w:val="008C7512"/>
    <w:rsid w:val="008E4968"/>
    <w:rsid w:val="008F6716"/>
    <w:rsid w:val="00927294"/>
    <w:rsid w:val="00945D7E"/>
    <w:rsid w:val="009478B5"/>
    <w:rsid w:val="00963154"/>
    <w:rsid w:val="009962F2"/>
    <w:rsid w:val="009B279B"/>
    <w:rsid w:val="009C0D56"/>
    <w:rsid w:val="009C65D9"/>
    <w:rsid w:val="009C6DE2"/>
    <w:rsid w:val="009D33AE"/>
    <w:rsid w:val="009E1BDA"/>
    <w:rsid w:val="009E717C"/>
    <w:rsid w:val="009F2A6E"/>
    <w:rsid w:val="00A03D13"/>
    <w:rsid w:val="00A15A5F"/>
    <w:rsid w:val="00A22860"/>
    <w:rsid w:val="00A30C86"/>
    <w:rsid w:val="00A451AB"/>
    <w:rsid w:val="00A47C9E"/>
    <w:rsid w:val="00A54EC2"/>
    <w:rsid w:val="00A82937"/>
    <w:rsid w:val="00A96D6E"/>
    <w:rsid w:val="00AD75D3"/>
    <w:rsid w:val="00B00142"/>
    <w:rsid w:val="00B240DD"/>
    <w:rsid w:val="00B364F9"/>
    <w:rsid w:val="00B42C4F"/>
    <w:rsid w:val="00B57227"/>
    <w:rsid w:val="00B70C7A"/>
    <w:rsid w:val="00B90DA4"/>
    <w:rsid w:val="00B96835"/>
    <w:rsid w:val="00B97581"/>
    <w:rsid w:val="00BB472C"/>
    <w:rsid w:val="00BC6384"/>
    <w:rsid w:val="00BE7874"/>
    <w:rsid w:val="00C0518B"/>
    <w:rsid w:val="00C11526"/>
    <w:rsid w:val="00C16A84"/>
    <w:rsid w:val="00C2042D"/>
    <w:rsid w:val="00C3712A"/>
    <w:rsid w:val="00C655B1"/>
    <w:rsid w:val="00C84037"/>
    <w:rsid w:val="00C848DD"/>
    <w:rsid w:val="00C901F6"/>
    <w:rsid w:val="00C90742"/>
    <w:rsid w:val="00C92854"/>
    <w:rsid w:val="00CB0F25"/>
    <w:rsid w:val="00CC4F1F"/>
    <w:rsid w:val="00CD20C9"/>
    <w:rsid w:val="00CE0AB8"/>
    <w:rsid w:val="00CF6E18"/>
    <w:rsid w:val="00D273C2"/>
    <w:rsid w:val="00D44A47"/>
    <w:rsid w:val="00D541A8"/>
    <w:rsid w:val="00D71091"/>
    <w:rsid w:val="00D84159"/>
    <w:rsid w:val="00D91EC3"/>
    <w:rsid w:val="00D97C74"/>
    <w:rsid w:val="00DA1E0F"/>
    <w:rsid w:val="00DB7091"/>
    <w:rsid w:val="00DC69F5"/>
    <w:rsid w:val="00DD2020"/>
    <w:rsid w:val="00DF4CF6"/>
    <w:rsid w:val="00DF7274"/>
    <w:rsid w:val="00DF7E7A"/>
    <w:rsid w:val="00E12231"/>
    <w:rsid w:val="00E2192E"/>
    <w:rsid w:val="00E30382"/>
    <w:rsid w:val="00E60440"/>
    <w:rsid w:val="00EE417F"/>
    <w:rsid w:val="00EF7095"/>
    <w:rsid w:val="00F00197"/>
    <w:rsid w:val="00F3173A"/>
    <w:rsid w:val="00F6319A"/>
    <w:rsid w:val="00F66356"/>
    <w:rsid w:val="00FE3FD6"/>
    <w:rsid w:val="00FE5194"/>
    <w:rsid w:val="00FF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92E8"/>
  <w15:docId w15:val="{B73B38DD-AF04-4A8A-B1EF-50C4FF5C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customStyle="1" w:styleId="Body1">
    <w:name w:val="Body 1"/>
    <w:pPr>
      <w:spacing w:after="0" w:line="240" w:lineRule="auto"/>
      <w:outlineLvl w:val="0"/>
    </w:pPr>
    <w:rPr>
      <w:rFonts w:eastAsia="Arial Unicode MS"/>
      <w:color w:val="000000"/>
      <w:sz w:val="24"/>
      <w:szCs w:val="20"/>
      <w:u w:color="000000"/>
    </w:rPr>
  </w:style>
  <w:style w:type="character" w:customStyle="1" w:styleId="BodyTextChar">
    <w:name w:val="Body Text Char"/>
    <w:link w:val="BodyText"/>
    <w:locked/>
    <w:rPr>
      <w:b/>
      <w:bCs/>
      <w:sz w:val="26"/>
      <w:szCs w:val="26"/>
      <w:shd w:val="clear" w:color="auto" w:fill="FFFFFF"/>
    </w:rPr>
  </w:style>
  <w:style w:type="paragraph" w:styleId="BodyText">
    <w:name w:val="Body Text"/>
    <w:basedOn w:val="Normal"/>
    <w:link w:val="BodyTextChar"/>
    <w:pPr>
      <w:widowControl w:val="0"/>
      <w:shd w:val="clear" w:color="auto" w:fill="FFFFFF"/>
      <w:spacing w:before="1020" w:after="420" w:line="295" w:lineRule="exact"/>
      <w:ind w:hanging="1160"/>
      <w:jc w:val="left"/>
    </w:pPr>
    <w:rPr>
      <w:rFonts w:cs="Times New Roman"/>
      <w:b/>
      <w:bCs/>
      <w:sz w:val="26"/>
      <w:szCs w:val="26"/>
      <w:shd w:val="clear" w:color="auto" w:fill="FFFFFF"/>
    </w:rPr>
  </w:style>
  <w:style w:type="character" w:customStyle="1" w:styleId="BodyTextChar1">
    <w:name w:val="Body Text Char1"/>
    <w:basedOn w:val="DefaultParagraphFont"/>
    <w:uiPriority w:val="99"/>
    <w:semiHidden/>
    <w:rPr>
      <w:rFonts w:cstheme="minorBidi"/>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cstheme="minorBidi"/>
      <w:szCs w:val="22"/>
    </w:rPr>
  </w:style>
  <w:style w:type="paragraph" w:styleId="Revision">
    <w:name w:val="Revision"/>
    <w:hidden/>
    <w:uiPriority w:val="99"/>
    <w:semiHidden/>
    <w:pPr>
      <w:spacing w:after="0" w:line="240" w:lineRule="auto"/>
    </w:pPr>
    <w:rPr>
      <w:rFonts w:cstheme="minorBidi"/>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heme="minorBid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heme="minorBidi"/>
      <w:b/>
      <w:bCs/>
      <w:sz w:val="20"/>
      <w:szCs w:val="20"/>
    </w:rPr>
  </w:style>
  <w:style w:type="character" w:customStyle="1" w:styleId="fontstyle01">
    <w:name w:val="fontstyle01"/>
    <w:rsid w:val="00244606"/>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E2192E"/>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9489">
      <w:bodyDiv w:val="1"/>
      <w:marLeft w:val="0"/>
      <w:marRight w:val="0"/>
      <w:marTop w:val="0"/>
      <w:marBottom w:val="0"/>
      <w:divBdr>
        <w:top w:val="none" w:sz="0" w:space="0" w:color="auto"/>
        <w:left w:val="none" w:sz="0" w:space="0" w:color="auto"/>
        <w:bottom w:val="none" w:sz="0" w:space="0" w:color="auto"/>
        <w:right w:val="none" w:sz="0" w:space="0" w:color="auto"/>
      </w:divBdr>
    </w:div>
    <w:div w:id="82148457">
      <w:bodyDiv w:val="1"/>
      <w:marLeft w:val="0"/>
      <w:marRight w:val="0"/>
      <w:marTop w:val="0"/>
      <w:marBottom w:val="0"/>
      <w:divBdr>
        <w:top w:val="none" w:sz="0" w:space="0" w:color="auto"/>
        <w:left w:val="none" w:sz="0" w:space="0" w:color="auto"/>
        <w:bottom w:val="none" w:sz="0" w:space="0" w:color="auto"/>
        <w:right w:val="none" w:sz="0" w:space="0" w:color="auto"/>
      </w:divBdr>
    </w:div>
    <w:div w:id="177350074">
      <w:bodyDiv w:val="1"/>
      <w:marLeft w:val="0"/>
      <w:marRight w:val="0"/>
      <w:marTop w:val="0"/>
      <w:marBottom w:val="0"/>
      <w:divBdr>
        <w:top w:val="none" w:sz="0" w:space="0" w:color="auto"/>
        <w:left w:val="none" w:sz="0" w:space="0" w:color="auto"/>
        <w:bottom w:val="none" w:sz="0" w:space="0" w:color="auto"/>
        <w:right w:val="none" w:sz="0" w:space="0" w:color="auto"/>
      </w:divBdr>
    </w:div>
    <w:div w:id="195510510">
      <w:bodyDiv w:val="1"/>
      <w:marLeft w:val="0"/>
      <w:marRight w:val="0"/>
      <w:marTop w:val="0"/>
      <w:marBottom w:val="0"/>
      <w:divBdr>
        <w:top w:val="none" w:sz="0" w:space="0" w:color="auto"/>
        <w:left w:val="none" w:sz="0" w:space="0" w:color="auto"/>
        <w:bottom w:val="none" w:sz="0" w:space="0" w:color="auto"/>
        <w:right w:val="none" w:sz="0" w:space="0" w:color="auto"/>
      </w:divBdr>
    </w:div>
    <w:div w:id="259148618">
      <w:bodyDiv w:val="1"/>
      <w:marLeft w:val="0"/>
      <w:marRight w:val="0"/>
      <w:marTop w:val="0"/>
      <w:marBottom w:val="0"/>
      <w:divBdr>
        <w:top w:val="none" w:sz="0" w:space="0" w:color="auto"/>
        <w:left w:val="none" w:sz="0" w:space="0" w:color="auto"/>
        <w:bottom w:val="none" w:sz="0" w:space="0" w:color="auto"/>
        <w:right w:val="none" w:sz="0" w:space="0" w:color="auto"/>
      </w:divBdr>
    </w:div>
    <w:div w:id="277759797">
      <w:bodyDiv w:val="1"/>
      <w:marLeft w:val="0"/>
      <w:marRight w:val="0"/>
      <w:marTop w:val="0"/>
      <w:marBottom w:val="0"/>
      <w:divBdr>
        <w:top w:val="none" w:sz="0" w:space="0" w:color="auto"/>
        <w:left w:val="none" w:sz="0" w:space="0" w:color="auto"/>
        <w:bottom w:val="none" w:sz="0" w:space="0" w:color="auto"/>
        <w:right w:val="none" w:sz="0" w:space="0" w:color="auto"/>
      </w:divBdr>
    </w:div>
    <w:div w:id="424033193">
      <w:bodyDiv w:val="1"/>
      <w:marLeft w:val="0"/>
      <w:marRight w:val="0"/>
      <w:marTop w:val="0"/>
      <w:marBottom w:val="0"/>
      <w:divBdr>
        <w:top w:val="none" w:sz="0" w:space="0" w:color="auto"/>
        <w:left w:val="none" w:sz="0" w:space="0" w:color="auto"/>
        <w:bottom w:val="none" w:sz="0" w:space="0" w:color="auto"/>
        <w:right w:val="none" w:sz="0" w:space="0" w:color="auto"/>
      </w:divBdr>
    </w:div>
    <w:div w:id="568198207">
      <w:bodyDiv w:val="1"/>
      <w:marLeft w:val="0"/>
      <w:marRight w:val="0"/>
      <w:marTop w:val="0"/>
      <w:marBottom w:val="0"/>
      <w:divBdr>
        <w:top w:val="none" w:sz="0" w:space="0" w:color="auto"/>
        <w:left w:val="none" w:sz="0" w:space="0" w:color="auto"/>
        <w:bottom w:val="none" w:sz="0" w:space="0" w:color="auto"/>
        <w:right w:val="none" w:sz="0" w:space="0" w:color="auto"/>
      </w:divBdr>
    </w:div>
    <w:div w:id="577255956">
      <w:bodyDiv w:val="1"/>
      <w:marLeft w:val="0"/>
      <w:marRight w:val="0"/>
      <w:marTop w:val="0"/>
      <w:marBottom w:val="0"/>
      <w:divBdr>
        <w:top w:val="none" w:sz="0" w:space="0" w:color="auto"/>
        <w:left w:val="none" w:sz="0" w:space="0" w:color="auto"/>
        <w:bottom w:val="none" w:sz="0" w:space="0" w:color="auto"/>
        <w:right w:val="none" w:sz="0" w:space="0" w:color="auto"/>
      </w:divBdr>
    </w:div>
    <w:div w:id="706226178">
      <w:bodyDiv w:val="1"/>
      <w:marLeft w:val="0"/>
      <w:marRight w:val="0"/>
      <w:marTop w:val="0"/>
      <w:marBottom w:val="0"/>
      <w:divBdr>
        <w:top w:val="none" w:sz="0" w:space="0" w:color="auto"/>
        <w:left w:val="none" w:sz="0" w:space="0" w:color="auto"/>
        <w:bottom w:val="none" w:sz="0" w:space="0" w:color="auto"/>
        <w:right w:val="none" w:sz="0" w:space="0" w:color="auto"/>
      </w:divBdr>
    </w:div>
    <w:div w:id="733042811">
      <w:bodyDiv w:val="1"/>
      <w:marLeft w:val="0"/>
      <w:marRight w:val="0"/>
      <w:marTop w:val="0"/>
      <w:marBottom w:val="0"/>
      <w:divBdr>
        <w:top w:val="none" w:sz="0" w:space="0" w:color="auto"/>
        <w:left w:val="none" w:sz="0" w:space="0" w:color="auto"/>
        <w:bottom w:val="none" w:sz="0" w:space="0" w:color="auto"/>
        <w:right w:val="none" w:sz="0" w:space="0" w:color="auto"/>
      </w:divBdr>
    </w:div>
    <w:div w:id="847643802">
      <w:bodyDiv w:val="1"/>
      <w:marLeft w:val="0"/>
      <w:marRight w:val="0"/>
      <w:marTop w:val="0"/>
      <w:marBottom w:val="0"/>
      <w:divBdr>
        <w:top w:val="none" w:sz="0" w:space="0" w:color="auto"/>
        <w:left w:val="none" w:sz="0" w:space="0" w:color="auto"/>
        <w:bottom w:val="none" w:sz="0" w:space="0" w:color="auto"/>
        <w:right w:val="none" w:sz="0" w:space="0" w:color="auto"/>
      </w:divBdr>
    </w:div>
    <w:div w:id="866680497">
      <w:bodyDiv w:val="1"/>
      <w:marLeft w:val="0"/>
      <w:marRight w:val="0"/>
      <w:marTop w:val="0"/>
      <w:marBottom w:val="0"/>
      <w:divBdr>
        <w:top w:val="none" w:sz="0" w:space="0" w:color="auto"/>
        <w:left w:val="none" w:sz="0" w:space="0" w:color="auto"/>
        <w:bottom w:val="none" w:sz="0" w:space="0" w:color="auto"/>
        <w:right w:val="none" w:sz="0" w:space="0" w:color="auto"/>
      </w:divBdr>
    </w:div>
    <w:div w:id="896281160">
      <w:bodyDiv w:val="1"/>
      <w:marLeft w:val="0"/>
      <w:marRight w:val="0"/>
      <w:marTop w:val="0"/>
      <w:marBottom w:val="0"/>
      <w:divBdr>
        <w:top w:val="none" w:sz="0" w:space="0" w:color="auto"/>
        <w:left w:val="none" w:sz="0" w:space="0" w:color="auto"/>
        <w:bottom w:val="none" w:sz="0" w:space="0" w:color="auto"/>
        <w:right w:val="none" w:sz="0" w:space="0" w:color="auto"/>
      </w:divBdr>
    </w:div>
    <w:div w:id="958294044">
      <w:bodyDiv w:val="1"/>
      <w:marLeft w:val="0"/>
      <w:marRight w:val="0"/>
      <w:marTop w:val="0"/>
      <w:marBottom w:val="0"/>
      <w:divBdr>
        <w:top w:val="none" w:sz="0" w:space="0" w:color="auto"/>
        <w:left w:val="none" w:sz="0" w:space="0" w:color="auto"/>
        <w:bottom w:val="none" w:sz="0" w:space="0" w:color="auto"/>
        <w:right w:val="none" w:sz="0" w:space="0" w:color="auto"/>
      </w:divBdr>
    </w:div>
    <w:div w:id="1067924690">
      <w:bodyDiv w:val="1"/>
      <w:marLeft w:val="0"/>
      <w:marRight w:val="0"/>
      <w:marTop w:val="0"/>
      <w:marBottom w:val="0"/>
      <w:divBdr>
        <w:top w:val="none" w:sz="0" w:space="0" w:color="auto"/>
        <w:left w:val="none" w:sz="0" w:space="0" w:color="auto"/>
        <w:bottom w:val="none" w:sz="0" w:space="0" w:color="auto"/>
        <w:right w:val="none" w:sz="0" w:space="0" w:color="auto"/>
      </w:divBdr>
    </w:div>
    <w:div w:id="1148664682">
      <w:bodyDiv w:val="1"/>
      <w:marLeft w:val="0"/>
      <w:marRight w:val="0"/>
      <w:marTop w:val="0"/>
      <w:marBottom w:val="0"/>
      <w:divBdr>
        <w:top w:val="none" w:sz="0" w:space="0" w:color="auto"/>
        <w:left w:val="none" w:sz="0" w:space="0" w:color="auto"/>
        <w:bottom w:val="none" w:sz="0" w:space="0" w:color="auto"/>
        <w:right w:val="none" w:sz="0" w:space="0" w:color="auto"/>
      </w:divBdr>
    </w:div>
    <w:div w:id="1158620532">
      <w:bodyDiv w:val="1"/>
      <w:marLeft w:val="0"/>
      <w:marRight w:val="0"/>
      <w:marTop w:val="0"/>
      <w:marBottom w:val="0"/>
      <w:divBdr>
        <w:top w:val="none" w:sz="0" w:space="0" w:color="auto"/>
        <w:left w:val="none" w:sz="0" w:space="0" w:color="auto"/>
        <w:bottom w:val="none" w:sz="0" w:space="0" w:color="auto"/>
        <w:right w:val="none" w:sz="0" w:space="0" w:color="auto"/>
      </w:divBdr>
    </w:div>
    <w:div w:id="1167944452">
      <w:bodyDiv w:val="1"/>
      <w:marLeft w:val="0"/>
      <w:marRight w:val="0"/>
      <w:marTop w:val="0"/>
      <w:marBottom w:val="0"/>
      <w:divBdr>
        <w:top w:val="none" w:sz="0" w:space="0" w:color="auto"/>
        <w:left w:val="none" w:sz="0" w:space="0" w:color="auto"/>
        <w:bottom w:val="none" w:sz="0" w:space="0" w:color="auto"/>
        <w:right w:val="none" w:sz="0" w:space="0" w:color="auto"/>
      </w:divBdr>
    </w:div>
    <w:div w:id="1259679296">
      <w:bodyDiv w:val="1"/>
      <w:marLeft w:val="0"/>
      <w:marRight w:val="0"/>
      <w:marTop w:val="0"/>
      <w:marBottom w:val="0"/>
      <w:divBdr>
        <w:top w:val="none" w:sz="0" w:space="0" w:color="auto"/>
        <w:left w:val="none" w:sz="0" w:space="0" w:color="auto"/>
        <w:bottom w:val="none" w:sz="0" w:space="0" w:color="auto"/>
        <w:right w:val="none" w:sz="0" w:space="0" w:color="auto"/>
      </w:divBdr>
    </w:div>
    <w:div w:id="1386641520">
      <w:bodyDiv w:val="1"/>
      <w:marLeft w:val="0"/>
      <w:marRight w:val="0"/>
      <w:marTop w:val="0"/>
      <w:marBottom w:val="0"/>
      <w:divBdr>
        <w:top w:val="none" w:sz="0" w:space="0" w:color="auto"/>
        <w:left w:val="none" w:sz="0" w:space="0" w:color="auto"/>
        <w:bottom w:val="none" w:sz="0" w:space="0" w:color="auto"/>
        <w:right w:val="none" w:sz="0" w:space="0" w:color="auto"/>
      </w:divBdr>
    </w:div>
    <w:div w:id="1511413594">
      <w:bodyDiv w:val="1"/>
      <w:marLeft w:val="0"/>
      <w:marRight w:val="0"/>
      <w:marTop w:val="0"/>
      <w:marBottom w:val="0"/>
      <w:divBdr>
        <w:top w:val="none" w:sz="0" w:space="0" w:color="auto"/>
        <w:left w:val="none" w:sz="0" w:space="0" w:color="auto"/>
        <w:bottom w:val="none" w:sz="0" w:space="0" w:color="auto"/>
        <w:right w:val="none" w:sz="0" w:space="0" w:color="auto"/>
      </w:divBdr>
    </w:div>
    <w:div w:id="1631398028">
      <w:bodyDiv w:val="1"/>
      <w:marLeft w:val="0"/>
      <w:marRight w:val="0"/>
      <w:marTop w:val="0"/>
      <w:marBottom w:val="0"/>
      <w:divBdr>
        <w:top w:val="none" w:sz="0" w:space="0" w:color="auto"/>
        <w:left w:val="none" w:sz="0" w:space="0" w:color="auto"/>
        <w:bottom w:val="none" w:sz="0" w:space="0" w:color="auto"/>
        <w:right w:val="none" w:sz="0" w:space="0" w:color="auto"/>
      </w:divBdr>
    </w:div>
    <w:div w:id="1670671296">
      <w:bodyDiv w:val="1"/>
      <w:marLeft w:val="0"/>
      <w:marRight w:val="0"/>
      <w:marTop w:val="0"/>
      <w:marBottom w:val="0"/>
      <w:divBdr>
        <w:top w:val="none" w:sz="0" w:space="0" w:color="auto"/>
        <w:left w:val="none" w:sz="0" w:space="0" w:color="auto"/>
        <w:bottom w:val="none" w:sz="0" w:space="0" w:color="auto"/>
        <w:right w:val="none" w:sz="0" w:space="0" w:color="auto"/>
      </w:divBdr>
    </w:div>
    <w:div w:id="1688360415">
      <w:bodyDiv w:val="1"/>
      <w:marLeft w:val="0"/>
      <w:marRight w:val="0"/>
      <w:marTop w:val="0"/>
      <w:marBottom w:val="0"/>
      <w:divBdr>
        <w:top w:val="none" w:sz="0" w:space="0" w:color="auto"/>
        <w:left w:val="none" w:sz="0" w:space="0" w:color="auto"/>
        <w:bottom w:val="none" w:sz="0" w:space="0" w:color="auto"/>
        <w:right w:val="none" w:sz="0" w:space="0" w:color="auto"/>
      </w:divBdr>
    </w:div>
    <w:div w:id="1695764434">
      <w:bodyDiv w:val="1"/>
      <w:marLeft w:val="0"/>
      <w:marRight w:val="0"/>
      <w:marTop w:val="0"/>
      <w:marBottom w:val="0"/>
      <w:divBdr>
        <w:top w:val="none" w:sz="0" w:space="0" w:color="auto"/>
        <w:left w:val="none" w:sz="0" w:space="0" w:color="auto"/>
        <w:bottom w:val="none" w:sz="0" w:space="0" w:color="auto"/>
        <w:right w:val="none" w:sz="0" w:space="0" w:color="auto"/>
      </w:divBdr>
    </w:div>
    <w:div w:id="1790050717">
      <w:bodyDiv w:val="1"/>
      <w:marLeft w:val="0"/>
      <w:marRight w:val="0"/>
      <w:marTop w:val="0"/>
      <w:marBottom w:val="0"/>
      <w:divBdr>
        <w:top w:val="none" w:sz="0" w:space="0" w:color="auto"/>
        <w:left w:val="none" w:sz="0" w:space="0" w:color="auto"/>
        <w:bottom w:val="none" w:sz="0" w:space="0" w:color="auto"/>
        <w:right w:val="none" w:sz="0" w:space="0" w:color="auto"/>
      </w:divBdr>
    </w:div>
    <w:div w:id="1902906754">
      <w:bodyDiv w:val="1"/>
      <w:marLeft w:val="0"/>
      <w:marRight w:val="0"/>
      <w:marTop w:val="0"/>
      <w:marBottom w:val="0"/>
      <w:divBdr>
        <w:top w:val="none" w:sz="0" w:space="0" w:color="auto"/>
        <w:left w:val="none" w:sz="0" w:space="0" w:color="auto"/>
        <w:bottom w:val="none" w:sz="0" w:space="0" w:color="auto"/>
        <w:right w:val="none" w:sz="0" w:space="0" w:color="auto"/>
      </w:divBdr>
    </w:div>
    <w:div w:id="1903131213">
      <w:bodyDiv w:val="1"/>
      <w:marLeft w:val="0"/>
      <w:marRight w:val="0"/>
      <w:marTop w:val="0"/>
      <w:marBottom w:val="0"/>
      <w:divBdr>
        <w:top w:val="none" w:sz="0" w:space="0" w:color="auto"/>
        <w:left w:val="none" w:sz="0" w:space="0" w:color="auto"/>
        <w:bottom w:val="none" w:sz="0" w:space="0" w:color="auto"/>
        <w:right w:val="none" w:sz="0" w:space="0" w:color="auto"/>
      </w:divBdr>
    </w:div>
    <w:div w:id="1916234353">
      <w:bodyDiv w:val="1"/>
      <w:marLeft w:val="0"/>
      <w:marRight w:val="0"/>
      <w:marTop w:val="0"/>
      <w:marBottom w:val="0"/>
      <w:divBdr>
        <w:top w:val="none" w:sz="0" w:space="0" w:color="auto"/>
        <w:left w:val="none" w:sz="0" w:space="0" w:color="auto"/>
        <w:bottom w:val="none" w:sz="0" w:space="0" w:color="auto"/>
        <w:right w:val="none" w:sz="0" w:space="0" w:color="auto"/>
      </w:divBdr>
    </w:div>
    <w:div w:id="1972133872">
      <w:bodyDiv w:val="1"/>
      <w:marLeft w:val="0"/>
      <w:marRight w:val="0"/>
      <w:marTop w:val="0"/>
      <w:marBottom w:val="0"/>
      <w:divBdr>
        <w:top w:val="none" w:sz="0" w:space="0" w:color="auto"/>
        <w:left w:val="none" w:sz="0" w:space="0" w:color="auto"/>
        <w:bottom w:val="none" w:sz="0" w:space="0" w:color="auto"/>
        <w:right w:val="none" w:sz="0" w:space="0" w:color="auto"/>
      </w:divBdr>
    </w:div>
    <w:div w:id="1992294706">
      <w:bodyDiv w:val="1"/>
      <w:marLeft w:val="0"/>
      <w:marRight w:val="0"/>
      <w:marTop w:val="0"/>
      <w:marBottom w:val="0"/>
      <w:divBdr>
        <w:top w:val="none" w:sz="0" w:space="0" w:color="auto"/>
        <w:left w:val="none" w:sz="0" w:space="0" w:color="auto"/>
        <w:bottom w:val="none" w:sz="0" w:space="0" w:color="auto"/>
        <w:right w:val="none" w:sz="0" w:space="0" w:color="auto"/>
      </w:divBdr>
    </w:div>
    <w:div w:id="2058968860">
      <w:bodyDiv w:val="1"/>
      <w:marLeft w:val="0"/>
      <w:marRight w:val="0"/>
      <w:marTop w:val="0"/>
      <w:marBottom w:val="0"/>
      <w:divBdr>
        <w:top w:val="none" w:sz="0" w:space="0" w:color="auto"/>
        <w:left w:val="none" w:sz="0" w:space="0" w:color="auto"/>
        <w:bottom w:val="none" w:sz="0" w:space="0" w:color="auto"/>
        <w:right w:val="none" w:sz="0" w:space="0" w:color="auto"/>
      </w:divBdr>
    </w:div>
    <w:div w:id="2094933092">
      <w:bodyDiv w:val="1"/>
      <w:marLeft w:val="0"/>
      <w:marRight w:val="0"/>
      <w:marTop w:val="0"/>
      <w:marBottom w:val="0"/>
      <w:divBdr>
        <w:top w:val="none" w:sz="0" w:space="0" w:color="auto"/>
        <w:left w:val="none" w:sz="0" w:space="0" w:color="auto"/>
        <w:bottom w:val="none" w:sz="0" w:space="0" w:color="auto"/>
        <w:right w:val="none" w:sz="0" w:space="0" w:color="auto"/>
      </w:divBdr>
    </w:div>
    <w:div w:id="21434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309B-F90A-4227-B6D1-61D04B2A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Hà Tĩnh</dc:title>
  <dc:creator/>
  <cp:lastModifiedBy>ADMIN</cp:lastModifiedBy>
  <cp:revision>60</cp:revision>
  <cp:lastPrinted>2025-10-08T10:18:00Z</cp:lastPrinted>
  <dcterms:created xsi:type="dcterms:W3CDTF">2025-04-01T02:32:00Z</dcterms:created>
  <dcterms:modified xsi:type="dcterms:W3CDTF">2025-10-16T02:47:00Z</dcterms:modified>
</cp:coreProperties>
</file>