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CD480C" w:rsidRPr="008062DD" w14:paraId="6E3ACBD7" w14:textId="77777777" w:rsidTr="006F435C">
        <w:trPr>
          <w:trHeight w:val="1244"/>
        </w:trPr>
        <w:tc>
          <w:tcPr>
            <w:tcW w:w="1761" w:type="pct"/>
          </w:tcPr>
          <w:p w14:paraId="120F2E13" w14:textId="77777777" w:rsidR="00CD480C" w:rsidRPr="008E7AE6" w:rsidRDefault="00CD480C" w:rsidP="00D717E0">
            <w:pPr>
              <w:jc w:val="center"/>
              <w:rPr>
                <w:b/>
                <w:sz w:val="26"/>
                <w:szCs w:val="26"/>
              </w:rPr>
            </w:pPr>
            <w:r w:rsidRPr="008E7AE6">
              <w:rPr>
                <w:b/>
                <w:sz w:val="26"/>
                <w:szCs w:val="26"/>
              </w:rPr>
              <w:t>HỘI ĐỒNG NHÂN DÂN</w:t>
            </w:r>
          </w:p>
          <w:p w14:paraId="6B67467F" w14:textId="77777777" w:rsidR="00CD480C" w:rsidRPr="008E7AE6" w:rsidRDefault="00CD480C" w:rsidP="00D717E0">
            <w:pPr>
              <w:jc w:val="center"/>
              <w:rPr>
                <w:b/>
                <w:sz w:val="26"/>
                <w:szCs w:val="26"/>
              </w:rPr>
            </w:pPr>
            <w:r w:rsidRPr="008E7AE6">
              <w:rPr>
                <w:b/>
                <w:sz w:val="26"/>
                <w:szCs w:val="26"/>
              </w:rPr>
              <w:t>TỈNH HÀ TĨNH</w:t>
            </w:r>
          </w:p>
          <w:p w14:paraId="74086DCB" w14:textId="77777777" w:rsidR="00CD480C" w:rsidRPr="008E7AE6" w:rsidRDefault="00CD480C" w:rsidP="00D717E0">
            <w:pPr>
              <w:jc w:val="center"/>
              <w:rPr>
                <w:sz w:val="26"/>
                <w:szCs w:val="26"/>
              </w:rPr>
            </w:pPr>
            <w:r w:rsidRPr="008E7AE6">
              <w:rPr>
                <w:b/>
                <w:noProof/>
                <w:sz w:val="26"/>
                <w:szCs w:val="26"/>
              </w:rPr>
              <mc:AlternateContent>
                <mc:Choice Requires="wps">
                  <w:drawing>
                    <wp:anchor distT="0" distB="0" distL="114300" distR="114300" simplePos="0" relativeHeight="251660288" behindDoc="0" locked="0" layoutInCell="1" allowOverlap="1" wp14:anchorId="4E4B76A7" wp14:editId="49864086">
                      <wp:simplePos x="0" y="0"/>
                      <wp:positionH relativeFrom="column">
                        <wp:posOffset>648340</wp:posOffset>
                      </wp:positionH>
                      <wp:positionV relativeFrom="paragraph">
                        <wp:posOffset>50800</wp:posOffset>
                      </wp:positionV>
                      <wp:extent cx="593313"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4pt" to="9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RSR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"/>
                  </w:pict>
                </mc:Fallback>
              </mc:AlternateContent>
            </w:r>
          </w:p>
          <w:p w14:paraId="02690819" w14:textId="5281B0FC" w:rsidR="00CD480C" w:rsidRPr="004F4480" w:rsidRDefault="00CD480C" w:rsidP="006F435C">
            <w:pPr>
              <w:jc w:val="center"/>
              <w:rPr>
                <w:b/>
                <w:lang w:val="vi-VN"/>
              </w:rPr>
            </w:pPr>
            <w:proofErr w:type="spellStart"/>
            <w:r w:rsidRPr="004F4480">
              <w:t>Số</w:t>
            </w:r>
            <w:proofErr w:type="spellEnd"/>
            <w:r w:rsidR="006F435C">
              <w:t>: 446</w:t>
            </w:r>
            <w:r w:rsidRPr="004F4480">
              <w:t>/BC-HĐND</w:t>
            </w:r>
          </w:p>
        </w:tc>
        <w:tc>
          <w:tcPr>
            <w:tcW w:w="3239" w:type="pct"/>
          </w:tcPr>
          <w:p w14:paraId="12686A98" w14:textId="24DD22F3" w:rsidR="00CD480C" w:rsidRPr="008E7AE6" w:rsidRDefault="00CD480C" w:rsidP="00D717E0">
            <w:pPr>
              <w:jc w:val="center"/>
              <w:rPr>
                <w:b/>
                <w:sz w:val="26"/>
                <w:szCs w:val="26"/>
                <w:lang w:val="vi-VN"/>
              </w:rPr>
            </w:pPr>
            <w:r w:rsidRPr="008E7AE6">
              <w:rPr>
                <w:b/>
                <w:sz w:val="26"/>
                <w:szCs w:val="26"/>
                <w:lang w:val="vi-VN"/>
              </w:rPr>
              <w:t>CỘNG H</w:t>
            </w:r>
            <w:r w:rsidR="001A25F9">
              <w:rPr>
                <w:b/>
                <w:sz w:val="26"/>
                <w:szCs w:val="26"/>
              </w:rPr>
              <w:t>ÒA</w:t>
            </w:r>
            <w:r w:rsidRPr="008E7AE6">
              <w:rPr>
                <w:b/>
                <w:sz w:val="26"/>
                <w:szCs w:val="26"/>
                <w:lang w:val="vi-VN"/>
              </w:rPr>
              <w:t xml:space="preserve"> XÃ HỘI CHỦ NGHĨA VIỆT NAM</w:t>
            </w:r>
          </w:p>
          <w:p w14:paraId="4ACE15F3" w14:textId="77777777" w:rsidR="00CD480C" w:rsidRPr="004F4480" w:rsidRDefault="00CD480C" w:rsidP="00D717E0">
            <w:pPr>
              <w:jc w:val="center"/>
              <w:rPr>
                <w:b/>
              </w:rPr>
            </w:pPr>
            <w:proofErr w:type="spellStart"/>
            <w:r w:rsidRPr="004F4480">
              <w:rPr>
                <w:b/>
              </w:rPr>
              <w:t>Độc</w:t>
            </w:r>
            <w:proofErr w:type="spellEnd"/>
            <w:r w:rsidRPr="004F4480">
              <w:rPr>
                <w:b/>
              </w:rPr>
              <w:t xml:space="preserve"> </w:t>
            </w:r>
            <w:proofErr w:type="spellStart"/>
            <w:r w:rsidRPr="004F4480">
              <w:rPr>
                <w:b/>
              </w:rPr>
              <w:t>lập</w:t>
            </w:r>
            <w:proofErr w:type="spellEnd"/>
            <w:r w:rsidRPr="004F4480">
              <w:rPr>
                <w:b/>
              </w:rPr>
              <w:t xml:space="preserve"> - </w:t>
            </w:r>
            <w:proofErr w:type="spellStart"/>
            <w:r w:rsidRPr="004F4480">
              <w:rPr>
                <w:b/>
              </w:rPr>
              <w:t>Tự</w:t>
            </w:r>
            <w:proofErr w:type="spellEnd"/>
            <w:r w:rsidRPr="004F4480">
              <w:rPr>
                <w:b/>
              </w:rPr>
              <w:t xml:space="preserve"> do - </w:t>
            </w:r>
            <w:proofErr w:type="spellStart"/>
            <w:r w:rsidRPr="004F4480">
              <w:rPr>
                <w:b/>
              </w:rPr>
              <w:t>Hạnh</w:t>
            </w:r>
            <w:proofErr w:type="spellEnd"/>
            <w:r w:rsidRPr="004F4480">
              <w:rPr>
                <w:b/>
              </w:rPr>
              <w:t xml:space="preserve"> </w:t>
            </w:r>
            <w:proofErr w:type="spellStart"/>
            <w:r w:rsidRPr="004F4480">
              <w:rPr>
                <w:b/>
              </w:rPr>
              <w:t>phúc</w:t>
            </w:r>
            <w:proofErr w:type="spellEnd"/>
          </w:p>
          <w:p w14:paraId="5F2CD5C1" w14:textId="77777777" w:rsidR="00CD480C" w:rsidRPr="008E7AE6" w:rsidRDefault="00CD480C" w:rsidP="00D717E0">
            <w:pPr>
              <w:tabs>
                <w:tab w:val="left" w:pos="1620"/>
              </w:tabs>
              <w:jc w:val="center"/>
              <w:rPr>
                <w:sz w:val="26"/>
                <w:szCs w:val="26"/>
              </w:rPr>
            </w:pPr>
            <w:r w:rsidRPr="008E7AE6">
              <w:rPr>
                <w:b/>
                <w:noProof/>
                <w:sz w:val="26"/>
                <w:szCs w:val="26"/>
              </w:rPr>
              <mc:AlternateContent>
                <mc:Choice Requires="wps">
                  <w:drawing>
                    <wp:anchor distT="0" distB="0" distL="114300" distR="114300" simplePos="0" relativeHeight="251659264" behindDoc="0" locked="0" layoutInCell="1" allowOverlap="1" wp14:anchorId="52747C65" wp14:editId="7E114231">
                      <wp:simplePos x="0" y="0"/>
                      <wp:positionH relativeFrom="column">
                        <wp:posOffset>807090</wp:posOffset>
                      </wp:positionH>
                      <wp:positionV relativeFrom="paragraph">
                        <wp:posOffset>29845</wp:posOffset>
                      </wp:positionV>
                      <wp:extent cx="2058729"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7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2.35pt" to="225.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8a/HQIAADYEAAAOAAAAZHJzL2Uyb0RvYy54bWysU8uu2yAQ3VfqPyD2iR9Nch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"/>
                  </w:pict>
                </mc:Fallback>
              </mc:AlternateContent>
            </w:r>
          </w:p>
          <w:p w14:paraId="56113C15" w14:textId="68437DF6" w:rsidR="00CD480C" w:rsidRPr="004F4480" w:rsidRDefault="00CD480C" w:rsidP="009A3FA3">
            <w:pPr>
              <w:jc w:val="center"/>
            </w:pPr>
            <w:proofErr w:type="spellStart"/>
            <w:r w:rsidRPr="004F4480">
              <w:rPr>
                <w:i/>
              </w:rPr>
              <w:t>Hà</w:t>
            </w:r>
            <w:proofErr w:type="spellEnd"/>
            <w:r w:rsidRPr="004F4480">
              <w:rPr>
                <w:i/>
              </w:rPr>
              <w:t xml:space="preserve"> </w:t>
            </w:r>
            <w:proofErr w:type="spellStart"/>
            <w:r w:rsidRPr="004F4480">
              <w:rPr>
                <w:i/>
              </w:rPr>
              <w:t>Tĩnh</w:t>
            </w:r>
            <w:proofErr w:type="spellEnd"/>
            <w:r w:rsidRPr="004F4480">
              <w:rPr>
                <w:i/>
              </w:rPr>
              <w:t xml:space="preserve">, </w:t>
            </w:r>
            <w:proofErr w:type="spellStart"/>
            <w:r w:rsidRPr="004F4480">
              <w:rPr>
                <w:i/>
              </w:rPr>
              <w:t>ngày</w:t>
            </w:r>
            <w:proofErr w:type="spellEnd"/>
            <w:r w:rsidR="009A3FA3">
              <w:rPr>
                <w:i/>
              </w:rPr>
              <w:t xml:space="preserve"> 04 </w:t>
            </w:r>
            <w:proofErr w:type="spellStart"/>
            <w:r w:rsidRPr="004F4480">
              <w:rPr>
                <w:i/>
              </w:rPr>
              <w:t>tháng</w:t>
            </w:r>
            <w:proofErr w:type="spellEnd"/>
            <w:r w:rsidR="006B0D85" w:rsidRPr="004F4480">
              <w:rPr>
                <w:i/>
              </w:rPr>
              <w:t xml:space="preserve"> </w:t>
            </w:r>
            <w:r w:rsidR="00214E71">
              <w:rPr>
                <w:i/>
              </w:rPr>
              <w:t>11</w:t>
            </w:r>
            <w:r w:rsidRPr="004F4480">
              <w:rPr>
                <w:i/>
              </w:rPr>
              <w:t xml:space="preserve"> </w:t>
            </w:r>
            <w:proofErr w:type="spellStart"/>
            <w:r w:rsidRPr="004F4480">
              <w:rPr>
                <w:i/>
              </w:rPr>
              <w:t>năm</w:t>
            </w:r>
            <w:proofErr w:type="spellEnd"/>
            <w:r w:rsidRPr="004F4480">
              <w:rPr>
                <w:i/>
              </w:rPr>
              <w:t xml:space="preserve"> 20</w:t>
            </w:r>
            <w:r w:rsidR="006B0D85" w:rsidRPr="004F4480">
              <w:rPr>
                <w:i/>
              </w:rPr>
              <w:t>21</w:t>
            </w:r>
          </w:p>
        </w:tc>
      </w:tr>
    </w:tbl>
    <w:p w14:paraId="4F72D5D3" w14:textId="77777777" w:rsidR="00641CEB" w:rsidRDefault="00641CEB" w:rsidP="00D717E0">
      <w:pPr>
        <w:jc w:val="center"/>
        <w:rPr>
          <w:b/>
        </w:rPr>
      </w:pPr>
    </w:p>
    <w:p w14:paraId="72D51183" w14:textId="77777777" w:rsidR="00E263DD" w:rsidRDefault="00E263DD" w:rsidP="00D717E0">
      <w:pPr>
        <w:jc w:val="center"/>
        <w:rPr>
          <w:b/>
          <w:lang w:val="vi-VN"/>
        </w:rPr>
      </w:pPr>
      <w:r>
        <w:rPr>
          <w:b/>
          <w:lang w:val="vi-VN"/>
        </w:rPr>
        <w:t>BÁO CÁO</w:t>
      </w:r>
    </w:p>
    <w:p w14:paraId="05C06EDD" w14:textId="77777777" w:rsidR="00214E71" w:rsidRDefault="00E263DD" w:rsidP="00D717E0">
      <w:pPr>
        <w:jc w:val="center"/>
        <w:rPr>
          <w:b/>
          <w:iCs/>
          <w:spacing w:val="-6"/>
        </w:rPr>
      </w:pPr>
      <w:r>
        <w:rPr>
          <w:b/>
          <w:lang w:val="vi-VN"/>
        </w:rPr>
        <w:t xml:space="preserve">Thẩm tra </w:t>
      </w:r>
      <w:r>
        <w:rPr>
          <w:b/>
          <w:iCs/>
          <w:spacing w:val="-6"/>
          <w:lang w:val="vi-VN"/>
        </w:rPr>
        <w:t>Tờ</w:t>
      </w:r>
      <w:r w:rsidR="004F169C">
        <w:rPr>
          <w:b/>
          <w:iCs/>
          <w:spacing w:val="-6"/>
          <w:lang w:val="vi-VN"/>
        </w:rPr>
        <w:t xml:space="preserve"> trình và </w:t>
      </w:r>
      <w:r w:rsidR="004F169C">
        <w:rPr>
          <w:b/>
          <w:iCs/>
          <w:spacing w:val="-6"/>
        </w:rPr>
        <w:t>d</w:t>
      </w:r>
      <w:r>
        <w:rPr>
          <w:b/>
          <w:iCs/>
          <w:spacing w:val="-6"/>
          <w:lang w:val="vi-VN"/>
        </w:rPr>
        <w:t xml:space="preserve">ự thảo Nghị quyết </w:t>
      </w:r>
      <w:proofErr w:type="spellStart"/>
      <w:r w:rsidR="0026256E">
        <w:rPr>
          <w:b/>
          <w:iCs/>
          <w:spacing w:val="-6"/>
        </w:rPr>
        <w:t>cho</w:t>
      </w:r>
      <w:proofErr w:type="spellEnd"/>
      <w:r w:rsidR="0026256E">
        <w:rPr>
          <w:b/>
          <w:iCs/>
          <w:spacing w:val="-6"/>
        </w:rPr>
        <w:t xml:space="preserve"> ý </w:t>
      </w:r>
      <w:proofErr w:type="spellStart"/>
      <w:r w:rsidR="0026256E">
        <w:rPr>
          <w:b/>
          <w:iCs/>
          <w:spacing w:val="-6"/>
        </w:rPr>
        <w:t>kiến</w:t>
      </w:r>
      <w:proofErr w:type="spellEnd"/>
      <w:r w:rsidR="0026256E">
        <w:rPr>
          <w:b/>
          <w:iCs/>
          <w:spacing w:val="-6"/>
        </w:rPr>
        <w:t xml:space="preserve"> </w:t>
      </w:r>
      <w:proofErr w:type="spellStart"/>
      <w:r w:rsidR="00390BDF">
        <w:rPr>
          <w:b/>
          <w:iCs/>
          <w:spacing w:val="-6"/>
        </w:rPr>
        <w:t>về</w:t>
      </w:r>
      <w:proofErr w:type="spellEnd"/>
      <w:r w:rsidR="00390BDF">
        <w:rPr>
          <w:b/>
          <w:iCs/>
          <w:spacing w:val="-6"/>
        </w:rPr>
        <w:t xml:space="preserve"> </w:t>
      </w:r>
      <w:proofErr w:type="spellStart"/>
      <w:r w:rsidR="00884807">
        <w:rPr>
          <w:b/>
          <w:iCs/>
          <w:spacing w:val="-6"/>
        </w:rPr>
        <w:t>giá</w:t>
      </w:r>
      <w:proofErr w:type="spellEnd"/>
      <w:r w:rsidR="00884807">
        <w:rPr>
          <w:b/>
          <w:iCs/>
          <w:spacing w:val="-6"/>
        </w:rPr>
        <w:t xml:space="preserve"> </w:t>
      </w:r>
      <w:proofErr w:type="spellStart"/>
      <w:r w:rsidR="00884807">
        <w:rPr>
          <w:b/>
          <w:iCs/>
          <w:spacing w:val="-6"/>
        </w:rPr>
        <w:t>thu</w:t>
      </w:r>
      <w:proofErr w:type="spellEnd"/>
      <w:r w:rsidR="00884807">
        <w:rPr>
          <w:b/>
          <w:iCs/>
          <w:spacing w:val="-6"/>
        </w:rPr>
        <w:t xml:space="preserve"> </w:t>
      </w:r>
      <w:proofErr w:type="spellStart"/>
      <w:r w:rsidR="00884807">
        <w:rPr>
          <w:b/>
          <w:iCs/>
          <w:spacing w:val="-6"/>
        </w:rPr>
        <w:t>tiền</w:t>
      </w:r>
      <w:proofErr w:type="spellEnd"/>
      <w:r w:rsidR="00884807">
        <w:rPr>
          <w:b/>
          <w:iCs/>
          <w:spacing w:val="-6"/>
        </w:rPr>
        <w:t xml:space="preserve"> </w:t>
      </w:r>
    </w:p>
    <w:p w14:paraId="71B677C4" w14:textId="77777777" w:rsidR="00214E71" w:rsidRDefault="00884807" w:rsidP="00D717E0">
      <w:pPr>
        <w:jc w:val="center"/>
        <w:rPr>
          <w:b/>
          <w:iCs/>
          <w:spacing w:val="-6"/>
        </w:rPr>
      </w:pPr>
      <w:proofErr w:type="spellStart"/>
      <w:proofErr w:type="gramStart"/>
      <w:r>
        <w:rPr>
          <w:b/>
          <w:iCs/>
          <w:spacing w:val="-6"/>
        </w:rPr>
        <w:t>sử</w:t>
      </w:r>
      <w:proofErr w:type="spellEnd"/>
      <w:proofErr w:type="gramEnd"/>
      <w:r>
        <w:rPr>
          <w:b/>
          <w:iCs/>
          <w:spacing w:val="-6"/>
        </w:rPr>
        <w:t xml:space="preserve"> </w:t>
      </w:r>
      <w:proofErr w:type="spellStart"/>
      <w:r>
        <w:rPr>
          <w:b/>
          <w:iCs/>
          <w:spacing w:val="-6"/>
        </w:rPr>
        <w:t>dụng</w:t>
      </w:r>
      <w:proofErr w:type="spellEnd"/>
      <w:r>
        <w:rPr>
          <w:b/>
          <w:iCs/>
          <w:spacing w:val="-6"/>
        </w:rPr>
        <w:t xml:space="preserve"> </w:t>
      </w:r>
      <w:proofErr w:type="spellStart"/>
      <w:r>
        <w:rPr>
          <w:b/>
          <w:iCs/>
          <w:spacing w:val="-6"/>
        </w:rPr>
        <w:t>đất</w:t>
      </w:r>
      <w:proofErr w:type="spellEnd"/>
      <w:r>
        <w:rPr>
          <w:b/>
          <w:iCs/>
          <w:spacing w:val="-6"/>
        </w:rPr>
        <w:t xml:space="preserve"> </w:t>
      </w:r>
      <w:proofErr w:type="spellStart"/>
      <w:r>
        <w:rPr>
          <w:b/>
          <w:iCs/>
          <w:spacing w:val="-6"/>
        </w:rPr>
        <w:t>tái</w:t>
      </w:r>
      <w:proofErr w:type="spellEnd"/>
      <w:r>
        <w:rPr>
          <w:b/>
          <w:iCs/>
          <w:spacing w:val="-6"/>
        </w:rPr>
        <w:t xml:space="preserve"> </w:t>
      </w:r>
      <w:proofErr w:type="spellStart"/>
      <w:r>
        <w:rPr>
          <w:b/>
          <w:iCs/>
          <w:spacing w:val="-6"/>
        </w:rPr>
        <w:t>định</w:t>
      </w:r>
      <w:proofErr w:type="spellEnd"/>
      <w:r>
        <w:rPr>
          <w:b/>
          <w:iCs/>
          <w:spacing w:val="-6"/>
        </w:rPr>
        <w:t xml:space="preserve"> </w:t>
      </w:r>
      <w:proofErr w:type="spellStart"/>
      <w:r>
        <w:rPr>
          <w:b/>
          <w:iCs/>
          <w:spacing w:val="-6"/>
        </w:rPr>
        <w:t>cư</w:t>
      </w:r>
      <w:proofErr w:type="spellEnd"/>
      <w:r>
        <w:rPr>
          <w:b/>
          <w:iCs/>
          <w:spacing w:val="-6"/>
        </w:rPr>
        <w:t xml:space="preserve"> </w:t>
      </w:r>
      <w:proofErr w:type="spellStart"/>
      <w:r>
        <w:rPr>
          <w:b/>
          <w:iCs/>
          <w:spacing w:val="-6"/>
        </w:rPr>
        <w:t>đối</w:t>
      </w:r>
      <w:proofErr w:type="spellEnd"/>
      <w:r>
        <w:rPr>
          <w:b/>
          <w:iCs/>
          <w:spacing w:val="-6"/>
        </w:rPr>
        <w:t xml:space="preserve"> </w:t>
      </w:r>
      <w:proofErr w:type="spellStart"/>
      <w:r>
        <w:rPr>
          <w:b/>
          <w:iCs/>
          <w:spacing w:val="-6"/>
        </w:rPr>
        <w:t>với</w:t>
      </w:r>
      <w:proofErr w:type="spellEnd"/>
      <w:r>
        <w:rPr>
          <w:b/>
          <w:iCs/>
          <w:spacing w:val="-6"/>
        </w:rPr>
        <w:t xml:space="preserve"> </w:t>
      </w:r>
      <w:proofErr w:type="spellStart"/>
      <w:r>
        <w:rPr>
          <w:b/>
          <w:iCs/>
          <w:spacing w:val="-6"/>
        </w:rPr>
        <w:t>các</w:t>
      </w:r>
      <w:proofErr w:type="spellEnd"/>
      <w:r>
        <w:rPr>
          <w:b/>
          <w:iCs/>
          <w:spacing w:val="-6"/>
        </w:rPr>
        <w:t xml:space="preserve"> </w:t>
      </w:r>
      <w:proofErr w:type="spellStart"/>
      <w:r>
        <w:rPr>
          <w:b/>
          <w:iCs/>
          <w:spacing w:val="-6"/>
        </w:rPr>
        <w:t>hộ</w:t>
      </w:r>
      <w:proofErr w:type="spellEnd"/>
      <w:r>
        <w:rPr>
          <w:b/>
          <w:iCs/>
          <w:spacing w:val="-6"/>
        </w:rPr>
        <w:t xml:space="preserve"> </w:t>
      </w:r>
      <w:proofErr w:type="spellStart"/>
      <w:r>
        <w:rPr>
          <w:b/>
          <w:iCs/>
          <w:spacing w:val="-6"/>
        </w:rPr>
        <w:t>dân</w:t>
      </w:r>
      <w:proofErr w:type="spellEnd"/>
      <w:r>
        <w:rPr>
          <w:b/>
          <w:iCs/>
          <w:spacing w:val="-6"/>
        </w:rPr>
        <w:t xml:space="preserve"> </w:t>
      </w:r>
      <w:proofErr w:type="spellStart"/>
      <w:r>
        <w:rPr>
          <w:b/>
          <w:iCs/>
          <w:spacing w:val="-6"/>
        </w:rPr>
        <w:t>tại</w:t>
      </w:r>
      <w:proofErr w:type="spellEnd"/>
      <w:r>
        <w:rPr>
          <w:b/>
          <w:iCs/>
          <w:spacing w:val="-6"/>
        </w:rPr>
        <w:t xml:space="preserve"> </w:t>
      </w:r>
      <w:proofErr w:type="spellStart"/>
      <w:r>
        <w:rPr>
          <w:b/>
          <w:iCs/>
          <w:spacing w:val="-6"/>
        </w:rPr>
        <w:t>Khu</w:t>
      </w:r>
      <w:proofErr w:type="spellEnd"/>
      <w:r>
        <w:rPr>
          <w:b/>
          <w:iCs/>
          <w:spacing w:val="-6"/>
        </w:rPr>
        <w:t xml:space="preserve"> </w:t>
      </w:r>
      <w:proofErr w:type="spellStart"/>
      <w:r>
        <w:rPr>
          <w:b/>
          <w:iCs/>
          <w:spacing w:val="-6"/>
        </w:rPr>
        <w:t>tái</w:t>
      </w:r>
      <w:proofErr w:type="spellEnd"/>
      <w:r>
        <w:rPr>
          <w:b/>
          <w:iCs/>
          <w:spacing w:val="-6"/>
        </w:rPr>
        <w:t xml:space="preserve"> </w:t>
      </w:r>
      <w:proofErr w:type="spellStart"/>
      <w:r>
        <w:rPr>
          <w:b/>
          <w:iCs/>
          <w:spacing w:val="-6"/>
        </w:rPr>
        <w:t>đị</w:t>
      </w:r>
      <w:r w:rsidR="00617EC3">
        <w:rPr>
          <w:b/>
          <w:iCs/>
          <w:spacing w:val="-6"/>
        </w:rPr>
        <w:t>nh</w:t>
      </w:r>
      <w:proofErr w:type="spellEnd"/>
      <w:r w:rsidR="00617EC3">
        <w:rPr>
          <w:b/>
          <w:iCs/>
          <w:spacing w:val="-6"/>
        </w:rPr>
        <w:t xml:space="preserve"> </w:t>
      </w:r>
      <w:proofErr w:type="spellStart"/>
      <w:r w:rsidR="00617EC3">
        <w:rPr>
          <w:b/>
          <w:iCs/>
          <w:spacing w:val="-6"/>
        </w:rPr>
        <w:t>cư</w:t>
      </w:r>
      <w:proofErr w:type="spellEnd"/>
      <w:r w:rsidR="00617EC3">
        <w:rPr>
          <w:b/>
          <w:iCs/>
          <w:spacing w:val="-6"/>
        </w:rPr>
        <w:t xml:space="preserve"> </w:t>
      </w:r>
    </w:p>
    <w:p w14:paraId="730DBE9B" w14:textId="598C9936" w:rsidR="00E263DD" w:rsidRPr="00E709B3" w:rsidRDefault="00617EC3" w:rsidP="00214E71">
      <w:pPr>
        <w:jc w:val="center"/>
        <w:rPr>
          <w:b/>
        </w:rPr>
      </w:pPr>
      <w:proofErr w:type="spellStart"/>
      <w:r>
        <w:rPr>
          <w:b/>
          <w:iCs/>
          <w:spacing w:val="-6"/>
        </w:rPr>
        <w:t>Đông</w:t>
      </w:r>
      <w:proofErr w:type="spellEnd"/>
      <w:r>
        <w:rPr>
          <w:b/>
          <w:iCs/>
          <w:spacing w:val="-6"/>
        </w:rPr>
        <w:t xml:space="preserve"> </w:t>
      </w:r>
      <w:proofErr w:type="spellStart"/>
      <w:r>
        <w:rPr>
          <w:b/>
          <w:iCs/>
          <w:spacing w:val="-6"/>
        </w:rPr>
        <w:t>Yên</w:t>
      </w:r>
      <w:proofErr w:type="spellEnd"/>
      <w:r w:rsidR="007F13FB">
        <w:rPr>
          <w:b/>
          <w:iCs/>
          <w:spacing w:val="-6"/>
        </w:rPr>
        <w:t>,</w:t>
      </w:r>
      <w:r w:rsidR="00214E71">
        <w:rPr>
          <w:b/>
          <w:iCs/>
          <w:spacing w:val="-6"/>
        </w:rPr>
        <w:t xml:space="preserve"> </w:t>
      </w:r>
      <w:proofErr w:type="spellStart"/>
      <w:r w:rsidR="00884807">
        <w:rPr>
          <w:b/>
          <w:iCs/>
          <w:spacing w:val="-6"/>
        </w:rPr>
        <w:t>xã</w:t>
      </w:r>
      <w:proofErr w:type="spellEnd"/>
      <w:r w:rsidR="00884807">
        <w:rPr>
          <w:b/>
          <w:iCs/>
          <w:spacing w:val="-6"/>
        </w:rPr>
        <w:t xml:space="preserve"> </w:t>
      </w:r>
      <w:proofErr w:type="spellStart"/>
      <w:r w:rsidR="00884807">
        <w:rPr>
          <w:b/>
          <w:iCs/>
          <w:spacing w:val="-6"/>
        </w:rPr>
        <w:t>Kỳ</w:t>
      </w:r>
      <w:proofErr w:type="spellEnd"/>
      <w:r w:rsidR="00884807">
        <w:rPr>
          <w:b/>
          <w:iCs/>
          <w:spacing w:val="-6"/>
        </w:rPr>
        <w:t xml:space="preserve"> </w:t>
      </w:r>
      <w:proofErr w:type="spellStart"/>
      <w:r w:rsidR="00884807">
        <w:rPr>
          <w:b/>
          <w:iCs/>
          <w:spacing w:val="-6"/>
        </w:rPr>
        <w:t>Lợi</w:t>
      </w:r>
      <w:proofErr w:type="spellEnd"/>
      <w:r w:rsidR="00884807">
        <w:rPr>
          <w:b/>
          <w:iCs/>
          <w:spacing w:val="-6"/>
        </w:rPr>
        <w:t xml:space="preserve">, </w:t>
      </w:r>
      <w:proofErr w:type="spellStart"/>
      <w:r w:rsidR="00884807">
        <w:rPr>
          <w:b/>
          <w:iCs/>
          <w:spacing w:val="-6"/>
        </w:rPr>
        <w:t>thị</w:t>
      </w:r>
      <w:proofErr w:type="spellEnd"/>
      <w:r w:rsidR="00884807">
        <w:rPr>
          <w:b/>
          <w:iCs/>
          <w:spacing w:val="-6"/>
        </w:rPr>
        <w:t xml:space="preserve"> </w:t>
      </w:r>
      <w:proofErr w:type="spellStart"/>
      <w:r w:rsidR="00884807">
        <w:rPr>
          <w:b/>
          <w:iCs/>
          <w:spacing w:val="-6"/>
        </w:rPr>
        <w:t>xã</w:t>
      </w:r>
      <w:proofErr w:type="spellEnd"/>
      <w:r w:rsidR="00884807">
        <w:rPr>
          <w:b/>
          <w:iCs/>
          <w:spacing w:val="-6"/>
        </w:rPr>
        <w:t xml:space="preserve"> </w:t>
      </w:r>
      <w:proofErr w:type="spellStart"/>
      <w:r w:rsidR="00884807">
        <w:rPr>
          <w:b/>
          <w:iCs/>
          <w:spacing w:val="-6"/>
        </w:rPr>
        <w:t>Kỳ</w:t>
      </w:r>
      <w:proofErr w:type="spellEnd"/>
      <w:r w:rsidR="00884807">
        <w:rPr>
          <w:b/>
          <w:iCs/>
          <w:spacing w:val="-6"/>
        </w:rPr>
        <w:t xml:space="preserve"> </w:t>
      </w:r>
      <w:proofErr w:type="spellStart"/>
      <w:r w:rsidR="00884807">
        <w:rPr>
          <w:b/>
          <w:iCs/>
          <w:spacing w:val="-6"/>
        </w:rPr>
        <w:t>Anh</w:t>
      </w:r>
      <w:proofErr w:type="spellEnd"/>
    </w:p>
    <w:p w14:paraId="2A9E14FB" w14:textId="77777777" w:rsidR="00955DBE" w:rsidRDefault="00E263DD" w:rsidP="00955DBE">
      <w:pPr>
        <w:jc w:val="both"/>
      </w:pPr>
      <w:r>
        <w:rPr>
          <w:noProof/>
        </w:rPr>
        <mc:AlternateContent>
          <mc:Choice Requires="wps">
            <w:drawing>
              <wp:anchor distT="0" distB="0" distL="114300" distR="114300" simplePos="0" relativeHeight="251662336" behindDoc="0" locked="0" layoutInCell="1" allowOverlap="1" wp14:anchorId="2E32EDAF" wp14:editId="6260C0AB">
                <wp:simplePos x="0" y="0"/>
                <wp:positionH relativeFrom="column">
                  <wp:posOffset>1973256</wp:posOffset>
                </wp:positionH>
                <wp:positionV relativeFrom="paragraph">
                  <wp:posOffset>39370</wp:posOffset>
                </wp:positionV>
                <wp:extent cx="186309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EB39CE0"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35pt,3.1pt" to="302.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FYU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"/>
            </w:pict>
          </mc:Fallback>
        </mc:AlternateContent>
      </w:r>
    </w:p>
    <w:p w14:paraId="5B9C8992" w14:textId="43F8D9C4" w:rsidR="003A08FF" w:rsidRDefault="00CD480C" w:rsidP="006F435C">
      <w:pPr>
        <w:spacing w:before="40" w:after="60" w:line="360" w:lineRule="exact"/>
        <w:ind w:firstLine="720"/>
        <w:jc w:val="both"/>
      </w:pPr>
      <w:r w:rsidRPr="00FC3D73">
        <w:rPr>
          <w:lang w:val="vi-VN"/>
        </w:rPr>
        <w:t>Thực hiện chức năng, nhiệm vụ theo quy định và phân công của Thường trực Hội đồng nhân dân tỉnh, Ban Kinh tế</w:t>
      </w:r>
      <w:r w:rsidR="00D82A06">
        <w:t xml:space="preserve"> -</w:t>
      </w:r>
      <w:r w:rsidRPr="00FC3D73">
        <w:rPr>
          <w:lang w:val="vi-VN"/>
        </w:rPr>
        <w:t xml:space="preserve"> </w:t>
      </w:r>
      <w:r w:rsidR="00D82A06">
        <w:t>N</w:t>
      </w:r>
      <w:r w:rsidRPr="00FC3D73">
        <w:rPr>
          <w:lang w:val="vi-VN"/>
        </w:rPr>
        <w:t xml:space="preserve">gân sách </w:t>
      </w:r>
      <w:proofErr w:type="spellStart"/>
      <w:r w:rsidR="00590CF0">
        <w:t>đã</w:t>
      </w:r>
      <w:proofErr w:type="spellEnd"/>
      <w:r w:rsidR="00590CF0">
        <w:t xml:space="preserve"> </w:t>
      </w:r>
      <w:proofErr w:type="spellStart"/>
      <w:r w:rsidR="00590CF0">
        <w:t>thẩm</w:t>
      </w:r>
      <w:proofErr w:type="spellEnd"/>
      <w:r w:rsidR="00590CF0">
        <w:t xml:space="preserve"> </w:t>
      </w:r>
      <w:proofErr w:type="spellStart"/>
      <w:r w:rsidR="00590CF0">
        <w:t>tra</w:t>
      </w:r>
      <w:proofErr w:type="spellEnd"/>
      <w:r w:rsidR="00590CF0">
        <w:t xml:space="preserve"> </w:t>
      </w:r>
      <w:r w:rsidRPr="00FC3D73">
        <w:rPr>
          <w:lang w:val="vi-VN"/>
        </w:rPr>
        <w:t xml:space="preserve">Tờ trình </w:t>
      </w:r>
      <w:r w:rsidR="008062DD" w:rsidRPr="00FC3D73">
        <w:rPr>
          <w:lang w:val="vi-VN"/>
        </w:rPr>
        <w:t>số</w:t>
      </w:r>
      <w:r w:rsidR="00BF644D">
        <w:t xml:space="preserve"> 357</w:t>
      </w:r>
      <w:r w:rsidRPr="00FC3D73">
        <w:rPr>
          <w:lang w:val="vi-VN"/>
        </w:rPr>
        <w:t xml:space="preserve">/TTr-UBND </w:t>
      </w:r>
      <w:r w:rsidR="008062DD" w:rsidRPr="00FC3D73">
        <w:rPr>
          <w:lang w:val="vi-VN"/>
        </w:rPr>
        <w:t>ngày</w:t>
      </w:r>
      <w:r w:rsidR="008062DD" w:rsidRPr="00FC3D73">
        <w:t xml:space="preserve"> </w:t>
      </w:r>
      <w:r w:rsidR="00BF644D">
        <w:t xml:space="preserve">27 </w:t>
      </w:r>
      <w:proofErr w:type="spellStart"/>
      <w:r w:rsidR="00D43418" w:rsidRPr="00FC3D73">
        <w:t>tháng</w:t>
      </w:r>
      <w:proofErr w:type="spellEnd"/>
      <w:r w:rsidR="00D43418" w:rsidRPr="00FC3D73">
        <w:t xml:space="preserve"> </w:t>
      </w:r>
      <w:r w:rsidR="002B453C">
        <w:t>9</w:t>
      </w:r>
      <w:r w:rsidR="005700AC" w:rsidRPr="00FC3D73">
        <w:t xml:space="preserve"> </w:t>
      </w:r>
      <w:proofErr w:type="spellStart"/>
      <w:r w:rsidR="005700AC" w:rsidRPr="00FC3D73">
        <w:t>năm</w:t>
      </w:r>
      <w:proofErr w:type="spellEnd"/>
      <w:r w:rsidR="005700AC" w:rsidRPr="00FC3D73">
        <w:t xml:space="preserve"> </w:t>
      </w:r>
      <w:r w:rsidR="00A91760" w:rsidRPr="00FC3D73">
        <w:rPr>
          <w:lang w:val="vi-VN"/>
        </w:rPr>
        <w:t>20</w:t>
      </w:r>
      <w:r w:rsidR="00A25435" w:rsidRPr="00FC3D73">
        <w:t>21</w:t>
      </w:r>
      <w:r w:rsidRPr="00FC3D73">
        <w:rPr>
          <w:lang w:val="vi-VN"/>
        </w:rPr>
        <w:t xml:space="preserve"> của Ủy ban nhân dân tỉ</w:t>
      </w:r>
      <w:r w:rsidR="006B3C64" w:rsidRPr="00FC3D73">
        <w:rPr>
          <w:lang w:val="vi-VN"/>
        </w:rPr>
        <w:t>nh và d</w:t>
      </w:r>
      <w:r w:rsidRPr="00FC3D73">
        <w:rPr>
          <w:lang w:val="vi-VN"/>
        </w:rPr>
        <w:t xml:space="preserve">ự thảo </w:t>
      </w:r>
      <w:proofErr w:type="spellStart"/>
      <w:r w:rsidR="00A25435" w:rsidRPr="00FC3D73">
        <w:t>Nghị</w:t>
      </w:r>
      <w:proofErr w:type="spellEnd"/>
      <w:r w:rsidR="00A25435" w:rsidRPr="00FC3D73">
        <w:t xml:space="preserve"> </w:t>
      </w:r>
      <w:proofErr w:type="spellStart"/>
      <w:r w:rsidR="00A25435" w:rsidRPr="007F13FB">
        <w:t>quyết</w:t>
      </w:r>
      <w:proofErr w:type="spellEnd"/>
      <w:r w:rsidR="00A25435" w:rsidRPr="007F13FB">
        <w:t xml:space="preserve"> </w:t>
      </w:r>
      <w:proofErr w:type="spellStart"/>
      <w:r w:rsidR="0026256E">
        <w:t>cho</w:t>
      </w:r>
      <w:proofErr w:type="spellEnd"/>
      <w:r w:rsidR="0026256E">
        <w:t xml:space="preserve"> ý </w:t>
      </w:r>
      <w:proofErr w:type="spellStart"/>
      <w:r w:rsidR="0026256E">
        <w:t>kiến</w:t>
      </w:r>
      <w:proofErr w:type="spellEnd"/>
      <w:r w:rsidR="0026256E">
        <w:t xml:space="preserve"> </w:t>
      </w:r>
      <w:proofErr w:type="spellStart"/>
      <w:r w:rsidR="00641A40">
        <w:rPr>
          <w:iCs/>
          <w:spacing w:val="-6"/>
        </w:rPr>
        <w:t>về</w:t>
      </w:r>
      <w:proofErr w:type="spellEnd"/>
      <w:r w:rsidR="00641A40">
        <w:rPr>
          <w:iCs/>
          <w:spacing w:val="-6"/>
        </w:rPr>
        <w:t xml:space="preserve"> </w:t>
      </w:r>
      <w:proofErr w:type="spellStart"/>
      <w:r w:rsidR="007F13FB" w:rsidRPr="007F13FB">
        <w:rPr>
          <w:iCs/>
          <w:spacing w:val="-6"/>
        </w:rPr>
        <w:t>giá</w:t>
      </w:r>
      <w:proofErr w:type="spellEnd"/>
      <w:r w:rsidR="007F13FB" w:rsidRPr="007F13FB">
        <w:rPr>
          <w:iCs/>
          <w:spacing w:val="-6"/>
        </w:rPr>
        <w:t xml:space="preserve"> </w:t>
      </w:r>
      <w:proofErr w:type="spellStart"/>
      <w:r w:rsidR="007F13FB" w:rsidRPr="007F13FB">
        <w:rPr>
          <w:iCs/>
          <w:spacing w:val="-6"/>
        </w:rPr>
        <w:t>thu</w:t>
      </w:r>
      <w:proofErr w:type="spellEnd"/>
      <w:r w:rsidR="007F13FB" w:rsidRPr="007F13FB">
        <w:rPr>
          <w:iCs/>
          <w:spacing w:val="-6"/>
        </w:rPr>
        <w:t xml:space="preserve"> </w:t>
      </w:r>
      <w:proofErr w:type="spellStart"/>
      <w:r w:rsidR="007F13FB" w:rsidRPr="007F13FB">
        <w:rPr>
          <w:iCs/>
          <w:spacing w:val="-6"/>
        </w:rPr>
        <w:t>tiền</w:t>
      </w:r>
      <w:proofErr w:type="spellEnd"/>
      <w:r w:rsidR="007F13FB" w:rsidRPr="007F13FB">
        <w:rPr>
          <w:iCs/>
          <w:spacing w:val="-6"/>
        </w:rPr>
        <w:t xml:space="preserve"> </w:t>
      </w:r>
      <w:proofErr w:type="spellStart"/>
      <w:r w:rsidR="007F13FB" w:rsidRPr="007F13FB">
        <w:rPr>
          <w:iCs/>
          <w:spacing w:val="-6"/>
        </w:rPr>
        <w:t>sử</w:t>
      </w:r>
      <w:proofErr w:type="spellEnd"/>
      <w:r w:rsidR="007F13FB" w:rsidRPr="007F13FB">
        <w:rPr>
          <w:iCs/>
          <w:spacing w:val="-6"/>
        </w:rPr>
        <w:t xml:space="preserve"> </w:t>
      </w:r>
      <w:proofErr w:type="spellStart"/>
      <w:r w:rsidR="007F13FB" w:rsidRPr="007F13FB">
        <w:rPr>
          <w:iCs/>
          <w:spacing w:val="-6"/>
        </w:rPr>
        <w:t>dụng</w:t>
      </w:r>
      <w:proofErr w:type="spellEnd"/>
      <w:r w:rsidR="007F13FB" w:rsidRPr="007F13FB">
        <w:rPr>
          <w:iCs/>
          <w:spacing w:val="-6"/>
        </w:rPr>
        <w:t xml:space="preserve"> </w:t>
      </w:r>
      <w:proofErr w:type="spellStart"/>
      <w:r w:rsidR="007F13FB" w:rsidRPr="007F13FB">
        <w:rPr>
          <w:iCs/>
          <w:spacing w:val="-6"/>
        </w:rPr>
        <w:t>đất</w:t>
      </w:r>
      <w:proofErr w:type="spellEnd"/>
      <w:r w:rsidR="007F13FB" w:rsidRPr="007F13FB">
        <w:rPr>
          <w:iCs/>
          <w:spacing w:val="-6"/>
        </w:rPr>
        <w:t xml:space="preserve"> </w:t>
      </w:r>
      <w:proofErr w:type="spellStart"/>
      <w:r w:rsidR="007F13FB" w:rsidRPr="007F13FB">
        <w:rPr>
          <w:iCs/>
          <w:spacing w:val="-6"/>
        </w:rPr>
        <w:t>tái</w:t>
      </w:r>
      <w:proofErr w:type="spellEnd"/>
      <w:r w:rsidR="007F13FB" w:rsidRPr="007F13FB">
        <w:rPr>
          <w:iCs/>
          <w:spacing w:val="-6"/>
        </w:rPr>
        <w:t xml:space="preserve"> </w:t>
      </w:r>
      <w:r w:rsidR="007F13FB" w:rsidRPr="004F4480">
        <w:rPr>
          <w:lang w:val="vi-VN"/>
        </w:rPr>
        <w:t>định cư đối với các hộ dân tại Khu tái định cư</w:t>
      </w:r>
      <w:r w:rsidR="004F4480" w:rsidRPr="004F4480">
        <w:rPr>
          <w:lang w:val="vi-VN"/>
        </w:rPr>
        <w:t xml:space="preserve"> </w:t>
      </w:r>
      <w:r w:rsidR="007F13FB" w:rsidRPr="004F4480">
        <w:rPr>
          <w:lang w:val="vi-VN"/>
        </w:rPr>
        <w:t>Đông Yên, xã Kỳ Lợi, thị xã Kỳ Anh</w:t>
      </w:r>
      <w:r w:rsidR="00590CF0">
        <w:t>.</w:t>
      </w:r>
      <w:r w:rsidR="004C6F6B" w:rsidRPr="007F13FB">
        <w:rPr>
          <w:spacing w:val="-4"/>
          <w:lang w:val="pt-BR"/>
        </w:rPr>
        <w:t xml:space="preserve"> </w:t>
      </w:r>
      <w:r w:rsidR="003A08FF" w:rsidRPr="00CB0B26">
        <w:t xml:space="preserve">Ban </w:t>
      </w:r>
      <w:proofErr w:type="spellStart"/>
      <w:r w:rsidR="003A08FF" w:rsidRPr="00CB0B26">
        <w:t>Kinh</w:t>
      </w:r>
      <w:proofErr w:type="spellEnd"/>
      <w:r w:rsidR="003A08FF" w:rsidRPr="00CB0B26">
        <w:t xml:space="preserve"> </w:t>
      </w:r>
      <w:proofErr w:type="spellStart"/>
      <w:r w:rsidR="003A08FF" w:rsidRPr="00CB0B26">
        <w:t>tế</w:t>
      </w:r>
      <w:proofErr w:type="spellEnd"/>
      <w:r w:rsidR="003A08FF" w:rsidRPr="00CB0B26">
        <w:t xml:space="preserve"> </w:t>
      </w:r>
      <w:r w:rsidR="003A08FF">
        <w:t xml:space="preserve">- </w:t>
      </w:r>
      <w:proofErr w:type="spellStart"/>
      <w:r w:rsidR="003A08FF">
        <w:t>N</w:t>
      </w:r>
      <w:r w:rsidR="003A08FF" w:rsidRPr="00CB0B26">
        <w:t>gân</w:t>
      </w:r>
      <w:proofErr w:type="spellEnd"/>
      <w:r w:rsidR="003A08FF" w:rsidRPr="00CB0B26">
        <w:t xml:space="preserve"> </w:t>
      </w:r>
      <w:proofErr w:type="spellStart"/>
      <w:r w:rsidR="003A08FF" w:rsidRPr="00CB0B26">
        <w:t>sách</w:t>
      </w:r>
      <w:proofErr w:type="spellEnd"/>
      <w:r w:rsidR="003A08FF" w:rsidRPr="00CB0B26">
        <w:t xml:space="preserve"> </w:t>
      </w:r>
      <w:proofErr w:type="spellStart"/>
      <w:r w:rsidR="003A08FF" w:rsidRPr="00CB0B26">
        <w:t>báo</w:t>
      </w:r>
      <w:proofErr w:type="spellEnd"/>
      <w:r w:rsidR="003A08FF" w:rsidRPr="00CB0B26">
        <w:t xml:space="preserve"> </w:t>
      </w:r>
      <w:proofErr w:type="spellStart"/>
      <w:r w:rsidR="003A08FF" w:rsidRPr="00CB0B26">
        <w:t>cáo</w:t>
      </w:r>
      <w:proofErr w:type="spellEnd"/>
      <w:r w:rsidR="003A08FF" w:rsidRPr="00CB0B26">
        <w:t xml:space="preserve"> </w:t>
      </w:r>
      <w:proofErr w:type="spellStart"/>
      <w:r w:rsidR="003A08FF" w:rsidRPr="00CB0B26">
        <w:t>Hội</w:t>
      </w:r>
      <w:proofErr w:type="spellEnd"/>
      <w:r w:rsidR="003A08FF" w:rsidRPr="00CB0B26">
        <w:t xml:space="preserve"> </w:t>
      </w:r>
      <w:proofErr w:type="spellStart"/>
      <w:r w:rsidR="003A08FF" w:rsidRPr="00CB0B26">
        <w:t>đồng</w:t>
      </w:r>
      <w:proofErr w:type="spellEnd"/>
      <w:r w:rsidR="003A08FF" w:rsidRPr="00CB0B26">
        <w:t xml:space="preserve"> </w:t>
      </w:r>
      <w:proofErr w:type="spellStart"/>
      <w:r w:rsidR="003A08FF" w:rsidRPr="00CB0B26">
        <w:t>nhân</w:t>
      </w:r>
      <w:proofErr w:type="spellEnd"/>
      <w:r w:rsidR="003A08FF" w:rsidRPr="00CB0B26">
        <w:t xml:space="preserve"> </w:t>
      </w:r>
      <w:proofErr w:type="spellStart"/>
      <w:r w:rsidR="003A08FF" w:rsidRPr="00CB0B26">
        <w:t>dân</w:t>
      </w:r>
      <w:proofErr w:type="spellEnd"/>
      <w:r w:rsidR="003A08FF" w:rsidRPr="00CB0B26">
        <w:t xml:space="preserve"> </w:t>
      </w:r>
      <w:proofErr w:type="spellStart"/>
      <w:r w:rsidR="003A08FF" w:rsidRPr="00CB0B26">
        <w:t>tỉnh</w:t>
      </w:r>
      <w:proofErr w:type="spellEnd"/>
      <w:r w:rsidR="003A08FF" w:rsidRPr="00CB0B26">
        <w:t xml:space="preserve"> </w:t>
      </w:r>
      <w:proofErr w:type="spellStart"/>
      <w:r w:rsidR="003A08FF" w:rsidRPr="00CB0B26">
        <w:t>kết</w:t>
      </w:r>
      <w:proofErr w:type="spellEnd"/>
      <w:r w:rsidR="003A08FF" w:rsidRPr="00CB0B26">
        <w:t xml:space="preserve"> </w:t>
      </w:r>
      <w:proofErr w:type="spellStart"/>
      <w:r w:rsidR="003A08FF" w:rsidRPr="00CB0B26">
        <w:t>quả</w:t>
      </w:r>
      <w:proofErr w:type="spellEnd"/>
      <w:r w:rsidR="003A08FF" w:rsidRPr="00CB0B26">
        <w:t xml:space="preserve"> </w:t>
      </w:r>
      <w:proofErr w:type="spellStart"/>
      <w:r w:rsidR="003A08FF" w:rsidRPr="00CB0B26">
        <w:t>thẩm</w:t>
      </w:r>
      <w:proofErr w:type="spellEnd"/>
      <w:r w:rsidR="003A08FF" w:rsidRPr="00CB0B26">
        <w:t xml:space="preserve"> </w:t>
      </w:r>
      <w:proofErr w:type="spellStart"/>
      <w:r w:rsidR="003A08FF" w:rsidRPr="00CB0B26">
        <w:t>tra</w:t>
      </w:r>
      <w:proofErr w:type="spellEnd"/>
      <w:r w:rsidR="003A08FF" w:rsidRPr="00CB0B26">
        <w:t xml:space="preserve"> </w:t>
      </w:r>
      <w:proofErr w:type="spellStart"/>
      <w:r w:rsidR="003A08FF" w:rsidRPr="00CB0B26">
        <w:t>như</w:t>
      </w:r>
      <w:proofErr w:type="spellEnd"/>
      <w:r w:rsidR="003A08FF" w:rsidRPr="00CB0B26">
        <w:t xml:space="preserve"> </w:t>
      </w:r>
      <w:proofErr w:type="spellStart"/>
      <w:r w:rsidR="003A08FF" w:rsidRPr="00CB0B26">
        <w:t>sau</w:t>
      </w:r>
      <w:proofErr w:type="spellEnd"/>
      <w:r w:rsidR="003A08FF" w:rsidRPr="00CB0B26">
        <w:t>:</w:t>
      </w:r>
    </w:p>
    <w:p w14:paraId="2C2E4C24" w14:textId="599FAA2B" w:rsidR="00B02B19" w:rsidRDefault="00834E5E" w:rsidP="006F435C">
      <w:pPr>
        <w:spacing w:before="40" w:after="60" w:line="360" w:lineRule="exact"/>
        <w:ind w:firstLine="720"/>
        <w:jc w:val="both"/>
        <w:rPr>
          <w:b/>
        </w:rPr>
      </w:pPr>
      <w:bookmarkStart w:id="0" w:name="dieu_58"/>
      <w:r>
        <w:rPr>
          <w:b/>
        </w:rPr>
        <w:t xml:space="preserve">1. </w:t>
      </w:r>
      <w:proofErr w:type="spellStart"/>
      <w:r>
        <w:rPr>
          <w:b/>
        </w:rPr>
        <w:t>Căn</w:t>
      </w:r>
      <w:proofErr w:type="spellEnd"/>
      <w:r>
        <w:rPr>
          <w:b/>
        </w:rPr>
        <w:t xml:space="preserve"> </w:t>
      </w:r>
      <w:proofErr w:type="spellStart"/>
      <w:r>
        <w:rPr>
          <w:b/>
        </w:rPr>
        <w:t>cứ</w:t>
      </w:r>
      <w:proofErr w:type="spellEnd"/>
      <w:r w:rsidR="00CD2467">
        <w:rPr>
          <w:b/>
        </w:rPr>
        <w:t xml:space="preserve"> </w:t>
      </w:r>
      <w:proofErr w:type="spellStart"/>
      <w:r w:rsidR="00CD2467">
        <w:rPr>
          <w:b/>
        </w:rPr>
        <w:t>pháp</w:t>
      </w:r>
      <w:proofErr w:type="spellEnd"/>
      <w:r w:rsidR="00CD2467">
        <w:rPr>
          <w:b/>
        </w:rPr>
        <w:t xml:space="preserve"> </w:t>
      </w:r>
      <w:proofErr w:type="spellStart"/>
      <w:r w:rsidR="00CD2467">
        <w:rPr>
          <w:b/>
        </w:rPr>
        <w:t>lý</w:t>
      </w:r>
      <w:proofErr w:type="spellEnd"/>
      <w:r w:rsidR="005226B9">
        <w:rPr>
          <w:b/>
        </w:rPr>
        <w:t xml:space="preserve"> </w:t>
      </w:r>
      <w:proofErr w:type="spellStart"/>
      <w:r w:rsidR="005226B9">
        <w:rPr>
          <w:b/>
        </w:rPr>
        <w:t>và</w:t>
      </w:r>
      <w:proofErr w:type="spellEnd"/>
      <w:r w:rsidR="00E21150">
        <w:rPr>
          <w:b/>
        </w:rPr>
        <w:t xml:space="preserve"> </w:t>
      </w:r>
      <w:proofErr w:type="spellStart"/>
      <w:r>
        <w:rPr>
          <w:b/>
        </w:rPr>
        <w:t>sự</w:t>
      </w:r>
      <w:proofErr w:type="spellEnd"/>
      <w:r>
        <w:rPr>
          <w:b/>
        </w:rPr>
        <w:t xml:space="preserve"> </w:t>
      </w:r>
      <w:proofErr w:type="spellStart"/>
      <w:r>
        <w:rPr>
          <w:b/>
        </w:rPr>
        <w:t>cần</w:t>
      </w:r>
      <w:proofErr w:type="spellEnd"/>
      <w:r>
        <w:rPr>
          <w:b/>
        </w:rPr>
        <w:t xml:space="preserve"> </w:t>
      </w:r>
      <w:proofErr w:type="spellStart"/>
      <w:r>
        <w:rPr>
          <w:b/>
        </w:rPr>
        <w:t>thiết</w:t>
      </w:r>
      <w:proofErr w:type="spellEnd"/>
      <w:r>
        <w:rPr>
          <w:b/>
        </w:rPr>
        <w:t xml:space="preserve"> </w:t>
      </w:r>
    </w:p>
    <w:p w14:paraId="4725B96F" w14:textId="5E9DAA6B" w:rsidR="003058E0" w:rsidRPr="00F522C1" w:rsidRDefault="00BA5CB5" w:rsidP="006F435C">
      <w:pPr>
        <w:spacing w:before="40" w:after="60" w:line="360" w:lineRule="exact"/>
        <w:ind w:firstLine="720"/>
        <w:jc w:val="both"/>
      </w:pPr>
      <w:proofErr w:type="spellStart"/>
      <w:r>
        <w:t>T</w:t>
      </w:r>
      <w:r w:rsidR="007E6066">
        <w:t>ại</w:t>
      </w:r>
      <w:proofErr w:type="spellEnd"/>
      <w:r w:rsidR="007E6066">
        <w:t xml:space="preserve"> </w:t>
      </w:r>
      <w:proofErr w:type="spellStart"/>
      <w:r w:rsidR="007E6066">
        <w:t>khoản</w:t>
      </w:r>
      <w:proofErr w:type="spellEnd"/>
      <w:r w:rsidR="007E6066">
        <w:t xml:space="preserve"> 3 </w:t>
      </w:r>
      <w:proofErr w:type="spellStart"/>
      <w:r w:rsidR="007E6066">
        <w:t>Điề</w:t>
      </w:r>
      <w:r w:rsidR="00A84F63">
        <w:t>u</w:t>
      </w:r>
      <w:proofErr w:type="spellEnd"/>
      <w:r w:rsidR="00A84F63">
        <w:t xml:space="preserve"> </w:t>
      </w:r>
      <w:r w:rsidR="00C116EC">
        <w:t>86</w:t>
      </w:r>
      <w:r w:rsidR="00A84F63">
        <w:t xml:space="preserve"> </w:t>
      </w:r>
      <w:proofErr w:type="spellStart"/>
      <w:r w:rsidR="00415361" w:rsidRPr="00551E93">
        <w:t>Luậ</w:t>
      </w:r>
      <w:r w:rsidR="002E1748">
        <w:t>t</w:t>
      </w:r>
      <w:proofErr w:type="spellEnd"/>
      <w:r w:rsidR="002E1748">
        <w:t xml:space="preserve"> </w:t>
      </w:r>
      <w:proofErr w:type="spellStart"/>
      <w:r w:rsidR="002E1748">
        <w:t>Đ</w:t>
      </w:r>
      <w:r w:rsidR="00415361" w:rsidRPr="00551E93">
        <w:t>ấ</w:t>
      </w:r>
      <w:r>
        <w:t>t</w:t>
      </w:r>
      <w:proofErr w:type="spellEnd"/>
      <w:r>
        <w:t xml:space="preserve"> </w:t>
      </w:r>
      <w:proofErr w:type="spellStart"/>
      <w:r>
        <w:t>đai</w:t>
      </w:r>
      <w:proofErr w:type="spellEnd"/>
      <w:r>
        <w:t xml:space="preserve"> </w:t>
      </w:r>
      <w:proofErr w:type="spellStart"/>
      <w:r>
        <w:t>năm</w:t>
      </w:r>
      <w:proofErr w:type="spellEnd"/>
      <w:r>
        <w:t xml:space="preserve"> 2013 </w:t>
      </w:r>
      <w:proofErr w:type="spellStart"/>
      <w:r>
        <w:t>quy</w:t>
      </w:r>
      <w:proofErr w:type="spellEnd"/>
      <w:r>
        <w:t xml:space="preserve"> </w:t>
      </w:r>
      <w:proofErr w:type="spellStart"/>
      <w:r>
        <w:t>định</w:t>
      </w:r>
      <w:proofErr w:type="spellEnd"/>
      <w:r>
        <w:t>:</w:t>
      </w:r>
      <w:r w:rsidR="00176264">
        <w:t xml:space="preserve"> G</w:t>
      </w:r>
      <w:r w:rsidR="00C116EC" w:rsidRPr="00C116EC">
        <w:rPr>
          <w:color w:val="000000"/>
          <w:shd w:val="clear" w:color="auto" w:fill="FFFFFF"/>
          <w:lang w:val="vi-VN"/>
        </w:rPr>
        <w:t>iá đất cụ thể tính thu tiền sử dụng đất tại nơi tái định cư, giá bán nhà ở tái định cư do Ủy ban nhân dân cấp tỉnh quyết định</w:t>
      </w:r>
      <w:r w:rsidR="00BA341A" w:rsidRPr="007B6F0D">
        <w:t>;</w:t>
      </w:r>
      <w:r w:rsidR="00BA341A">
        <w:t xml:space="preserve"> </w:t>
      </w:r>
      <w:proofErr w:type="spellStart"/>
      <w:r w:rsidR="00BA341A">
        <w:t>tuy</w:t>
      </w:r>
      <w:proofErr w:type="spellEnd"/>
      <w:r w:rsidR="00BA341A">
        <w:t xml:space="preserve"> </w:t>
      </w:r>
      <w:proofErr w:type="spellStart"/>
      <w:r w:rsidR="00C0707A">
        <w:t>nhiên</w:t>
      </w:r>
      <w:proofErr w:type="spellEnd"/>
      <w:r w:rsidR="00FA1167">
        <w:t xml:space="preserve"> </w:t>
      </w:r>
      <w:proofErr w:type="spellStart"/>
      <w:r w:rsidR="00FA1167">
        <w:t>đây</w:t>
      </w:r>
      <w:proofErr w:type="spellEnd"/>
      <w:r w:rsidR="00FA1167">
        <w:t xml:space="preserve"> </w:t>
      </w:r>
      <w:proofErr w:type="spellStart"/>
      <w:r w:rsidR="00FA1167">
        <w:t>là</w:t>
      </w:r>
      <w:proofErr w:type="spellEnd"/>
      <w:r w:rsidR="00FA1167">
        <w:t xml:space="preserve"> </w:t>
      </w:r>
      <w:proofErr w:type="spellStart"/>
      <w:r w:rsidR="00FA1167">
        <w:t>nội</w:t>
      </w:r>
      <w:proofErr w:type="spellEnd"/>
      <w:r w:rsidR="00FA1167">
        <w:t xml:space="preserve"> dung </w:t>
      </w:r>
      <w:proofErr w:type="spellStart"/>
      <w:r w:rsidR="00FA1167">
        <w:t>tồn</w:t>
      </w:r>
      <w:proofErr w:type="spellEnd"/>
      <w:r w:rsidR="00FA1167">
        <w:t xml:space="preserve"> </w:t>
      </w:r>
      <w:proofErr w:type="spellStart"/>
      <w:r w:rsidR="00FA1167">
        <w:t>đọ</w:t>
      </w:r>
      <w:r w:rsidR="00C90F09">
        <w:t>ng</w:t>
      </w:r>
      <w:proofErr w:type="spellEnd"/>
      <w:r w:rsidR="00C90F09">
        <w:t xml:space="preserve"> </w:t>
      </w:r>
      <w:proofErr w:type="spellStart"/>
      <w:r w:rsidR="00A753AA">
        <w:t>từ</w:t>
      </w:r>
      <w:proofErr w:type="spellEnd"/>
      <w:r w:rsidR="00A753AA">
        <w:t xml:space="preserve"> </w:t>
      </w:r>
      <w:proofErr w:type="spellStart"/>
      <w:r w:rsidR="00A753AA">
        <w:t>năm</w:t>
      </w:r>
      <w:proofErr w:type="spellEnd"/>
      <w:r w:rsidR="00A753AA">
        <w:t xml:space="preserve"> </w:t>
      </w:r>
      <w:r w:rsidR="00E02111">
        <w:t>2013</w:t>
      </w:r>
      <w:r w:rsidR="00B06882">
        <w:t xml:space="preserve">, </w:t>
      </w:r>
      <w:proofErr w:type="spellStart"/>
      <w:r w:rsidR="00B06882">
        <w:t>thuộc</w:t>
      </w:r>
      <w:proofErr w:type="spellEnd"/>
      <w:r w:rsidR="00B06882">
        <w:t xml:space="preserve"> </w:t>
      </w:r>
      <w:proofErr w:type="spellStart"/>
      <w:r w:rsidR="00B06882">
        <w:t>phạm</w:t>
      </w:r>
      <w:proofErr w:type="spellEnd"/>
      <w:r w:rsidR="00B06882">
        <w:t xml:space="preserve"> vi </w:t>
      </w:r>
      <w:proofErr w:type="spellStart"/>
      <w:r w:rsidR="00B06882">
        <w:t>áp</w:t>
      </w:r>
      <w:proofErr w:type="spellEnd"/>
      <w:r w:rsidR="00B06882">
        <w:t xml:space="preserve"> </w:t>
      </w:r>
      <w:proofErr w:type="spellStart"/>
      <w:r w:rsidR="00B06882">
        <w:t>dụng</w:t>
      </w:r>
      <w:proofErr w:type="spellEnd"/>
      <w:r w:rsidR="00B06882">
        <w:t xml:space="preserve"> </w:t>
      </w:r>
      <w:proofErr w:type="spellStart"/>
      <w:r w:rsidR="00B06882">
        <w:t>Luật</w:t>
      </w:r>
      <w:proofErr w:type="spellEnd"/>
      <w:r w:rsidR="00B06882">
        <w:t xml:space="preserve"> </w:t>
      </w:r>
      <w:proofErr w:type="spellStart"/>
      <w:r w:rsidR="00B06882">
        <w:t>Đất</w:t>
      </w:r>
      <w:proofErr w:type="spellEnd"/>
      <w:r w:rsidR="00B06882">
        <w:t xml:space="preserve"> </w:t>
      </w:r>
      <w:proofErr w:type="spellStart"/>
      <w:r w:rsidR="00B06882">
        <w:t>đai</w:t>
      </w:r>
      <w:proofErr w:type="spellEnd"/>
      <w:r w:rsidR="00806066">
        <w:t xml:space="preserve"> </w:t>
      </w:r>
      <w:proofErr w:type="spellStart"/>
      <w:r w:rsidR="00806066">
        <w:t>năm</w:t>
      </w:r>
      <w:proofErr w:type="spellEnd"/>
      <w:r w:rsidR="00B06882">
        <w:t xml:space="preserve"> 2003</w:t>
      </w:r>
      <w:r w:rsidR="00A3257A">
        <w:t xml:space="preserve">, </w:t>
      </w:r>
      <w:r w:rsidR="00272D83">
        <w:t xml:space="preserve">Ban </w:t>
      </w:r>
      <w:proofErr w:type="spellStart"/>
      <w:r w:rsidR="00272D83">
        <w:t>Thường</w:t>
      </w:r>
      <w:proofErr w:type="spellEnd"/>
      <w:r w:rsidR="00272D83">
        <w:t xml:space="preserve"> </w:t>
      </w:r>
      <w:proofErr w:type="spellStart"/>
      <w:r w:rsidR="00272D83">
        <w:t>vụ</w:t>
      </w:r>
      <w:proofErr w:type="spellEnd"/>
      <w:r w:rsidR="00272D83">
        <w:t xml:space="preserve"> </w:t>
      </w:r>
      <w:proofErr w:type="spellStart"/>
      <w:r w:rsidR="00272D83">
        <w:t>Tỉnh</w:t>
      </w:r>
      <w:proofErr w:type="spellEnd"/>
      <w:r w:rsidR="00272D83">
        <w:t xml:space="preserve"> </w:t>
      </w:r>
      <w:proofErr w:type="spellStart"/>
      <w:r w:rsidR="00272D83">
        <w:t>ủy</w:t>
      </w:r>
      <w:proofErr w:type="spellEnd"/>
      <w:r w:rsidR="00272D83">
        <w:t xml:space="preserve"> </w:t>
      </w:r>
      <w:proofErr w:type="spellStart"/>
      <w:r w:rsidR="0012005D">
        <w:t>đã</w:t>
      </w:r>
      <w:proofErr w:type="spellEnd"/>
      <w:r w:rsidR="00886154">
        <w:t xml:space="preserve"> </w:t>
      </w:r>
      <w:proofErr w:type="spellStart"/>
      <w:r w:rsidR="00886154">
        <w:t>thống</w:t>
      </w:r>
      <w:proofErr w:type="spellEnd"/>
      <w:r w:rsidR="00886154">
        <w:t xml:space="preserve"> </w:t>
      </w:r>
      <w:proofErr w:type="spellStart"/>
      <w:r w:rsidR="00886154">
        <w:t>nhất</w:t>
      </w:r>
      <w:proofErr w:type="spellEnd"/>
      <w:r w:rsidR="00272D83" w:rsidRPr="00272D83">
        <w:t xml:space="preserve"> </w:t>
      </w:r>
      <w:proofErr w:type="spellStart"/>
      <w:r w:rsidR="0012005D">
        <w:t>chủ</w:t>
      </w:r>
      <w:proofErr w:type="spellEnd"/>
      <w:r w:rsidR="0012005D">
        <w:t xml:space="preserve"> </w:t>
      </w:r>
      <w:proofErr w:type="spellStart"/>
      <w:r w:rsidR="0012005D">
        <w:t>trương</w:t>
      </w:r>
      <w:proofErr w:type="spellEnd"/>
      <w:r w:rsidR="0012005D">
        <w:t xml:space="preserve">, </w:t>
      </w:r>
      <w:proofErr w:type="spellStart"/>
      <w:r w:rsidR="0012005D">
        <w:t>hướng</w:t>
      </w:r>
      <w:proofErr w:type="spellEnd"/>
      <w:r w:rsidR="0012005D">
        <w:t xml:space="preserve"> </w:t>
      </w:r>
      <w:proofErr w:type="spellStart"/>
      <w:r w:rsidR="0012005D">
        <w:t>xử</w:t>
      </w:r>
      <w:proofErr w:type="spellEnd"/>
      <w:r w:rsidR="0012005D">
        <w:t xml:space="preserve"> </w:t>
      </w:r>
      <w:proofErr w:type="spellStart"/>
      <w:r w:rsidR="0012005D">
        <w:t>lý</w:t>
      </w:r>
      <w:proofErr w:type="spellEnd"/>
      <w:r w:rsidR="0012005D">
        <w:t xml:space="preserve"> </w:t>
      </w:r>
      <w:proofErr w:type="spellStart"/>
      <w:r w:rsidR="0012005D">
        <w:t>và</w:t>
      </w:r>
      <w:proofErr w:type="spellEnd"/>
      <w:r w:rsidR="0012005D">
        <w:t xml:space="preserve"> </w:t>
      </w:r>
      <w:proofErr w:type="spellStart"/>
      <w:r w:rsidR="0012005D">
        <w:t>giao</w:t>
      </w:r>
      <w:proofErr w:type="spellEnd"/>
      <w:r w:rsidR="0012005D">
        <w:t xml:space="preserve"> Ban </w:t>
      </w:r>
      <w:proofErr w:type="spellStart"/>
      <w:r w:rsidR="0012005D">
        <w:t>cán</w:t>
      </w:r>
      <w:proofErr w:type="spellEnd"/>
      <w:r w:rsidR="0012005D">
        <w:t xml:space="preserve"> </w:t>
      </w:r>
      <w:proofErr w:type="spellStart"/>
      <w:r w:rsidR="0012005D">
        <w:t>sự</w:t>
      </w:r>
      <w:proofErr w:type="spellEnd"/>
      <w:r w:rsidR="0012005D">
        <w:t xml:space="preserve"> </w:t>
      </w:r>
      <w:proofErr w:type="spellStart"/>
      <w:r w:rsidR="0012005D">
        <w:t>đảng</w:t>
      </w:r>
      <w:proofErr w:type="spellEnd"/>
      <w:r w:rsidR="0012005D">
        <w:t xml:space="preserve"> </w:t>
      </w:r>
      <w:proofErr w:type="spellStart"/>
      <w:r w:rsidR="0012005D">
        <w:t>Ủy</w:t>
      </w:r>
      <w:proofErr w:type="spellEnd"/>
      <w:r w:rsidR="0012005D">
        <w:t xml:space="preserve"> ban </w:t>
      </w:r>
      <w:proofErr w:type="spellStart"/>
      <w:r w:rsidR="0012005D">
        <w:t>nhân</w:t>
      </w:r>
      <w:proofErr w:type="spellEnd"/>
      <w:r w:rsidR="0012005D">
        <w:t xml:space="preserve"> </w:t>
      </w:r>
      <w:proofErr w:type="spellStart"/>
      <w:r w:rsidR="0012005D">
        <w:t>dân</w:t>
      </w:r>
      <w:proofErr w:type="spellEnd"/>
      <w:r w:rsidR="0012005D">
        <w:t xml:space="preserve"> </w:t>
      </w:r>
      <w:proofErr w:type="spellStart"/>
      <w:r w:rsidR="0012005D">
        <w:t>tỉnh</w:t>
      </w:r>
      <w:proofErr w:type="spellEnd"/>
      <w:r w:rsidR="0012005D">
        <w:t xml:space="preserve"> </w:t>
      </w:r>
      <w:proofErr w:type="spellStart"/>
      <w:r w:rsidR="0012005D">
        <w:t>chỉ</w:t>
      </w:r>
      <w:proofErr w:type="spellEnd"/>
      <w:r w:rsidR="0012005D">
        <w:t xml:space="preserve"> </w:t>
      </w:r>
      <w:proofErr w:type="spellStart"/>
      <w:r w:rsidR="0012005D">
        <w:t>đạo</w:t>
      </w:r>
      <w:proofErr w:type="spellEnd"/>
      <w:r w:rsidR="0012005D">
        <w:t xml:space="preserve"> </w:t>
      </w:r>
      <w:proofErr w:type="spellStart"/>
      <w:r w:rsidR="0012005D">
        <w:t>Ủy</w:t>
      </w:r>
      <w:proofErr w:type="spellEnd"/>
      <w:r w:rsidR="0012005D">
        <w:t xml:space="preserve"> ban </w:t>
      </w:r>
      <w:proofErr w:type="spellStart"/>
      <w:r w:rsidR="0012005D">
        <w:t>nhân</w:t>
      </w:r>
      <w:proofErr w:type="spellEnd"/>
      <w:r w:rsidR="0012005D">
        <w:t xml:space="preserve"> </w:t>
      </w:r>
      <w:proofErr w:type="spellStart"/>
      <w:r w:rsidR="0012005D">
        <w:t>dân</w:t>
      </w:r>
      <w:proofErr w:type="spellEnd"/>
      <w:r w:rsidR="0012005D">
        <w:t xml:space="preserve"> </w:t>
      </w:r>
      <w:proofErr w:type="spellStart"/>
      <w:r w:rsidR="0012005D">
        <w:t>tỉnh</w:t>
      </w:r>
      <w:proofErr w:type="spellEnd"/>
      <w:r w:rsidR="0012005D">
        <w:t xml:space="preserve"> </w:t>
      </w:r>
      <w:proofErr w:type="spellStart"/>
      <w:r w:rsidR="0012005D">
        <w:t>rà</w:t>
      </w:r>
      <w:proofErr w:type="spellEnd"/>
      <w:r w:rsidR="0012005D">
        <w:t xml:space="preserve"> </w:t>
      </w:r>
      <w:proofErr w:type="spellStart"/>
      <w:r w:rsidR="0012005D">
        <w:t>soát</w:t>
      </w:r>
      <w:proofErr w:type="spellEnd"/>
      <w:r w:rsidR="0012005D">
        <w:t xml:space="preserve"> </w:t>
      </w:r>
      <w:proofErr w:type="spellStart"/>
      <w:r w:rsidR="0012005D">
        <w:t>kỹ</w:t>
      </w:r>
      <w:proofErr w:type="spellEnd"/>
      <w:r w:rsidR="0012005D">
        <w:t xml:space="preserve"> </w:t>
      </w:r>
      <w:proofErr w:type="spellStart"/>
      <w:r w:rsidR="0012005D">
        <w:t>các</w:t>
      </w:r>
      <w:proofErr w:type="spellEnd"/>
      <w:r w:rsidR="0012005D">
        <w:t xml:space="preserve"> </w:t>
      </w:r>
      <w:proofErr w:type="spellStart"/>
      <w:r w:rsidR="0012005D">
        <w:t>nội</w:t>
      </w:r>
      <w:proofErr w:type="spellEnd"/>
      <w:r w:rsidR="0012005D">
        <w:t xml:space="preserve"> dung, </w:t>
      </w:r>
      <w:proofErr w:type="spellStart"/>
      <w:r w:rsidR="0012005D">
        <w:t>trình</w:t>
      </w:r>
      <w:proofErr w:type="spellEnd"/>
      <w:r w:rsidR="0012005D">
        <w:t xml:space="preserve"> </w:t>
      </w:r>
      <w:proofErr w:type="spellStart"/>
      <w:r w:rsidR="0012005D">
        <w:t>Hội</w:t>
      </w:r>
      <w:proofErr w:type="spellEnd"/>
      <w:r w:rsidR="0012005D">
        <w:t xml:space="preserve"> </w:t>
      </w:r>
      <w:proofErr w:type="spellStart"/>
      <w:r w:rsidR="0012005D">
        <w:t>đồng</w:t>
      </w:r>
      <w:proofErr w:type="spellEnd"/>
      <w:r w:rsidR="0012005D">
        <w:t xml:space="preserve"> </w:t>
      </w:r>
      <w:proofErr w:type="spellStart"/>
      <w:r w:rsidR="0012005D">
        <w:t>nhân</w:t>
      </w:r>
      <w:proofErr w:type="spellEnd"/>
      <w:r w:rsidR="0012005D">
        <w:t xml:space="preserve"> </w:t>
      </w:r>
      <w:proofErr w:type="spellStart"/>
      <w:r w:rsidR="0012005D">
        <w:t>dân</w:t>
      </w:r>
      <w:proofErr w:type="spellEnd"/>
      <w:r w:rsidR="0012005D">
        <w:t xml:space="preserve"> </w:t>
      </w:r>
      <w:proofErr w:type="spellStart"/>
      <w:r w:rsidR="0012005D">
        <w:t>tỉnh</w:t>
      </w:r>
      <w:proofErr w:type="spellEnd"/>
      <w:r w:rsidR="0012005D">
        <w:t xml:space="preserve"> </w:t>
      </w:r>
      <w:proofErr w:type="spellStart"/>
      <w:r w:rsidR="0012005D">
        <w:t>xem</w:t>
      </w:r>
      <w:proofErr w:type="spellEnd"/>
      <w:r w:rsidR="0012005D">
        <w:t xml:space="preserve"> </w:t>
      </w:r>
      <w:proofErr w:type="spellStart"/>
      <w:r w:rsidR="0012005D">
        <w:t>xét</w:t>
      </w:r>
      <w:proofErr w:type="spellEnd"/>
      <w:r w:rsidR="0012005D">
        <w:t xml:space="preserve">, </w:t>
      </w:r>
      <w:proofErr w:type="spellStart"/>
      <w:r w:rsidR="0012005D">
        <w:t>quyết</w:t>
      </w:r>
      <w:proofErr w:type="spellEnd"/>
      <w:r w:rsidR="0012005D">
        <w:t xml:space="preserve"> </w:t>
      </w:r>
      <w:proofErr w:type="spellStart"/>
      <w:r w:rsidR="0012005D">
        <w:t>định</w:t>
      </w:r>
      <w:proofErr w:type="spellEnd"/>
      <w:r w:rsidR="0012005D">
        <w:t xml:space="preserve"> (</w:t>
      </w:r>
      <w:proofErr w:type="spellStart"/>
      <w:r w:rsidR="00272D83" w:rsidRPr="006F6A16">
        <w:t>tại</w:t>
      </w:r>
      <w:proofErr w:type="spellEnd"/>
      <w:r w:rsidR="00272D83" w:rsidRPr="006F6A16">
        <w:t xml:space="preserve"> </w:t>
      </w:r>
      <w:proofErr w:type="spellStart"/>
      <w:r w:rsidR="00272D83" w:rsidRPr="006F6A16">
        <w:t>Văn</w:t>
      </w:r>
      <w:proofErr w:type="spellEnd"/>
      <w:r w:rsidR="00272D83" w:rsidRPr="006F6A16">
        <w:t xml:space="preserve"> </w:t>
      </w:r>
      <w:proofErr w:type="spellStart"/>
      <w:r w:rsidR="00272D83" w:rsidRPr="006F6A16">
        <w:t>bản</w:t>
      </w:r>
      <w:proofErr w:type="spellEnd"/>
      <w:r w:rsidR="00272D83" w:rsidRPr="002770CD">
        <w:t xml:space="preserve"> </w:t>
      </w:r>
      <w:proofErr w:type="spellStart"/>
      <w:r w:rsidR="00272D83" w:rsidRPr="002770CD">
        <w:t>số</w:t>
      </w:r>
      <w:proofErr w:type="spellEnd"/>
      <w:r w:rsidR="00272D83">
        <w:t xml:space="preserve"> 491-CV/TU </w:t>
      </w:r>
      <w:proofErr w:type="spellStart"/>
      <w:r w:rsidR="00272D83">
        <w:t>ngày</w:t>
      </w:r>
      <w:proofErr w:type="spellEnd"/>
      <w:r w:rsidR="00272D83">
        <w:t xml:space="preserve"> 06/8/2021</w:t>
      </w:r>
      <w:r w:rsidR="0012005D">
        <w:t>).</w:t>
      </w:r>
    </w:p>
    <w:p w14:paraId="57D69C87" w14:textId="2334A308" w:rsidR="00C90F09" w:rsidRPr="00B02B19" w:rsidRDefault="00214E71" w:rsidP="006F435C">
      <w:pPr>
        <w:spacing w:before="40" w:after="60" w:line="360" w:lineRule="exact"/>
        <w:ind w:firstLine="720"/>
        <w:jc w:val="both"/>
        <w:rPr>
          <w:b/>
        </w:rPr>
      </w:pPr>
      <w:r>
        <w:t xml:space="preserve">Theo </w:t>
      </w:r>
      <w:proofErr w:type="spellStart"/>
      <w:r>
        <w:t>quy</w:t>
      </w:r>
      <w:proofErr w:type="spellEnd"/>
      <w:r>
        <w:t xml:space="preserve"> </w:t>
      </w:r>
      <w:proofErr w:type="spellStart"/>
      <w:r>
        <w:t>định</w:t>
      </w:r>
      <w:proofErr w:type="spellEnd"/>
      <w:r w:rsidR="00C53D86" w:rsidRPr="00C53D86">
        <w:t xml:space="preserve"> </w:t>
      </w:r>
      <w:proofErr w:type="spellStart"/>
      <w:r w:rsidR="00C53D86">
        <w:t>tại</w:t>
      </w:r>
      <w:proofErr w:type="spellEnd"/>
      <w:r w:rsidR="00C53D86">
        <w:t xml:space="preserve"> </w:t>
      </w:r>
      <w:proofErr w:type="spellStart"/>
      <w:r w:rsidR="00C53D86" w:rsidRPr="00605EDA">
        <w:t>các</w:t>
      </w:r>
      <w:proofErr w:type="spellEnd"/>
      <w:r w:rsidR="00C53D86" w:rsidRPr="00605EDA">
        <w:t xml:space="preserve"> </w:t>
      </w:r>
      <w:proofErr w:type="spellStart"/>
      <w:r w:rsidR="00C53D86" w:rsidRPr="00605EDA">
        <w:t>văn</w:t>
      </w:r>
      <w:proofErr w:type="spellEnd"/>
      <w:r w:rsidR="00C53D86" w:rsidRPr="00605EDA">
        <w:t xml:space="preserve"> </w:t>
      </w:r>
      <w:proofErr w:type="spellStart"/>
      <w:r w:rsidR="00C53D86" w:rsidRPr="00605EDA">
        <w:t>bản</w:t>
      </w:r>
      <w:proofErr w:type="spellEnd"/>
      <w:r w:rsidR="00C53D86">
        <w:t xml:space="preserve"> </w:t>
      </w:r>
      <w:proofErr w:type="spellStart"/>
      <w:r w:rsidR="00C53D86">
        <w:t>quy</w:t>
      </w:r>
      <w:proofErr w:type="spellEnd"/>
      <w:r w:rsidR="00C53D86">
        <w:t xml:space="preserve"> </w:t>
      </w:r>
      <w:proofErr w:type="spellStart"/>
      <w:r w:rsidR="00C53D86">
        <w:t>phạm</w:t>
      </w:r>
      <w:proofErr w:type="spellEnd"/>
      <w:r w:rsidR="00C53D86" w:rsidRPr="00605EDA">
        <w:t xml:space="preserve"> </w:t>
      </w:r>
      <w:proofErr w:type="spellStart"/>
      <w:r w:rsidR="00C53D86">
        <w:t>pháp</w:t>
      </w:r>
      <w:proofErr w:type="spellEnd"/>
      <w:r w:rsidR="00C53D86">
        <w:t xml:space="preserve"> </w:t>
      </w:r>
      <w:proofErr w:type="spellStart"/>
      <w:r w:rsidR="00C53D86">
        <w:t>luật</w:t>
      </w:r>
      <w:proofErr w:type="spellEnd"/>
      <w:r w:rsidR="00C53D86">
        <w:t xml:space="preserve"> </w:t>
      </w:r>
      <w:proofErr w:type="spellStart"/>
      <w:r w:rsidR="00C53D86">
        <w:t>áp</w:t>
      </w:r>
      <w:proofErr w:type="spellEnd"/>
      <w:r w:rsidR="00C53D86">
        <w:t xml:space="preserve"> </w:t>
      </w:r>
      <w:proofErr w:type="spellStart"/>
      <w:r w:rsidR="00C53D86">
        <w:t>dụng</w:t>
      </w:r>
      <w:proofErr w:type="spellEnd"/>
      <w:r w:rsidR="00C53D86">
        <w:t xml:space="preserve"> </w:t>
      </w:r>
      <w:proofErr w:type="spellStart"/>
      <w:r w:rsidR="00C53D86">
        <w:t>năm</w:t>
      </w:r>
      <w:proofErr w:type="spellEnd"/>
      <w:r w:rsidR="00C53D86">
        <w:t xml:space="preserve"> 2013</w:t>
      </w:r>
      <w:r w:rsidR="00C53D86" w:rsidRPr="00CB3787">
        <w:rPr>
          <w:vertAlign w:val="superscript"/>
        </w:rPr>
        <w:footnoteReference w:id="1"/>
      </w:r>
      <w:r>
        <w:t xml:space="preserve">, </w:t>
      </w:r>
      <w:proofErr w:type="spellStart"/>
      <w:r>
        <w:t>t</w:t>
      </w:r>
      <w:r w:rsidR="007E5903" w:rsidRPr="00C72417">
        <w:t>hời</w:t>
      </w:r>
      <w:proofErr w:type="spellEnd"/>
      <w:r w:rsidR="007E5903" w:rsidRPr="00605EDA">
        <w:t xml:space="preserve"> </w:t>
      </w:r>
      <w:proofErr w:type="spellStart"/>
      <w:r w:rsidR="007E5903" w:rsidRPr="00605EDA">
        <w:t>điểm</w:t>
      </w:r>
      <w:proofErr w:type="spellEnd"/>
      <w:r w:rsidR="007E5903" w:rsidRPr="00605EDA">
        <w:t xml:space="preserve"> </w:t>
      </w:r>
      <w:proofErr w:type="spellStart"/>
      <w:proofErr w:type="gramStart"/>
      <w:r w:rsidR="007E5903" w:rsidRPr="00605EDA">
        <w:t>thu</w:t>
      </w:r>
      <w:proofErr w:type="spellEnd"/>
      <w:proofErr w:type="gramEnd"/>
      <w:r w:rsidR="007E5903" w:rsidRPr="00605EDA">
        <w:t xml:space="preserve"> </w:t>
      </w:r>
      <w:proofErr w:type="spellStart"/>
      <w:r w:rsidR="007E5903" w:rsidRPr="00605EDA">
        <w:t>tiền</w:t>
      </w:r>
      <w:proofErr w:type="spellEnd"/>
      <w:r w:rsidR="007E5903" w:rsidRPr="00605EDA">
        <w:t xml:space="preserve"> </w:t>
      </w:r>
      <w:proofErr w:type="spellStart"/>
      <w:r w:rsidR="007E5903" w:rsidRPr="00605EDA">
        <w:t>sử</w:t>
      </w:r>
      <w:proofErr w:type="spellEnd"/>
      <w:r w:rsidR="007E5903" w:rsidRPr="00605EDA">
        <w:t xml:space="preserve"> </w:t>
      </w:r>
      <w:proofErr w:type="spellStart"/>
      <w:r w:rsidR="007E5903" w:rsidRPr="00605EDA">
        <w:t>dụng</w:t>
      </w:r>
      <w:proofErr w:type="spellEnd"/>
      <w:r w:rsidR="007E5903" w:rsidRPr="00605EDA">
        <w:t xml:space="preserve"> </w:t>
      </w:r>
      <w:proofErr w:type="spellStart"/>
      <w:r w:rsidR="007E5903" w:rsidRPr="00605EDA">
        <w:t>đất</w:t>
      </w:r>
      <w:proofErr w:type="spellEnd"/>
      <w:r w:rsidR="007E5903" w:rsidRPr="00605EDA">
        <w:t xml:space="preserve"> </w:t>
      </w:r>
      <w:proofErr w:type="spellStart"/>
      <w:r w:rsidR="007E5903" w:rsidRPr="00605EDA">
        <w:t>tái</w:t>
      </w:r>
      <w:proofErr w:type="spellEnd"/>
      <w:r w:rsidR="007E5903" w:rsidRPr="00605EDA">
        <w:t xml:space="preserve"> </w:t>
      </w:r>
      <w:proofErr w:type="spellStart"/>
      <w:r w:rsidR="007E5903" w:rsidRPr="00605EDA">
        <w:t>định</w:t>
      </w:r>
      <w:proofErr w:type="spellEnd"/>
      <w:r w:rsidR="007E5903" w:rsidRPr="00605EDA">
        <w:t xml:space="preserve"> </w:t>
      </w:r>
      <w:proofErr w:type="spellStart"/>
      <w:r w:rsidR="007E5903" w:rsidRPr="00605EDA">
        <w:t>cư</w:t>
      </w:r>
      <w:proofErr w:type="spellEnd"/>
      <w:r w:rsidR="007E5903" w:rsidRPr="00605EDA">
        <w:t xml:space="preserve"> </w:t>
      </w:r>
      <w:proofErr w:type="spellStart"/>
      <w:r w:rsidR="00F526CE" w:rsidRPr="00605EDA">
        <w:t>phải</w:t>
      </w:r>
      <w:proofErr w:type="spellEnd"/>
      <w:r w:rsidR="00F526CE" w:rsidRPr="00605EDA">
        <w:t xml:space="preserve"> </w:t>
      </w:r>
      <w:proofErr w:type="spellStart"/>
      <w:r w:rsidR="00A7140B">
        <w:t>cùng</w:t>
      </w:r>
      <w:proofErr w:type="spellEnd"/>
      <w:r w:rsidR="00A7140B">
        <w:t xml:space="preserve"> </w:t>
      </w:r>
      <w:proofErr w:type="spellStart"/>
      <w:r w:rsidR="00A7140B">
        <w:t>thời</w:t>
      </w:r>
      <w:proofErr w:type="spellEnd"/>
      <w:r w:rsidR="00A7140B">
        <w:t xml:space="preserve"> </w:t>
      </w:r>
      <w:proofErr w:type="spellStart"/>
      <w:r w:rsidR="00A7140B">
        <w:t>điểm</w:t>
      </w:r>
      <w:proofErr w:type="spellEnd"/>
      <w:r w:rsidR="00F526CE" w:rsidRPr="00605EDA">
        <w:t xml:space="preserve"> </w:t>
      </w:r>
      <w:proofErr w:type="spellStart"/>
      <w:r w:rsidR="00F526CE" w:rsidRPr="00605EDA">
        <w:t>thu</w:t>
      </w:r>
      <w:proofErr w:type="spellEnd"/>
      <w:r w:rsidR="00F526CE" w:rsidRPr="00605EDA">
        <w:t xml:space="preserve"> </w:t>
      </w:r>
      <w:proofErr w:type="spellStart"/>
      <w:r w:rsidR="00F526CE" w:rsidRPr="00605EDA">
        <w:t>hồi</w:t>
      </w:r>
      <w:proofErr w:type="spellEnd"/>
      <w:r w:rsidR="00F526CE" w:rsidRPr="00605EDA">
        <w:t xml:space="preserve"> </w:t>
      </w:r>
      <w:proofErr w:type="spellStart"/>
      <w:r w:rsidR="00F526CE" w:rsidRPr="00605EDA">
        <w:t>đất</w:t>
      </w:r>
      <w:proofErr w:type="spellEnd"/>
      <w:r w:rsidR="00F526CE" w:rsidRPr="00605EDA">
        <w:t xml:space="preserve">, </w:t>
      </w:r>
      <w:proofErr w:type="spellStart"/>
      <w:r w:rsidR="00F526CE" w:rsidRPr="00605EDA">
        <w:t>phê</w:t>
      </w:r>
      <w:proofErr w:type="spellEnd"/>
      <w:r w:rsidR="00F526CE" w:rsidRPr="00605EDA">
        <w:t xml:space="preserve"> </w:t>
      </w:r>
      <w:proofErr w:type="spellStart"/>
      <w:r w:rsidR="00F526CE" w:rsidRPr="00605EDA">
        <w:t>duyệt</w:t>
      </w:r>
      <w:proofErr w:type="spellEnd"/>
      <w:r w:rsidR="00F526CE" w:rsidRPr="00605EDA">
        <w:t xml:space="preserve"> </w:t>
      </w:r>
      <w:proofErr w:type="spellStart"/>
      <w:r w:rsidR="00F526CE" w:rsidRPr="00605EDA">
        <w:t>phương</w:t>
      </w:r>
      <w:proofErr w:type="spellEnd"/>
      <w:r w:rsidR="00F526CE" w:rsidRPr="00605EDA">
        <w:t xml:space="preserve"> </w:t>
      </w:r>
      <w:proofErr w:type="spellStart"/>
      <w:r w:rsidR="00F526CE" w:rsidRPr="00605EDA">
        <w:t>án</w:t>
      </w:r>
      <w:proofErr w:type="spellEnd"/>
      <w:r w:rsidR="00F526CE" w:rsidRPr="00605EDA">
        <w:t xml:space="preserve"> </w:t>
      </w:r>
      <w:proofErr w:type="spellStart"/>
      <w:r w:rsidR="00F526CE" w:rsidRPr="00605EDA">
        <w:t>bồi</w:t>
      </w:r>
      <w:proofErr w:type="spellEnd"/>
      <w:r w:rsidR="00F526CE" w:rsidRPr="00605EDA">
        <w:t xml:space="preserve"> </w:t>
      </w:r>
      <w:proofErr w:type="spellStart"/>
      <w:r w:rsidR="00F526CE" w:rsidRPr="00605EDA">
        <w:t>thường</w:t>
      </w:r>
      <w:proofErr w:type="spellEnd"/>
      <w:r w:rsidR="00F526CE" w:rsidRPr="00605EDA">
        <w:t xml:space="preserve">, </w:t>
      </w:r>
      <w:proofErr w:type="spellStart"/>
      <w:r w:rsidR="00F526CE" w:rsidRPr="00605EDA">
        <w:t>hỗ</w:t>
      </w:r>
      <w:proofErr w:type="spellEnd"/>
      <w:r w:rsidR="00F526CE" w:rsidRPr="00605EDA">
        <w:t xml:space="preserve"> </w:t>
      </w:r>
      <w:proofErr w:type="spellStart"/>
      <w:r w:rsidR="00F526CE" w:rsidRPr="00605EDA">
        <w:t>trợ</w:t>
      </w:r>
      <w:proofErr w:type="spellEnd"/>
      <w:r w:rsidR="00AB75AA">
        <w:t xml:space="preserve">, </w:t>
      </w:r>
      <w:proofErr w:type="spellStart"/>
      <w:r w:rsidR="00AB75AA">
        <w:t>tái</w:t>
      </w:r>
      <w:proofErr w:type="spellEnd"/>
      <w:r w:rsidR="00AB75AA">
        <w:t xml:space="preserve"> </w:t>
      </w:r>
      <w:proofErr w:type="spellStart"/>
      <w:r w:rsidR="00AB75AA">
        <w:t>định</w:t>
      </w:r>
      <w:proofErr w:type="spellEnd"/>
      <w:r w:rsidR="00AB75AA">
        <w:t xml:space="preserve"> </w:t>
      </w:r>
      <w:proofErr w:type="spellStart"/>
      <w:r w:rsidR="00AB75AA">
        <w:t>cư</w:t>
      </w:r>
      <w:proofErr w:type="spellEnd"/>
      <w:r w:rsidR="00F526CE" w:rsidRPr="00605EDA">
        <w:t xml:space="preserve">. </w:t>
      </w:r>
      <w:proofErr w:type="spellStart"/>
      <w:r w:rsidR="00F526CE" w:rsidRPr="00605EDA">
        <w:t>Tuy</w:t>
      </w:r>
      <w:proofErr w:type="spellEnd"/>
      <w:r w:rsidR="00F526CE" w:rsidRPr="00605EDA">
        <w:t xml:space="preserve"> </w:t>
      </w:r>
      <w:proofErr w:type="spellStart"/>
      <w:r w:rsidR="00F526CE" w:rsidRPr="00605EDA">
        <w:t>nhiên</w:t>
      </w:r>
      <w:proofErr w:type="spellEnd"/>
      <w:r w:rsidR="00F526CE" w:rsidRPr="00605EDA">
        <w:t xml:space="preserve">, </w:t>
      </w:r>
      <w:proofErr w:type="spellStart"/>
      <w:r w:rsidR="00F526CE" w:rsidRPr="00605EDA">
        <w:t>quá</w:t>
      </w:r>
      <w:proofErr w:type="spellEnd"/>
      <w:r w:rsidR="00F526CE" w:rsidRPr="00605EDA">
        <w:t xml:space="preserve"> </w:t>
      </w:r>
      <w:proofErr w:type="spellStart"/>
      <w:r w:rsidR="00F526CE" w:rsidRPr="00605EDA">
        <w:t>trình</w:t>
      </w:r>
      <w:proofErr w:type="spellEnd"/>
      <w:r w:rsidR="00F526CE" w:rsidRPr="00605EDA">
        <w:t xml:space="preserve"> </w:t>
      </w:r>
      <w:proofErr w:type="spellStart"/>
      <w:r w:rsidR="00F526CE" w:rsidRPr="00605EDA">
        <w:t>tổ</w:t>
      </w:r>
      <w:proofErr w:type="spellEnd"/>
      <w:r w:rsidR="00F526CE" w:rsidRPr="00605EDA">
        <w:t xml:space="preserve"> </w:t>
      </w:r>
      <w:proofErr w:type="spellStart"/>
      <w:r w:rsidR="00F526CE" w:rsidRPr="00605EDA">
        <w:t>chức</w:t>
      </w:r>
      <w:proofErr w:type="spellEnd"/>
      <w:r w:rsidR="00F526CE" w:rsidRPr="00605EDA">
        <w:t xml:space="preserve"> </w:t>
      </w:r>
      <w:proofErr w:type="spellStart"/>
      <w:r w:rsidR="00F526CE" w:rsidRPr="00605EDA">
        <w:t>thực</w:t>
      </w:r>
      <w:proofErr w:type="spellEnd"/>
      <w:r w:rsidR="00F526CE" w:rsidRPr="00605EDA">
        <w:t xml:space="preserve"> </w:t>
      </w:r>
      <w:proofErr w:type="spellStart"/>
      <w:r w:rsidR="00F526CE" w:rsidRPr="00605EDA">
        <w:t>hiện</w:t>
      </w:r>
      <w:proofErr w:type="spellEnd"/>
      <w:r w:rsidR="00F526CE" w:rsidRPr="00605EDA">
        <w:t xml:space="preserve"> </w:t>
      </w:r>
      <w:proofErr w:type="spellStart"/>
      <w:r w:rsidR="00F526CE" w:rsidRPr="00605EDA">
        <w:t>Dự</w:t>
      </w:r>
      <w:proofErr w:type="spellEnd"/>
      <w:r w:rsidR="00F526CE" w:rsidRPr="00605EDA">
        <w:t xml:space="preserve"> </w:t>
      </w:r>
      <w:proofErr w:type="spellStart"/>
      <w:r w:rsidR="00F526CE" w:rsidRPr="00605EDA">
        <w:t>án</w:t>
      </w:r>
      <w:proofErr w:type="spellEnd"/>
      <w:r w:rsidR="00F526CE" w:rsidRPr="00605EDA">
        <w:t xml:space="preserve"> di </w:t>
      </w:r>
      <w:proofErr w:type="spellStart"/>
      <w:r w:rsidR="00F526CE" w:rsidRPr="00605EDA">
        <w:t>dờ</w:t>
      </w:r>
      <w:r w:rsidR="00F526CE">
        <w:t>i</w:t>
      </w:r>
      <w:proofErr w:type="spellEnd"/>
      <w:r w:rsidR="00F526CE">
        <w:t xml:space="preserve"> </w:t>
      </w:r>
      <w:proofErr w:type="spellStart"/>
      <w:r w:rsidR="00F526CE">
        <w:t>thôn</w:t>
      </w:r>
      <w:proofErr w:type="spellEnd"/>
      <w:r w:rsidR="00F526CE">
        <w:t xml:space="preserve"> </w:t>
      </w:r>
      <w:proofErr w:type="spellStart"/>
      <w:r w:rsidR="00F526CE">
        <w:t>Đông</w:t>
      </w:r>
      <w:proofErr w:type="spellEnd"/>
      <w:r w:rsidR="00F526CE">
        <w:t xml:space="preserve"> </w:t>
      </w:r>
      <w:proofErr w:type="spellStart"/>
      <w:r w:rsidR="00F526CE">
        <w:t>Yên</w:t>
      </w:r>
      <w:proofErr w:type="spellEnd"/>
      <w:r w:rsidR="00F526CE" w:rsidRPr="00605EDA">
        <w:t xml:space="preserve"> </w:t>
      </w:r>
      <w:r w:rsidR="00F526CE">
        <w:t>(</w:t>
      </w:r>
      <w:proofErr w:type="spellStart"/>
      <w:r w:rsidR="00F526CE" w:rsidRPr="00605EDA">
        <w:t>xã</w:t>
      </w:r>
      <w:proofErr w:type="spellEnd"/>
      <w:r w:rsidR="00F526CE" w:rsidRPr="00605EDA">
        <w:t xml:space="preserve"> </w:t>
      </w:r>
      <w:proofErr w:type="spellStart"/>
      <w:r w:rsidR="00F526CE" w:rsidRPr="00605EDA">
        <w:t>Kỳ</w:t>
      </w:r>
      <w:proofErr w:type="spellEnd"/>
      <w:r w:rsidR="00F526CE" w:rsidRPr="00605EDA">
        <w:t xml:space="preserve"> </w:t>
      </w:r>
      <w:proofErr w:type="spellStart"/>
      <w:r w:rsidR="00F526CE" w:rsidRPr="00605EDA">
        <w:t>Lợ</w:t>
      </w:r>
      <w:r w:rsidR="00F526CE">
        <w:t>i</w:t>
      </w:r>
      <w:proofErr w:type="spellEnd"/>
      <w:r w:rsidR="00F526CE">
        <w:t>),</w:t>
      </w:r>
      <w:r w:rsidR="002D0AA8">
        <w:t xml:space="preserve"> </w:t>
      </w:r>
      <w:proofErr w:type="spellStart"/>
      <w:r w:rsidR="002D0AA8">
        <w:t>các</w:t>
      </w:r>
      <w:proofErr w:type="spellEnd"/>
      <w:r w:rsidR="002D0AA8">
        <w:t xml:space="preserve"> </w:t>
      </w:r>
      <w:proofErr w:type="spellStart"/>
      <w:r w:rsidR="002D0AA8">
        <w:t>địa</w:t>
      </w:r>
      <w:proofErr w:type="spellEnd"/>
      <w:r w:rsidR="002D0AA8">
        <w:t xml:space="preserve"> </w:t>
      </w:r>
      <w:proofErr w:type="spellStart"/>
      <w:r w:rsidR="002D0AA8">
        <w:t>phương</w:t>
      </w:r>
      <w:proofErr w:type="spellEnd"/>
      <w:r w:rsidR="002D0AA8">
        <w:t xml:space="preserve">, </w:t>
      </w:r>
      <w:proofErr w:type="spellStart"/>
      <w:r w:rsidR="002D0AA8">
        <w:t>đơn</w:t>
      </w:r>
      <w:proofErr w:type="spellEnd"/>
      <w:r w:rsidR="002D0AA8">
        <w:t xml:space="preserve"> </w:t>
      </w:r>
      <w:proofErr w:type="spellStart"/>
      <w:r w:rsidR="002D0AA8">
        <w:t>vị</w:t>
      </w:r>
      <w:proofErr w:type="spellEnd"/>
      <w:r w:rsidR="00DA3A06" w:rsidRPr="007C335A">
        <w:rPr>
          <w:vertAlign w:val="superscript"/>
        </w:rPr>
        <w:footnoteReference w:id="2"/>
      </w:r>
      <w:r w:rsidR="00F526CE">
        <w:t xml:space="preserve"> </w:t>
      </w:r>
      <w:proofErr w:type="spellStart"/>
      <w:r w:rsidR="00F526CE" w:rsidRPr="00605EDA">
        <w:t>chưa</w:t>
      </w:r>
      <w:proofErr w:type="spellEnd"/>
      <w:r w:rsidR="00F526CE" w:rsidRPr="00605EDA">
        <w:t xml:space="preserve"> </w:t>
      </w:r>
      <w:proofErr w:type="spellStart"/>
      <w:r w:rsidR="00F526CE">
        <w:t>thực</w:t>
      </w:r>
      <w:proofErr w:type="spellEnd"/>
      <w:r w:rsidR="00F526CE">
        <w:t xml:space="preserve"> </w:t>
      </w:r>
      <w:proofErr w:type="spellStart"/>
      <w:r w:rsidR="00F526CE">
        <w:t>hiện</w:t>
      </w:r>
      <w:proofErr w:type="spellEnd"/>
      <w:r w:rsidR="00F526CE">
        <w:t xml:space="preserve"> </w:t>
      </w:r>
      <w:proofErr w:type="spellStart"/>
      <w:r w:rsidR="00F526CE" w:rsidRPr="00605EDA">
        <w:t>đầy</w:t>
      </w:r>
      <w:proofErr w:type="spellEnd"/>
      <w:r w:rsidR="00F526CE" w:rsidRPr="00605EDA">
        <w:t xml:space="preserve"> </w:t>
      </w:r>
      <w:proofErr w:type="spellStart"/>
      <w:r w:rsidR="00F526CE" w:rsidRPr="00605EDA">
        <w:t>đủ</w:t>
      </w:r>
      <w:proofErr w:type="spellEnd"/>
      <w:r w:rsidR="00F526CE" w:rsidRPr="00605EDA">
        <w:t xml:space="preserve"> </w:t>
      </w:r>
      <w:proofErr w:type="spellStart"/>
      <w:r w:rsidR="00F526CE" w:rsidRPr="00605EDA">
        <w:t>các</w:t>
      </w:r>
      <w:proofErr w:type="spellEnd"/>
      <w:r w:rsidR="00F526CE" w:rsidRPr="00605EDA">
        <w:t xml:space="preserve"> </w:t>
      </w:r>
      <w:proofErr w:type="spellStart"/>
      <w:r w:rsidR="00F526CE" w:rsidRPr="00605EDA">
        <w:t>bước</w:t>
      </w:r>
      <w:proofErr w:type="spellEnd"/>
      <w:r w:rsidR="00F526CE" w:rsidRPr="00605EDA">
        <w:t xml:space="preserve"> </w:t>
      </w:r>
      <w:proofErr w:type="spellStart"/>
      <w:r w:rsidR="00F526CE" w:rsidRPr="00605EDA">
        <w:t>theo</w:t>
      </w:r>
      <w:proofErr w:type="spellEnd"/>
      <w:r w:rsidR="00F526CE" w:rsidRPr="00605EDA">
        <w:t xml:space="preserve"> </w:t>
      </w:r>
      <w:proofErr w:type="spellStart"/>
      <w:r w:rsidR="00F526CE" w:rsidRPr="00605EDA">
        <w:t>quy</w:t>
      </w:r>
      <w:proofErr w:type="spellEnd"/>
      <w:r w:rsidR="00F526CE" w:rsidRPr="00605EDA">
        <w:t xml:space="preserve"> </w:t>
      </w:r>
      <w:proofErr w:type="spellStart"/>
      <w:r w:rsidR="00F526CE" w:rsidRPr="00605EDA">
        <w:t>định</w:t>
      </w:r>
      <w:proofErr w:type="spellEnd"/>
      <w:r w:rsidR="00F526CE" w:rsidRPr="007C335A">
        <w:rPr>
          <w:vertAlign w:val="superscript"/>
        </w:rPr>
        <w:footnoteReference w:id="3"/>
      </w:r>
      <w:r w:rsidR="00F526CE" w:rsidRPr="00605EDA">
        <w:t xml:space="preserve">, </w:t>
      </w:r>
      <w:proofErr w:type="spellStart"/>
      <w:r w:rsidR="00F526CE" w:rsidRPr="00605EDA">
        <w:t>đến</w:t>
      </w:r>
      <w:proofErr w:type="spellEnd"/>
      <w:r w:rsidR="00F526CE" w:rsidRPr="00605EDA">
        <w:t xml:space="preserve"> nay </w:t>
      </w:r>
      <w:proofErr w:type="spellStart"/>
      <w:r w:rsidR="00F526CE" w:rsidRPr="00605EDA">
        <w:t>vẫ</w:t>
      </w:r>
      <w:r w:rsidR="00F526CE">
        <w:t>n</w:t>
      </w:r>
      <w:proofErr w:type="spellEnd"/>
      <w:r w:rsidR="00F526CE">
        <w:t xml:space="preserve"> </w:t>
      </w:r>
      <w:proofErr w:type="spellStart"/>
      <w:r w:rsidR="00F526CE">
        <w:t>còn</w:t>
      </w:r>
      <w:proofErr w:type="spellEnd"/>
      <w:r w:rsidR="00F526CE">
        <w:t xml:space="preserve"> 946</w:t>
      </w:r>
      <w:r w:rsidR="00F526CE" w:rsidRPr="00605EDA">
        <w:t xml:space="preserve"> </w:t>
      </w:r>
      <w:proofErr w:type="spellStart"/>
      <w:r w:rsidR="00F526CE" w:rsidRPr="00605EDA">
        <w:t>hộ</w:t>
      </w:r>
      <w:proofErr w:type="spellEnd"/>
      <w:r w:rsidR="00F526CE" w:rsidRPr="00605EDA">
        <w:t xml:space="preserve"> </w:t>
      </w:r>
      <w:proofErr w:type="spellStart"/>
      <w:r w:rsidR="00F526CE">
        <w:t>dân</w:t>
      </w:r>
      <w:proofErr w:type="spellEnd"/>
      <w:r w:rsidR="00F526CE" w:rsidRPr="00605EDA">
        <w:t xml:space="preserve"> </w:t>
      </w:r>
      <w:proofErr w:type="spellStart"/>
      <w:r w:rsidR="00F526CE" w:rsidRPr="00605EDA">
        <w:t>thuộc</w:t>
      </w:r>
      <w:proofErr w:type="spellEnd"/>
      <w:r w:rsidR="00F526CE" w:rsidRPr="00605EDA">
        <w:t xml:space="preserve"> </w:t>
      </w:r>
      <w:proofErr w:type="spellStart"/>
      <w:r w:rsidR="00F526CE" w:rsidRPr="00605EDA">
        <w:t>diện</w:t>
      </w:r>
      <w:proofErr w:type="spellEnd"/>
      <w:r w:rsidR="00F526CE" w:rsidRPr="00605EDA">
        <w:t xml:space="preserve"> </w:t>
      </w:r>
      <w:proofErr w:type="spellStart"/>
      <w:r w:rsidR="00F526CE" w:rsidRPr="00605EDA">
        <w:t>tái</w:t>
      </w:r>
      <w:proofErr w:type="spellEnd"/>
      <w:r w:rsidR="00F526CE" w:rsidRPr="00605EDA">
        <w:t xml:space="preserve"> </w:t>
      </w:r>
      <w:proofErr w:type="spellStart"/>
      <w:r w:rsidR="00F526CE" w:rsidRPr="00605EDA">
        <w:t>định</w:t>
      </w:r>
      <w:proofErr w:type="spellEnd"/>
      <w:r w:rsidR="00F526CE" w:rsidRPr="00605EDA">
        <w:t xml:space="preserve"> </w:t>
      </w:r>
      <w:proofErr w:type="spellStart"/>
      <w:r w:rsidR="00F526CE" w:rsidRPr="00605EDA">
        <w:t>cư</w:t>
      </w:r>
      <w:proofErr w:type="spellEnd"/>
      <w:r w:rsidR="00F526CE" w:rsidRPr="00605EDA">
        <w:t xml:space="preserve"> </w:t>
      </w:r>
      <w:proofErr w:type="spellStart"/>
      <w:r w:rsidR="00F526CE" w:rsidRPr="00605EDA">
        <w:t>chưa</w:t>
      </w:r>
      <w:proofErr w:type="spellEnd"/>
      <w:r w:rsidR="00F526CE" w:rsidRPr="00605EDA">
        <w:t xml:space="preserve"> </w:t>
      </w:r>
      <w:proofErr w:type="spellStart"/>
      <w:r w:rsidR="00F526CE" w:rsidRPr="00605EDA">
        <w:t>có</w:t>
      </w:r>
      <w:proofErr w:type="spellEnd"/>
      <w:r w:rsidR="00F526CE" w:rsidRPr="00605EDA">
        <w:t xml:space="preserve"> </w:t>
      </w:r>
      <w:proofErr w:type="spellStart"/>
      <w:r w:rsidR="00F526CE" w:rsidRPr="00605EDA">
        <w:t>quyết</w:t>
      </w:r>
      <w:proofErr w:type="spellEnd"/>
      <w:r w:rsidR="00F526CE" w:rsidRPr="00605EDA">
        <w:t xml:space="preserve"> </w:t>
      </w:r>
      <w:proofErr w:type="spellStart"/>
      <w:r w:rsidR="00F526CE" w:rsidRPr="00605EDA">
        <w:t>định</w:t>
      </w:r>
      <w:proofErr w:type="spellEnd"/>
      <w:r w:rsidR="00F526CE" w:rsidRPr="00605EDA">
        <w:t xml:space="preserve"> </w:t>
      </w:r>
      <w:proofErr w:type="spellStart"/>
      <w:r w:rsidR="00F526CE" w:rsidRPr="00605EDA">
        <w:t>giao</w:t>
      </w:r>
      <w:proofErr w:type="spellEnd"/>
      <w:r w:rsidR="00F526CE" w:rsidRPr="00605EDA">
        <w:t xml:space="preserve"> </w:t>
      </w:r>
      <w:proofErr w:type="spellStart"/>
      <w:r w:rsidR="00F526CE" w:rsidRPr="00605EDA">
        <w:t>đất</w:t>
      </w:r>
      <w:proofErr w:type="spellEnd"/>
      <w:r w:rsidR="00F526CE" w:rsidRPr="00605EDA">
        <w:t xml:space="preserve">, </w:t>
      </w:r>
      <w:proofErr w:type="spellStart"/>
      <w:r w:rsidR="00F526CE" w:rsidRPr="00605EDA">
        <w:t>cấp</w:t>
      </w:r>
      <w:proofErr w:type="spellEnd"/>
      <w:r w:rsidR="00F526CE" w:rsidRPr="00605EDA">
        <w:t xml:space="preserve"> </w:t>
      </w:r>
      <w:proofErr w:type="spellStart"/>
      <w:r w:rsidR="00F526CE" w:rsidRPr="00605EDA">
        <w:t>giấy</w:t>
      </w:r>
      <w:proofErr w:type="spellEnd"/>
      <w:r w:rsidR="00F526CE" w:rsidRPr="00605EDA">
        <w:t xml:space="preserve"> </w:t>
      </w:r>
      <w:proofErr w:type="spellStart"/>
      <w:r w:rsidR="00F526CE" w:rsidRPr="00605EDA">
        <w:t>chứng</w:t>
      </w:r>
      <w:proofErr w:type="spellEnd"/>
      <w:r w:rsidR="00F526CE" w:rsidRPr="00605EDA">
        <w:t xml:space="preserve"> </w:t>
      </w:r>
      <w:proofErr w:type="spellStart"/>
      <w:r w:rsidR="00F526CE" w:rsidRPr="00605EDA">
        <w:t>nhận</w:t>
      </w:r>
      <w:proofErr w:type="spellEnd"/>
      <w:r w:rsidR="00F526CE" w:rsidRPr="00605EDA">
        <w:t xml:space="preserve"> </w:t>
      </w:r>
      <w:proofErr w:type="spellStart"/>
      <w:r w:rsidR="00F526CE" w:rsidRPr="00605EDA">
        <w:t>quyền</w:t>
      </w:r>
      <w:proofErr w:type="spellEnd"/>
      <w:r w:rsidR="00F526CE" w:rsidRPr="00605EDA">
        <w:t xml:space="preserve"> </w:t>
      </w:r>
      <w:proofErr w:type="spellStart"/>
      <w:r w:rsidR="00F526CE" w:rsidRPr="00605EDA">
        <w:t>sử</w:t>
      </w:r>
      <w:proofErr w:type="spellEnd"/>
      <w:r w:rsidR="00F526CE" w:rsidRPr="00605EDA">
        <w:t xml:space="preserve"> </w:t>
      </w:r>
      <w:proofErr w:type="spellStart"/>
      <w:r w:rsidR="00F526CE" w:rsidRPr="00605EDA">
        <w:t>dụng</w:t>
      </w:r>
      <w:proofErr w:type="spellEnd"/>
      <w:r w:rsidR="00F526CE" w:rsidRPr="00605EDA">
        <w:t xml:space="preserve"> </w:t>
      </w:r>
      <w:proofErr w:type="spellStart"/>
      <w:r w:rsidR="00F526CE" w:rsidRPr="00605EDA">
        <w:t>đất</w:t>
      </w:r>
      <w:proofErr w:type="spellEnd"/>
      <w:r w:rsidR="00F526CE">
        <w:t xml:space="preserve">. </w:t>
      </w:r>
      <w:proofErr w:type="spellStart"/>
      <w:r w:rsidR="00F526CE">
        <w:t>Để</w:t>
      </w:r>
      <w:proofErr w:type="spellEnd"/>
      <w:r w:rsidR="00F526CE">
        <w:t xml:space="preserve"> </w:t>
      </w:r>
      <w:proofErr w:type="spellStart"/>
      <w:r w:rsidR="00F526CE">
        <w:t>có</w:t>
      </w:r>
      <w:proofErr w:type="spellEnd"/>
      <w:r w:rsidR="00F526CE">
        <w:t xml:space="preserve"> </w:t>
      </w:r>
      <w:proofErr w:type="spellStart"/>
      <w:r w:rsidR="00F526CE">
        <w:t>cơ</w:t>
      </w:r>
      <w:proofErr w:type="spellEnd"/>
      <w:r w:rsidR="00F526CE">
        <w:t xml:space="preserve"> </w:t>
      </w:r>
      <w:proofErr w:type="spellStart"/>
      <w:r w:rsidR="00F526CE">
        <w:t>sở</w:t>
      </w:r>
      <w:proofErr w:type="spellEnd"/>
      <w:r w:rsidR="00F526CE">
        <w:t xml:space="preserve"> </w:t>
      </w:r>
      <w:proofErr w:type="spellStart"/>
      <w:r w:rsidR="00F526CE">
        <w:t>thu</w:t>
      </w:r>
      <w:proofErr w:type="spellEnd"/>
      <w:r w:rsidR="00F526CE">
        <w:t xml:space="preserve"> </w:t>
      </w:r>
      <w:proofErr w:type="spellStart"/>
      <w:r w:rsidR="00F526CE">
        <w:t>tiền</w:t>
      </w:r>
      <w:proofErr w:type="spellEnd"/>
      <w:r w:rsidR="00F526CE">
        <w:t xml:space="preserve"> </w:t>
      </w:r>
      <w:proofErr w:type="spellStart"/>
      <w:r w:rsidR="00F526CE">
        <w:t>sử</w:t>
      </w:r>
      <w:proofErr w:type="spellEnd"/>
      <w:r w:rsidR="00F526CE">
        <w:t xml:space="preserve"> </w:t>
      </w:r>
      <w:proofErr w:type="spellStart"/>
      <w:r w:rsidR="00F526CE">
        <w:t>dụng</w:t>
      </w:r>
      <w:proofErr w:type="spellEnd"/>
      <w:r w:rsidR="00F526CE">
        <w:t xml:space="preserve"> </w:t>
      </w:r>
      <w:proofErr w:type="spellStart"/>
      <w:r w:rsidR="00F526CE">
        <w:t>đất</w:t>
      </w:r>
      <w:proofErr w:type="spellEnd"/>
      <w:r w:rsidR="00F526CE">
        <w:t xml:space="preserve"> </w:t>
      </w:r>
      <w:proofErr w:type="spellStart"/>
      <w:r w:rsidR="00F526CE">
        <w:t>tái</w:t>
      </w:r>
      <w:proofErr w:type="spellEnd"/>
      <w:r w:rsidR="00F526CE">
        <w:t xml:space="preserve"> </w:t>
      </w:r>
      <w:proofErr w:type="spellStart"/>
      <w:r w:rsidR="00F526CE">
        <w:t>định</w:t>
      </w:r>
      <w:proofErr w:type="spellEnd"/>
      <w:r w:rsidR="00F526CE">
        <w:t xml:space="preserve"> </w:t>
      </w:r>
      <w:proofErr w:type="spellStart"/>
      <w:r w:rsidR="00F526CE">
        <w:t>cư</w:t>
      </w:r>
      <w:proofErr w:type="spellEnd"/>
      <w:r w:rsidR="00F526CE">
        <w:t xml:space="preserve"> </w:t>
      </w:r>
      <w:proofErr w:type="spellStart"/>
      <w:r w:rsidR="00F526CE">
        <w:t>nhằm</w:t>
      </w:r>
      <w:proofErr w:type="spellEnd"/>
      <w:r w:rsidR="00F526CE">
        <w:t xml:space="preserve"> </w:t>
      </w:r>
      <w:r w:rsidR="00F526CE">
        <w:rPr>
          <w:lang w:val="nl-NL"/>
        </w:rPr>
        <w:t>đảm bảo quyền lợi, nghĩa vụ của người sử dụng đất</w:t>
      </w:r>
      <w:r w:rsidR="006F1301">
        <w:rPr>
          <w:lang w:val="nl-NL"/>
        </w:rPr>
        <w:t>,</w:t>
      </w:r>
      <w:r w:rsidR="003C3916">
        <w:rPr>
          <w:lang w:val="nl-NL"/>
        </w:rPr>
        <w:t xml:space="preserve"> </w:t>
      </w:r>
      <w:r w:rsidR="005B3D83">
        <w:rPr>
          <w:lang w:val="nl-NL"/>
        </w:rPr>
        <w:t xml:space="preserve">đồng thời </w:t>
      </w:r>
      <w:r w:rsidR="003C3916">
        <w:rPr>
          <w:lang w:val="nl-NL"/>
        </w:rPr>
        <w:t>giải quyết tồn đọng kéo dài</w:t>
      </w:r>
      <w:r w:rsidR="00F526CE">
        <w:rPr>
          <w:lang w:val="nl-NL"/>
        </w:rPr>
        <w:t xml:space="preserve"> và ổn </w:t>
      </w:r>
      <w:r w:rsidR="00F526CE">
        <w:rPr>
          <w:lang w:val="nl-NL"/>
        </w:rPr>
        <w:lastRenderedPageBreak/>
        <w:t xml:space="preserve">định tình hình an ninh trật tự trên địa bàn thị xã Kỳ Anh; </w:t>
      </w:r>
      <w:r w:rsidR="005F0F5A">
        <w:rPr>
          <w:lang w:val="nl-NL"/>
        </w:rPr>
        <w:t xml:space="preserve">việc </w:t>
      </w:r>
      <w:r w:rsidR="00F526CE">
        <w:rPr>
          <w:lang w:val="nl-NL"/>
        </w:rPr>
        <w:t xml:space="preserve">Ủy ban nhân dân tỉnh trình Hội đồng nhân dân tỉnh ban hành </w:t>
      </w:r>
      <w:proofErr w:type="spellStart"/>
      <w:r w:rsidR="00F526CE" w:rsidRPr="00FC3D73">
        <w:t>Nghị</w:t>
      </w:r>
      <w:proofErr w:type="spellEnd"/>
      <w:r w:rsidR="00F526CE" w:rsidRPr="00FC3D73">
        <w:t xml:space="preserve"> </w:t>
      </w:r>
      <w:proofErr w:type="spellStart"/>
      <w:r w:rsidR="00F526CE" w:rsidRPr="007F13FB">
        <w:t>quyết</w:t>
      </w:r>
      <w:proofErr w:type="spellEnd"/>
      <w:r w:rsidR="00F526CE" w:rsidRPr="007F13FB">
        <w:t xml:space="preserve"> </w:t>
      </w:r>
      <w:proofErr w:type="spellStart"/>
      <w:r w:rsidR="0026256E">
        <w:t>cho</w:t>
      </w:r>
      <w:proofErr w:type="spellEnd"/>
      <w:r w:rsidR="0026256E">
        <w:t xml:space="preserve"> ý </w:t>
      </w:r>
      <w:proofErr w:type="spellStart"/>
      <w:r w:rsidR="0026256E">
        <w:t>kiến</w:t>
      </w:r>
      <w:proofErr w:type="spellEnd"/>
      <w:r w:rsidR="0026256E">
        <w:t xml:space="preserve"> </w:t>
      </w:r>
      <w:proofErr w:type="spellStart"/>
      <w:r w:rsidR="007938D1">
        <w:rPr>
          <w:iCs/>
          <w:spacing w:val="-6"/>
        </w:rPr>
        <w:t>về</w:t>
      </w:r>
      <w:proofErr w:type="spellEnd"/>
      <w:r w:rsidR="00F526CE" w:rsidRPr="007F13FB">
        <w:rPr>
          <w:iCs/>
          <w:spacing w:val="-6"/>
        </w:rPr>
        <w:t xml:space="preserve"> </w:t>
      </w:r>
      <w:proofErr w:type="spellStart"/>
      <w:r w:rsidR="00F526CE" w:rsidRPr="007F13FB">
        <w:rPr>
          <w:iCs/>
          <w:spacing w:val="-6"/>
        </w:rPr>
        <w:t>giá</w:t>
      </w:r>
      <w:proofErr w:type="spellEnd"/>
      <w:r w:rsidR="00F526CE" w:rsidRPr="007F13FB">
        <w:rPr>
          <w:iCs/>
          <w:spacing w:val="-6"/>
        </w:rPr>
        <w:t xml:space="preserve"> </w:t>
      </w:r>
      <w:proofErr w:type="spellStart"/>
      <w:r w:rsidR="00F526CE" w:rsidRPr="007F13FB">
        <w:rPr>
          <w:iCs/>
          <w:spacing w:val="-6"/>
        </w:rPr>
        <w:t>thu</w:t>
      </w:r>
      <w:proofErr w:type="spellEnd"/>
      <w:r w:rsidR="00F526CE" w:rsidRPr="007F13FB">
        <w:rPr>
          <w:iCs/>
          <w:spacing w:val="-6"/>
        </w:rPr>
        <w:t xml:space="preserve"> </w:t>
      </w:r>
      <w:proofErr w:type="spellStart"/>
      <w:r w:rsidR="00F526CE" w:rsidRPr="007F13FB">
        <w:rPr>
          <w:iCs/>
          <w:spacing w:val="-6"/>
        </w:rPr>
        <w:t>tiền</w:t>
      </w:r>
      <w:proofErr w:type="spellEnd"/>
      <w:r w:rsidR="00F526CE" w:rsidRPr="007F13FB">
        <w:rPr>
          <w:iCs/>
          <w:spacing w:val="-6"/>
        </w:rPr>
        <w:t xml:space="preserve"> </w:t>
      </w:r>
      <w:proofErr w:type="spellStart"/>
      <w:r w:rsidR="00F526CE" w:rsidRPr="007F13FB">
        <w:rPr>
          <w:iCs/>
          <w:spacing w:val="-6"/>
        </w:rPr>
        <w:t>sử</w:t>
      </w:r>
      <w:proofErr w:type="spellEnd"/>
      <w:r w:rsidR="00F526CE" w:rsidRPr="007F13FB">
        <w:rPr>
          <w:iCs/>
          <w:spacing w:val="-6"/>
        </w:rPr>
        <w:t xml:space="preserve"> </w:t>
      </w:r>
      <w:proofErr w:type="spellStart"/>
      <w:r w:rsidR="00F526CE" w:rsidRPr="007F13FB">
        <w:rPr>
          <w:iCs/>
          <w:spacing w:val="-6"/>
        </w:rPr>
        <w:t>dụng</w:t>
      </w:r>
      <w:proofErr w:type="spellEnd"/>
      <w:r w:rsidR="00F526CE" w:rsidRPr="007F13FB">
        <w:rPr>
          <w:iCs/>
          <w:spacing w:val="-6"/>
        </w:rPr>
        <w:t xml:space="preserve"> </w:t>
      </w:r>
      <w:proofErr w:type="spellStart"/>
      <w:r w:rsidR="00F526CE" w:rsidRPr="007F13FB">
        <w:rPr>
          <w:iCs/>
          <w:spacing w:val="-6"/>
        </w:rPr>
        <w:t>đất</w:t>
      </w:r>
      <w:proofErr w:type="spellEnd"/>
      <w:r w:rsidR="00F526CE" w:rsidRPr="007F13FB">
        <w:rPr>
          <w:iCs/>
          <w:spacing w:val="-6"/>
        </w:rPr>
        <w:t xml:space="preserve"> </w:t>
      </w:r>
      <w:proofErr w:type="spellStart"/>
      <w:r w:rsidR="00F526CE" w:rsidRPr="007F13FB">
        <w:rPr>
          <w:iCs/>
          <w:spacing w:val="-6"/>
        </w:rPr>
        <w:t>tái</w:t>
      </w:r>
      <w:proofErr w:type="spellEnd"/>
      <w:r w:rsidR="00F526CE" w:rsidRPr="007F13FB">
        <w:rPr>
          <w:iCs/>
          <w:spacing w:val="-6"/>
        </w:rPr>
        <w:t xml:space="preserve"> </w:t>
      </w:r>
      <w:proofErr w:type="spellStart"/>
      <w:r w:rsidR="00F526CE" w:rsidRPr="007F13FB">
        <w:rPr>
          <w:iCs/>
          <w:spacing w:val="-6"/>
        </w:rPr>
        <w:t>định</w:t>
      </w:r>
      <w:proofErr w:type="spellEnd"/>
      <w:r w:rsidR="00F526CE" w:rsidRPr="007F13FB">
        <w:rPr>
          <w:iCs/>
          <w:spacing w:val="-6"/>
        </w:rPr>
        <w:t xml:space="preserve"> </w:t>
      </w:r>
      <w:proofErr w:type="spellStart"/>
      <w:r w:rsidR="00F526CE" w:rsidRPr="007F13FB">
        <w:rPr>
          <w:iCs/>
          <w:spacing w:val="-6"/>
        </w:rPr>
        <w:t>cư</w:t>
      </w:r>
      <w:proofErr w:type="spellEnd"/>
      <w:r w:rsidR="00F526CE" w:rsidRPr="007F13FB">
        <w:rPr>
          <w:iCs/>
          <w:spacing w:val="-6"/>
        </w:rPr>
        <w:t xml:space="preserve"> </w:t>
      </w:r>
      <w:proofErr w:type="spellStart"/>
      <w:r w:rsidR="00F526CE" w:rsidRPr="007F13FB">
        <w:rPr>
          <w:iCs/>
          <w:spacing w:val="-6"/>
        </w:rPr>
        <w:t>đối</w:t>
      </w:r>
      <w:proofErr w:type="spellEnd"/>
      <w:r w:rsidR="00F526CE" w:rsidRPr="007F13FB">
        <w:rPr>
          <w:iCs/>
          <w:spacing w:val="-6"/>
        </w:rPr>
        <w:t xml:space="preserve"> </w:t>
      </w:r>
      <w:proofErr w:type="spellStart"/>
      <w:r w:rsidR="00F526CE" w:rsidRPr="007F13FB">
        <w:rPr>
          <w:iCs/>
          <w:spacing w:val="-6"/>
        </w:rPr>
        <w:t>với</w:t>
      </w:r>
      <w:proofErr w:type="spellEnd"/>
      <w:r w:rsidR="00F526CE" w:rsidRPr="007F13FB">
        <w:rPr>
          <w:iCs/>
          <w:spacing w:val="-6"/>
        </w:rPr>
        <w:t xml:space="preserve"> </w:t>
      </w:r>
      <w:proofErr w:type="spellStart"/>
      <w:r w:rsidR="00F526CE" w:rsidRPr="007F13FB">
        <w:rPr>
          <w:iCs/>
          <w:spacing w:val="-6"/>
        </w:rPr>
        <w:t>các</w:t>
      </w:r>
      <w:proofErr w:type="spellEnd"/>
      <w:r w:rsidR="00F526CE" w:rsidRPr="007F13FB">
        <w:rPr>
          <w:iCs/>
          <w:spacing w:val="-6"/>
        </w:rPr>
        <w:t xml:space="preserve"> </w:t>
      </w:r>
      <w:proofErr w:type="spellStart"/>
      <w:r w:rsidR="00F526CE" w:rsidRPr="007F13FB">
        <w:rPr>
          <w:iCs/>
          <w:spacing w:val="-6"/>
        </w:rPr>
        <w:t>hộ</w:t>
      </w:r>
      <w:proofErr w:type="spellEnd"/>
      <w:r w:rsidR="00F526CE" w:rsidRPr="007F13FB">
        <w:rPr>
          <w:iCs/>
          <w:spacing w:val="-6"/>
        </w:rPr>
        <w:t xml:space="preserve"> </w:t>
      </w:r>
      <w:proofErr w:type="spellStart"/>
      <w:r w:rsidR="00F526CE" w:rsidRPr="007F13FB">
        <w:rPr>
          <w:iCs/>
          <w:spacing w:val="-6"/>
        </w:rPr>
        <w:t>dân</w:t>
      </w:r>
      <w:proofErr w:type="spellEnd"/>
      <w:r w:rsidR="00F526CE" w:rsidRPr="007F13FB">
        <w:rPr>
          <w:iCs/>
          <w:spacing w:val="-6"/>
        </w:rPr>
        <w:t xml:space="preserve"> </w:t>
      </w:r>
      <w:proofErr w:type="spellStart"/>
      <w:r w:rsidR="00F526CE" w:rsidRPr="007F13FB">
        <w:rPr>
          <w:iCs/>
          <w:spacing w:val="-6"/>
        </w:rPr>
        <w:t>tại</w:t>
      </w:r>
      <w:proofErr w:type="spellEnd"/>
      <w:r w:rsidR="00F526CE" w:rsidRPr="007F13FB">
        <w:rPr>
          <w:iCs/>
          <w:spacing w:val="-6"/>
        </w:rPr>
        <w:t xml:space="preserve"> </w:t>
      </w:r>
      <w:proofErr w:type="spellStart"/>
      <w:r w:rsidR="00F526CE" w:rsidRPr="007F13FB">
        <w:rPr>
          <w:iCs/>
          <w:spacing w:val="-6"/>
        </w:rPr>
        <w:t>Khu</w:t>
      </w:r>
      <w:proofErr w:type="spellEnd"/>
      <w:r w:rsidR="00F526CE" w:rsidRPr="007F13FB">
        <w:rPr>
          <w:iCs/>
          <w:spacing w:val="-6"/>
        </w:rPr>
        <w:t xml:space="preserve"> </w:t>
      </w:r>
      <w:proofErr w:type="spellStart"/>
      <w:r w:rsidR="00F526CE" w:rsidRPr="007F13FB">
        <w:rPr>
          <w:iCs/>
          <w:spacing w:val="-6"/>
        </w:rPr>
        <w:t>tái</w:t>
      </w:r>
      <w:proofErr w:type="spellEnd"/>
      <w:r w:rsidR="00F526CE" w:rsidRPr="007F13FB">
        <w:rPr>
          <w:iCs/>
          <w:spacing w:val="-6"/>
        </w:rPr>
        <w:t xml:space="preserve"> </w:t>
      </w:r>
      <w:proofErr w:type="spellStart"/>
      <w:r w:rsidR="00F526CE" w:rsidRPr="007F13FB">
        <w:rPr>
          <w:iCs/>
          <w:spacing w:val="-6"/>
        </w:rPr>
        <w:t>định</w:t>
      </w:r>
      <w:proofErr w:type="spellEnd"/>
      <w:r w:rsidR="00F526CE" w:rsidRPr="007F13FB">
        <w:rPr>
          <w:iCs/>
          <w:spacing w:val="-6"/>
        </w:rPr>
        <w:t xml:space="preserve"> </w:t>
      </w:r>
      <w:proofErr w:type="spellStart"/>
      <w:r w:rsidR="00F526CE" w:rsidRPr="007F13FB">
        <w:rPr>
          <w:iCs/>
          <w:spacing w:val="-6"/>
        </w:rPr>
        <w:t>cư</w:t>
      </w:r>
      <w:proofErr w:type="spellEnd"/>
      <w:r w:rsidR="00F526CE" w:rsidRPr="007F13FB">
        <w:rPr>
          <w:iCs/>
          <w:spacing w:val="-6"/>
        </w:rPr>
        <w:t xml:space="preserve"> </w:t>
      </w:r>
      <w:proofErr w:type="spellStart"/>
      <w:r w:rsidR="00F526CE" w:rsidRPr="007F13FB">
        <w:rPr>
          <w:iCs/>
          <w:spacing w:val="-6"/>
        </w:rPr>
        <w:t>Đông</w:t>
      </w:r>
      <w:proofErr w:type="spellEnd"/>
      <w:r w:rsidR="00F526CE" w:rsidRPr="007F13FB">
        <w:rPr>
          <w:iCs/>
          <w:spacing w:val="-6"/>
        </w:rPr>
        <w:t xml:space="preserve"> </w:t>
      </w:r>
      <w:proofErr w:type="spellStart"/>
      <w:r w:rsidR="00F526CE" w:rsidRPr="007F13FB">
        <w:rPr>
          <w:iCs/>
          <w:spacing w:val="-6"/>
        </w:rPr>
        <w:t>Yên</w:t>
      </w:r>
      <w:proofErr w:type="spellEnd"/>
      <w:r w:rsidR="00F526CE" w:rsidRPr="007F13FB">
        <w:rPr>
          <w:iCs/>
          <w:spacing w:val="-6"/>
        </w:rPr>
        <w:t xml:space="preserve">, </w:t>
      </w:r>
      <w:proofErr w:type="spellStart"/>
      <w:r w:rsidR="00F526CE" w:rsidRPr="007F13FB">
        <w:rPr>
          <w:iCs/>
          <w:spacing w:val="-6"/>
        </w:rPr>
        <w:t>xã</w:t>
      </w:r>
      <w:proofErr w:type="spellEnd"/>
      <w:r w:rsidR="00F526CE" w:rsidRPr="007F13FB">
        <w:rPr>
          <w:iCs/>
          <w:spacing w:val="-6"/>
        </w:rPr>
        <w:t xml:space="preserve"> </w:t>
      </w:r>
      <w:proofErr w:type="spellStart"/>
      <w:r w:rsidR="00F526CE" w:rsidRPr="007F13FB">
        <w:rPr>
          <w:iCs/>
          <w:spacing w:val="-6"/>
        </w:rPr>
        <w:t>Kỳ</w:t>
      </w:r>
      <w:proofErr w:type="spellEnd"/>
      <w:r w:rsidR="00F526CE" w:rsidRPr="007F13FB">
        <w:rPr>
          <w:iCs/>
          <w:spacing w:val="-6"/>
        </w:rPr>
        <w:t xml:space="preserve"> </w:t>
      </w:r>
      <w:proofErr w:type="spellStart"/>
      <w:r w:rsidR="00F526CE" w:rsidRPr="007F13FB">
        <w:rPr>
          <w:iCs/>
          <w:spacing w:val="-6"/>
        </w:rPr>
        <w:t>Lợi</w:t>
      </w:r>
      <w:proofErr w:type="spellEnd"/>
      <w:r w:rsidR="00F526CE" w:rsidRPr="007F13FB">
        <w:rPr>
          <w:iCs/>
          <w:spacing w:val="-6"/>
        </w:rPr>
        <w:t xml:space="preserve">, </w:t>
      </w:r>
      <w:proofErr w:type="spellStart"/>
      <w:r w:rsidR="00F526CE" w:rsidRPr="007F13FB">
        <w:rPr>
          <w:iCs/>
          <w:spacing w:val="-6"/>
        </w:rPr>
        <w:t>thị</w:t>
      </w:r>
      <w:proofErr w:type="spellEnd"/>
      <w:r w:rsidR="00F526CE" w:rsidRPr="007F13FB">
        <w:rPr>
          <w:iCs/>
          <w:spacing w:val="-6"/>
        </w:rPr>
        <w:t xml:space="preserve"> </w:t>
      </w:r>
      <w:proofErr w:type="spellStart"/>
      <w:r w:rsidR="00F526CE" w:rsidRPr="007F13FB">
        <w:rPr>
          <w:iCs/>
          <w:spacing w:val="-6"/>
        </w:rPr>
        <w:t>xã</w:t>
      </w:r>
      <w:proofErr w:type="spellEnd"/>
      <w:r w:rsidR="00F526CE" w:rsidRPr="007F13FB">
        <w:rPr>
          <w:iCs/>
          <w:spacing w:val="-6"/>
        </w:rPr>
        <w:t xml:space="preserve"> </w:t>
      </w:r>
      <w:proofErr w:type="spellStart"/>
      <w:r w:rsidR="00F526CE" w:rsidRPr="007F13FB">
        <w:rPr>
          <w:iCs/>
          <w:spacing w:val="-6"/>
        </w:rPr>
        <w:t>Kỳ</w:t>
      </w:r>
      <w:proofErr w:type="spellEnd"/>
      <w:r w:rsidR="00F526CE" w:rsidRPr="007F13FB">
        <w:rPr>
          <w:iCs/>
          <w:spacing w:val="-6"/>
        </w:rPr>
        <w:t xml:space="preserve"> </w:t>
      </w:r>
      <w:proofErr w:type="spellStart"/>
      <w:r w:rsidR="00F526CE" w:rsidRPr="007F13FB">
        <w:rPr>
          <w:iCs/>
          <w:spacing w:val="-6"/>
        </w:rPr>
        <w:t>Anh</w:t>
      </w:r>
      <w:proofErr w:type="spellEnd"/>
      <w:r w:rsidR="00F526CE">
        <w:rPr>
          <w:iCs/>
          <w:spacing w:val="-6"/>
        </w:rPr>
        <w:t xml:space="preserve"> </w:t>
      </w:r>
      <w:proofErr w:type="spellStart"/>
      <w:r w:rsidR="00F526CE">
        <w:rPr>
          <w:iCs/>
          <w:spacing w:val="-6"/>
        </w:rPr>
        <w:t>là</w:t>
      </w:r>
      <w:proofErr w:type="spellEnd"/>
      <w:r w:rsidR="00F526CE">
        <w:rPr>
          <w:iCs/>
          <w:spacing w:val="-6"/>
        </w:rPr>
        <w:t xml:space="preserve"> </w:t>
      </w:r>
      <w:proofErr w:type="spellStart"/>
      <w:r w:rsidR="009F72C9">
        <w:rPr>
          <w:iCs/>
          <w:spacing w:val="-6"/>
        </w:rPr>
        <w:t>để</w:t>
      </w:r>
      <w:proofErr w:type="spellEnd"/>
      <w:r w:rsidR="009F72C9">
        <w:rPr>
          <w:iCs/>
          <w:spacing w:val="-6"/>
        </w:rPr>
        <w:t xml:space="preserve"> </w:t>
      </w:r>
      <w:proofErr w:type="spellStart"/>
      <w:r w:rsidR="009F72C9">
        <w:rPr>
          <w:iCs/>
          <w:spacing w:val="-6"/>
        </w:rPr>
        <w:t>đảm</w:t>
      </w:r>
      <w:proofErr w:type="spellEnd"/>
      <w:r w:rsidR="009F72C9">
        <w:rPr>
          <w:iCs/>
          <w:spacing w:val="-6"/>
        </w:rPr>
        <w:t xml:space="preserve"> </w:t>
      </w:r>
      <w:proofErr w:type="spellStart"/>
      <w:r w:rsidR="009F72C9">
        <w:rPr>
          <w:iCs/>
          <w:spacing w:val="-6"/>
        </w:rPr>
        <w:t>bảo</w:t>
      </w:r>
      <w:proofErr w:type="spellEnd"/>
      <w:r w:rsidR="00F526CE">
        <w:rPr>
          <w:iCs/>
          <w:spacing w:val="-6"/>
        </w:rPr>
        <w:t xml:space="preserve"> </w:t>
      </w:r>
      <w:proofErr w:type="spellStart"/>
      <w:r w:rsidR="00F526CE">
        <w:rPr>
          <w:iCs/>
          <w:spacing w:val="-6"/>
        </w:rPr>
        <w:t>phù</w:t>
      </w:r>
      <w:proofErr w:type="spellEnd"/>
      <w:r w:rsidR="00F526CE">
        <w:rPr>
          <w:iCs/>
          <w:spacing w:val="-6"/>
        </w:rPr>
        <w:t xml:space="preserve"> </w:t>
      </w:r>
      <w:proofErr w:type="spellStart"/>
      <w:r w:rsidR="00F526CE">
        <w:rPr>
          <w:iCs/>
          <w:spacing w:val="-6"/>
        </w:rPr>
        <w:t>hợp</w:t>
      </w:r>
      <w:proofErr w:type="spellEnd"/>
      <w:r w:rsidR="00F526CE">
        <w:rPr>
          <w:iCs/>
          <w:spacing w:val="-6"/>
        </w:rPr>
        <w:t xml:space="preserve"> </w:t>
      </w:r>
      <w:proofErr w:type="spellStart"/>
      <w:r w:rsidR="00F526CE">
        <w:rPr>
          <w:iCs/>
          <w:spacing w:val="-6"/>
        </w:rPr>
        <w:t>với</w:t>
      </w:r>
      <w:proofErr w:type="spellEnd"/>
      <w:r w:rsidR="00F526CE">
        <w:rPr>
          <w:iCs/>
          <w:spacing w:val="-6"/>
        </w:rPr>
        <w:t xml:space="preserve"> </w:t>
      </w:r>
      <w:proofErr w:type="spellStart"/>
      <w:r w:rsidR="00F526CE">
        <w:rPr>
          <w:iCs/>
          <w:spacing w:val="-6"/>
        </w:rPr>
        <w:t>tình</w:t>
      </w:r>
      <w:proofErr w:type="spellEnd"/>
      <w:r w:rsidR="00F526CE">
        <w:rPr>
          <w:iCs/>
          <w:spacing w:val="-6"/>
        </w:rPr>
        <w:t xml:space="preserve"> </w:t>
      </w:r>
      <w:proofErr w:type="spellStart"/>
      <w:r w:rsidR="00F526CE">
        <w:rPr>
          <w:iCs/>
          <w:spacing w:val="-6"/>
        </w:rPr>
        <w:t>hình</w:t>
      </w:r>
      <w:proofErr w:type="spellEnd"/>
      <w:r w:rsidR="00F526CE">
        <w:rPr>
          <w:iCs/>
          <w:spacing w:val="-6"/>
        </w:rPr>
        <w:t xml:space="preserve"> </w:t>
      </w:r>
      <w:proofErr w:type="spellStart"/>
      <w:r w:rsidR="00F526CE">
        <w:rPr>
          <w:iCs/>
          <w:spacing w:val="-6"/>
        </w:rPr>
        <w:t>thực</w:t>
      </w:r>
      <w:proofErr w:type="spellEnd"/>
      <w:r w:rsidR="00F526CE">
        <w:rPr>
          <w:iCs/>
          <w:spacing w:val="-6"/>
        </w:rPr>
        <w:t xml:space="preserve"> </w:t>
      </w:r>
      <w:proofErr w:type="spellStart"/>
      <w:r w:rsidR="00F526CE">
        <w:rPr>
          <w:iCs/>
          <w:spacing w:val="-6"/>
        </w:rPr>
        <w:t>tiễn</w:t>
      </w:r>
      <w:proofErr w:type="spellEnd"/>
      <w:r w:rsidR="00F526CE">
        <w:rPr>
          <w:iCs/>
          <w:spacing w:val="-6"/>
        </w:rPr>
        <w:t xml:space="preserve"> </w:t>
      </w:r>
      <w:proofErr w:type="spellStart"/>
      <w:r w:rsidR="00F526CE">
        <w:rPr>
          <w:iCs/>
          <w:spacing w:val="-6"/>
        </w:rPr>
        <w:t>địa</w:t>
      </w:r>
      <w:proofErr w:type="spellEnd"/>
      <w:r w:rsidR="00F526CE">
        <w:rPr>
          <w:iCs/>
          <w:spacing w:val="-6"/>
        </w:rPr>
        <w:t xml:space="preserve"> </w:t>
      </w:r>
      <w:proofErr w:type="spellStart"/>
      <w:r w:rsidR="00F526CE">
        <w:rPr>
          <w:iCs/>
          <w:spacing w:val="-6"/>
        </w:rPr>
        <w:t>phương</w:t>
      </w:r>
      <w:proofErr w:type="spellEnd"/>
      <w:r w:rsidR="00F526CE">
        <w:rPr>
          <w:iCs/>
          <w:spacing w:val="-6"/>
        </w:rPr>
        <w:t>.</w:t>
      </w:r>
    </w:p>
    <w:p w14:paraId="4C7D8F58" w14:textId="77777777" w:rsidR="005879C9" w:rsidRDefault="002B670E" w:rsidP="006F435C">
      <w:pPr>
        <w:spacing w:before="40" w:after="60" w:line="360" w:lineRule="exact"/>
        <w:ind w:firstLine="720"/>
        <w:jc w:val="both"/>
        <w:rPr>
          <w:b/>
        </w:rPr>
      </w:pPr>
      <w:r>
        <w:rPr>
          <w:b/>
        </w:rPr>
        <w:t xml:space="preserve">2. </w:t>
      </w:r>
      <w:proofErr w:type="spellStart"/>
      <w:r>
        <w:rPr>
          <w:b/>
        </w:rPr>
        <w:t>Về</w:t>
      </w:r>
      <w:proofErr w:type="spellEnd"/>
      <w:r>
        <w:rPr>
          <w:b/>
        </w:rPr>
        <w:t xml:space="preserve"> </w:t>
      </w:r>
      <w:proofErr w:type="spellStart"/>
      <w:r>
        <w:rPr>
          <w:b/>
        </w:rPr>
        <w:t>nội</w:t>
      </w:r>
      <w:proofErr w:type="spellEnd"/>
      <w:r>
        <w:rPr>
          <w:b/>
        </w:rPr>
        <w:t xml:space="preserve"> dung </w:t>
      </w:r>
      <w:proofErr w:type="spellStart"/>
      <w:r>
        <w:rPr>
          <w:b/>
        </w:rPr>
        <w:t>dự</w:t>
      </w:r>
      <w:proofErr w:type="spellEnd"/>
      <w:r>
        <w:rPr>
          <w:b/>
        </w:rPr>
        <w:t xml:space="preserve"> </w:t>
      </w:r>
      <w:proofErr w:type="spellStart"/>
      <w:r>
        <w:rPr>
          <w:b/>
        </w:rPr>
        <w:t>thảo</w:t>
      </w:r>
      <w:proofErr w:type="spellEnd"/>
      <w:r>
        <w:rPr>
          <w:b/>
        </w:rPr>
        <w:t xml:space="preserve"> </w:t>
      </w:r>
      <w:proofErr w:type="spellStart"/>
      <w:r>
        <w:rPr>
          <w:b/>
        </w:rPr>
        <w:t>Nghị</w:t>
      </w:r>
      <w:proofErr w:type="spellEnd"/>
      <w:r>
        <w:rPr>
          <w:b/>
        </w:rPr>
        <w:t xml:space="preserve"> </w:t>
      </w:r>
      <w:proofErr w:type="spellStart"/>
      <w:r>
        <w:rPr>
          <w:b/>
        </w:rPr>
        <w:t>quyết</w:t>
      </w:r>
      <w:proofErr w:type="spellEnd"/>
    </w:p>
    <w:p w14:paraId="7C232FD7" w14:textId="6F85444E" w:rsidR="00CB6F17" w:rsidRDefault="004B4E65" w:rsidP="006F435C">
      <w:pPr>
        <w:spacing w:before="40" w:after="60" w:line="360" w:lineRule="exact"/>
        <w:ind w:firstLine="720"/>
        <w:jc w:val="both"/>
      </w:pPr>
      <w:r>
        <w:rPr>
          <w:bCs/>
          <w:lang w:val="sq-AL"/>
        </w:rPr>
        <w:t xml:space="preserve">Ban Kinh tế - Ngân sách Hội đồng nhân dân tỉnh </w:t>
      </w:r>
      <w:proofErr w:type="spellStart"/>
      <w:r w:rsidR="00D14E71">
        <w:t>đề</w:t>
      </w:r>
      <w:proofErr w:type="spellEnd"/>
      <w:r w:rsidR="00D14E71">
        <w:t xml:space="preserve"> </w:t>
      </w:r>
      <w:proofErr w:type="spellStart"/>
      <w:r w:rsidR="00D14E71">
        <w:t>nghị</w:t>
      </w:r>
      <w:proofErr w:type="spellEnd"/>
      <w:r w:rsidR="00D14E71">
        <w:t xml:space="preserve"> </w:t>
      </w:r>
      <w:proofErr w:type="spellStart"/>
      <w:r w:rsidR="00D14E71">
        <w:t>Ủy</w:t>
      </w:r>
      <w:proofErr w:type="spellEnd"/>
      <w:r w:rsidR="00D14E71">
        <w:t xml:space="preserve"> ban </w:t>
      </w:r>
      <w:proofErr w:type="spellStart"/>
      <w:r w:rsidR="00D14E71">
        <w:t>nhân</w:t>
      </w:r>
      <w:proofErr w:type="spellEnd"/>
      <w:r w:rsidR="00D14E71">
        <w:t xml:space="preserve"> </w:t>
      </w:r>
      <w:proofErr w:type="spellStart"/>
      <w:r w:rsidR="00D14E71">
        <w:t>dân</w:t>
      </w:r>
      <w:proofErr w:type="spellEnd"/>
      <w:r w:rsidR="00D14E71">
        <w:t xml:space="preserve"> </w:t>
      </w:r>
      <w:proofErr w:type="spellStart"/>
      <w:r w:rsidR="00D14E71">
        <w:t>tỉnh</w:t>
      </w:r>
      <w:proofErr w:type="spellEnd"/>
      <w:r w:rsidR="00D14E71">
        <w:t xml:space="preserve"> </w:t>
      </w:r>
      <w:proofErr w:type="spellStart"/>
      <w:r w:rsidR="00D14E71">
        <w:t>quan</w:t>
      </w:r>
      <w:proofErr w:type="spellEnd"/>
      <w:r w:rsidR="00D14E71">
        <w:t xml:space="preserve"> </w:t>
      </w:r>
      <w:proofErr w:type="spellStart"/>
      <w:r w:rsidR="00D14E71">
        <w:t>tâm</w:t>
      </w:r>
      <w:proofErr w:type="spellEnd"/>
      <w:r w:rsidR="00D14E71">
        <w:t xml:space="preserve"> </w:t>
      </w:r>
      <w:proofErr w:type="spellStart"/>
      <w:r w:rsidR="00D14E71">
        <w:t>một</w:t>
      </w:r>
      <w:proofErr w:type="spellEnd"/>
      <w:r w:rsidR="00D14E71">
        <w:t xml:space="preserve"> </w:t>
      </w:r>
      <w:proofErr w:type="spellStart"/>
      <w:r w:rsidR="00D14E71">
        <w:t>số</w:t>
      </w:r>
      <w:proofErr w:type="spellEnd"/>
      <w:r w:rsidR="00D14E71">
        <w:t xml:space="preserve"> </w:t>
      </w:r>
      <w:proofErr w:type="spellStart"/>
      <w:r w:rsidR="00D14E71">
        <w:t>nội</w:t>
      </w:r>
      <w:proofErr w:type="spellEnd"/>
      <w:r w:rsidR="00D14E71">
        <w:t xml:space="preserve"> dung </w:t>
      </w:r>
      <w:proofErr w:type="spellStart"/>
      <w:r w:rsidR="00D14E71">
        <w:t>sau</w:t>
      </w:r>
      <w:proofErr w:type="spellEnd"/>
      <w:r w:rsidR="00D14E71">
        <w:t>:</w:t>
      </w:r>
    </w:p>
    <w:p w14:paraId="1A047381" w14:textId="12F42184" w:rsidR="006D6B53" w:rsidRDefault="008A1704" w:rsidP="006F435C">
      <w:pPr>
        <w:spacing w:before="40" w:after="60" w:line="360" w:lineRule="exact"/>
        <w:ind w:firstLine="720"/>
        <w:jc w:val="both"/>
      </w:pPr>
      <w:r>
        <w:t xml:space="preserve">(1) </w:t>
      </w:r>
      <w:proofErr w:type="spellStart"/>
      <w:r>
        <w:t>Về</w:t>
      </w:r>
      <w:proofErr w:type="spellEnd"/>
      <w:r>
        <w:t xml:space="preserve"> </w:t>
      </w:r>
      <w:proofErr w:type="spellStart"/>
      <w:r>
        <w:t>tên</w:t>
      </w:r>
      <w:proofErr w:type="spellEnd"/>
      <w:r>
        <w:t xml:space="preserve"> </w:t>
      </w:r>
      <w:proofErr w:type="spellStart"/>
      <w:r>
        <w:t>nghị</w:t>
      </w:r>
      <w:proofErr w:type="spellEnd"/>
      <w:r>
        <w:t xml:space="preserve"> </w:t>
      </w:r>
      <w:proofErr w:type="spellStart"/>
      <w:r>
        <w:t>quyết</w:t>
      </w:r>
      <w:proofErr w:type="spellEnd"/>
      <w:r>
        <w:t xml:space="preserve">, </w:t>
      </w:r>
      <w:proofErr w:type="spellStart"/>
      <w:r>
        <w:t>đề</w:t>
      </w:r>
      <w:proofErr w:type="spellEnd"/>
      <w:r>
        <w:t xml:space="preserve"> </w:t>
      </w:r>
      <w:proofErr w:type="spellStart"/>
      <w:r>
        <w:t>nghị</w:t>
      </w:r>
      <w:proofErr w:type="spellEnd"/>
      <w:r>
        <w:t xml:space="preserve"> </w:t>
      </w:r>
      <w:proofErr w:type="spellStart"/>
      <w:r>
        <w:t>sửa</w:t>
      </w:r>
      <w:proofErr w:type="spellEnd"/>
      <w:r>
        <w:t xml:space="preserve"> </w:t>
      </w:r>
      <w:proofErr w:type="spellStart"/>
      <w:r>
        <w:t>thành</w:t>
      </w:r>
      <w:proofErr w:type="spellEnd"/>
      <w:r>
        <w:t xml:space="preserve">: </w:t>
      </w:r>
      <w:proofErr w:type="spellStart"/>
      <w:r>
        <w:t>Nghị</w:t>
      </w:r>
      <w:proofErr w:type="spellEnd"/>
      <w:r>
        <w:t xml:space="preserve"> </w:t>
      </w:r>
      <w:proofErr w:type="spellStart"/>
      <w:r>
        <w:t>quyết</w:t>
      </w:r>
      <w:proofErr w:type="spellEnd"/>
      <w:r>
        <w:t xml:space="preserve"> </w:t>
      </w:r>
      <w:proofErr w:type="spellStart"/>
      <w:r w:rsidR="0026256E">
        <w:t>cho</w:t>
      </w:r>
      <w:proofErr w:type="spellEnd"/>
      <w:r w:rsidR="0026256E">
        <w:t xml:space="preserve"> ý </w:t>
      </w:r>
      <w:proofErr w:type="spellStart"/>
      <w:r w:rsidR="0026256E">
        <w:t>kiến</w:t>
      </w:r>
      <w:proofErr w:type="spellEnd"/>
      <w:r w:rsidR="0026256E">
        <w:t xml:space="preserve"> </w:t>
      </w:r>
      <w:proofErr w:type="spellStart"/>
      <w:r>
        <w:t>về</w:t>
      </w:r>
      <w:proofErr w:type="spellEnd"/>
      <w:r>
        <w:t xml:space="preserve"> </w:t>
      </w:r>
      <w:proofErr w:type="spellStart"/>
      <w:r>
        <w:t>giá</w:t>
      </w:r>
      <w:proofErr w:type="spellEnd"/>
      <w:r>
        <w:t xml:space="preserve"> </w:t>
      </w:r>
      <w:proofErr w:type="spellStart"/>
      <w:proofErr w:type="gramStart"/>
      <w:r>
        <w:t>thu</w:t>
      </w:r>
      <w:proofErr w:type="spellEnd"/>
      <w:proofErr w:type="gramEnd"/>
      <w:r>
        <w:t xml:space="preserve"> </w:t>
      </w:r>
      <w:proofErr w:type="spellStart"/>
      <w:r>
        <w:t>tiền</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đất</w:t>
      </w:r>
      <w:proofErr w:type="spellEnd"/>
      <w:r>
        <w:t xml:space="preserve"> </w:t>
      </w:r>
      <w:proofErr w:type="spellStart"/>
      <w:r>
        <w:t>tái</w:t>
      </w:r>
      <w:proofErr w:type="spellEnd"/>
      <w:r>
        <w:t xml:space="preserve"> </w:t>
      </w:r>
      <w:proofErr w:type="spellStart"/>
      <w:r>
        <w:t>định</w:t>
      </w:r>
      <w:proofErr w:type="spellEnd"/>
      <w:r>
        <w:t xml:space="preserve"> </w:t>
      </w:r>
      <w:proofErr w:type="spellStart"/>
      <w:r>
        <w:t>cư</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hộ</w:t>
      </w:r>
      <w:proofErr w:type="spellEnd"/>
      <w:r>
        <w:t xml:space="preserve"> </w:t>
      </w:r>
      <w:proofErr w:type="spellStart"/>
      <w:r>
        <w:t>dân</w:t>
      </w:r>
      <w:proofErr w:type="spellEnd"/>
      <w:r>
        <w:t xml:space="preserve"> </w:t>
      </w:r>
      <w:proofErr w:type="spellStart"/>
      <w:r>
        <w:t>tại</w:t>
      </w:r>
      <w:proofErr w:type="spellEnd"/>
      <w:r>
        <w:t xml:space="preserve"> </w:t>
      </w:r>
      <w:proofErr w:type="spellStart"/>
      <w:r>
        <w:t>Khu</w:t>
      </w:r>
      <w:proofErr w:type="spellEnd"/>
      <w:r>
        <w:t xml:space="preserve"> </w:t>
      </w:r>
      <w:proofErr w:type="spellStart"/>
      <w:r w:rsidR="0026256E">
        <w:t>tái</w:t>
      </w:r>
      <w:proofErr w:type="spellEnd"/>
      <w:r w:rsidR="0026256E">
        <w:t xml:space="preserve"> </w:t>
      </w:r>
      <w:proofErr w:type="spellStart"/>
      <w:r w:rsidR="0026256E">
        <w:t>định</w:t>
      </w:r>
      <w:proofErr w:type="spellEnd"/>
      <w:r>
        <w:t xml:space="preserve"> </w:t>
      </w:r>
      <w:proofErr w:type="spellStart"/>
      <w:r>
        <w:t>cư</w:t>
      </w:r>
      <w:proofErr w:type="spellEnd"/>
      <w:r>
        <w:t xml:space="preserve"> </w:t>
      </w:r>
      <w:proofErr w:type="spellStart"/>
      <w:r>
        <w:t>Đông</w:t>
      </w:r>
      <w:proofErr w:type="spellEnd"/>
      <w:r>
        <w:t xml:space="preserve"> </w:t>
      </w:r>
      <w:proofErr w:type="spellStart"/>
      <w:r>
        <w:t>Yên</w:t>
      </w:r>
      <w:proofErr w:type="spellEnd"/>
      <w:r>
        <w:t xml:space="preserve">, </w:t>
      </w:r>
      <w:proofErr w:type="spellStart"/>
      <w:r>
        <w:t>xã</w:t>
      </w:r>
      <w:proofErr w:type="spellEnd"/>
      <w:r>
        <w:t xml:space="preserve"> </w:t>
      </w:r>
      <w:proofErr w:type="spellStart"/>
      <w:r>
        <w:t>Kỳ</w:t>
      </w:r>
      <w:proofErr w:type="spellEnd"/>
      <w:r>
        <w:t xml:space="preserve"> </w:t>
      </w:r>
      <w:proofErr w:type="spellStart"/>
      <w:r>
        <w:t>Lợi</w:t>
      </w:r>
      <w:proofErr w:type="spellEnd"/>
      <w:r>
        <w:t xml:space="preserve">, </w:t>
      </w:r>
      <w:proofErr w:type="spellStart"/>
      <w:r>
        <w:t>thị</w:t>
      </w:r>
      <w:proofErr w:type="spellEnd"/>
      <w:r>
        <w:t xml:space="preserve"> </w:t>
      </w:r>
      <w:proofErr w:type="spellStart"/>
      <w:r>
        <w:t>xã</w:t>
      </w:r>
      <w:proofErr w:type="spellEnd"/>
      <w:r>
        <w:t xml:space="preserve"> </w:t>
      </w:r>
      <w:proofErr w:type="spellStart"/>
      <w:r>
        <w:t>Kỳ</w:t>
      </w:r>
      <w:proofErr w:type="spellEnd"/>
      <w:r>
        <w:t xml:space="preserve"> </w:t>
      </w:r>
      <w:proofErr w:type="spellStart"/>
      <w:r>
        <w:t>Anh</w:t>
      </w:r>
      <w:proofErr w:type="spellEnd"/>
      <w:r>
        <w:t>.</w:t>
      </w:r>
      <w:r w:rsidR="00390BDF">
        <w:t xml:space="preserve"> </w:t>
      </w:r>
      <w:proofErr w:type="spellStart"/>
      <w:proofErr w:type="gramStart"/>
      <w:r w:rsidR="00865734">
        <w:t>Về</w:t>
      </w:r>
      <w:proofErr w:type="spellEnd"/>
      <w:r w:rsidR="009D440E">
        <w:t xml:space="preserve"> </w:t>
      </w:r>
      <w:proofErr w:type="spellStart"/>
      <w:r w:rsidR="00E2381C">
        <w:t>nội</w:t>
      </w:r>
      <w:proofErr w:type="spellEnd"/>
      <w:r w:rsidR="00CA07CC">
        <w:t xml:space="preserve"> dung </w:t>
      </w:r>
      <w:proofErr w:type="spellStart"/>
      <w:r w:rsidR="009D440E">
        <w:t>nghị</w:t>
      </w:r>
      <w:proofErr w:type="spellEnd"/>
      <w:r w:rsidR="009D440E">
        <w:t xml:space="preserve"> </w:t>
      </w:r>
      <w:proofErr w:type="spellStart"/>
      <w:r w:rsidR="009D440E">
        <w:t>quyết</w:t>
      </w:r>
      <w:proofErr w:type="spellEnd"/>
      <w:r w:rsidR="0021374C">
        <w:t>,</w:t>
      </w:r>
      <w:r w:rsidR="009D440E">
        <w:t xml:space="preserve"> </w:t>
      </w:r>
      <w:proofErr w:type="spellStart"/>
      <w:r w:rsidR="00FF53A5">
        <w:t>đề</w:t>
      </w:r>
      <w:proofErr w:type="spellEnd"/>
      <w:r w:rsidR="00FF53A5">
        <w:t xml:space="preserve"> </w:t>
      </w:r>
      <w:proofErr w:type="spellStart"/>
      <w:r w:rsidR="00FF53A5">
        <w:t>nghị</w:t>
      </w:r>
      <w:proofErr w:type="spellEnd"/>
      <w:r w:rsidR="00FF53A5">
        <w:t xml:space="preserve"> </w:t>
      </w:r>
      <w:proofErr w:type="spellStart"/>
      <w:r w:rsidR="002755D8">
        <w:t>không</w:t>
      </w:r>
      <w:proofErr w:type="spellEnd"/>
      <w:r w:rsidR="002755D8">
        <w:t xml:space="preserve"> </w:t>
      </w:r>
      <w:proofErr w:type="spellStart"/>
      <w:r w:rsidR="002755D8">
        <w:t>đưa</w:t>
      </w:r>
      <w:proofErr w:type="spellEnd"/>
      <w:r w:rsidR="002755D8">
        <w:t xml:space="preserve"> </w:t>
      </w:r>
      <w:proofErr w:type="spellStart"/>
      <w:r w:rsidR="002755D8">
        <w:t>số</w:t>
      </w:r>
      <w:proofErr w:type="spellEnd"/>
      <w:r w:rsidR="002755D8">
        <w:t xml:space="preserve"> </w:t>
      </w:r>
      <w:proofErr w:type="spellStart"/>
      <w:r w:rsidR="002755D8">
        <w:t>liệu</w:t>
      </w:r>
      <w:proofErr w:type="spellEnd"/>
      <w:r w:rsidR="002755D8">
        <w:t xml:space="preserve"> </w:t>
      </w:r>
      <w:proofErr w:type="spellStart"/>
      <w:r w:rsidR="00BB330F">
        <w:t>cụ</w:t>
      </w:r>
      <w:proofErr w:type="spellEnd"/>
      <w:r w:rsidR="00BB330F">
        <w:t xml:space="preserve"> </w:t>
      </w:r>
      <w:proofErr w:type="spellStart"/>
      <w:r w:rsidR="00BB330F">
        <w:t>thể</w:t>
      </w:r>
      <w:proofErr w:type="spellEnd"/>
      <w:r w:rsidR="006941B4">
        <w:t xml:space="preserve"> 946 </w:t>
      </w:r>
      <w:proofErr w:type="spellStart"/>
      <w:r w:rsidR="006941B4">
        <w:t>h</w:t>
      </w:r>
      <w:r w:rsidR="00E12240">
        <w:t>ộ</w:t>
      </w:r>
      <w:proofErr w:type="spellEnd"/>
      <w:r w:rsidR="009C14AF">
        <w:t xml:space="preserve">, </w:t>
      </w:r>
      <w:proofErr w:type="spellStart"/>
      <w:r w:rsidR="002C58AF">
        <w:t>tránh</w:t>
      </w:r>
      <w:proofErr w:type="spellEnd"/>
      <w:r w:rsidR="002C58AF">
        <w:t xml:space="preserve"> </w:t>
      </w:r>
      <w:proofErr w:type="spellStart"/>
      <w:r w:rsidR="00182EBB">
        <w:t>việc</w:t>
      </w:r>
      <w:proofErr w:type="spellEnd"/>
      <w:r w:rsidR="002C58AF">
        <w:t xml:space="preserve"> </w:t>
      </w:r>
      <w:proofErr w:type="spellStart"/>
      <w:r w:rsidR="002C58AF">
        <w:t>phát</w:t>
      </w:r>
      <w:proofErr w:type="spellEnd"/>
      <w:r w:rsidR="002C58AF">
        <w:t xml:space="preserve"> </w:t>
      </w:r>
      <w:proofErr w:type="spellStart"/>
      <w:r w:rsidR="002C58AF">
        <w:t>sinh</w:t>
      </w:r>
      <w:proofErr w:type="spellEnd"/>
      <w:r w:rsidR="009C14AF">
        <w:t xml:space="preserve"> </w:t>
      </w:r>
      <w:proofErr w:type="spellStart"/>
      <w:r w:rsidR="005A19AB">
        <w:t>thêm</w:t>
      </w:r>
      <w:proofErr w:type="spellEnd"/>
      <w:r w:rsidR="00AD4341">
        <w:t xml:space="preserve"> </w:t>
      </w:r>
      <w:proofErr w:type="spellStart"/>
      <w:r w:rsidR="00AD4341">
        <w:t>sau</w:t>
      </w:r>
      <w:proofErr w:type="spellEnd"/>
      <w:r w:rsidR="00AD4341">
        <w:t xml:space="preserve"> </w:t>
      </w:r>
      <w:proofErr w:type="spellStart"/>
      <w:r w:rsidR="00AD4341">
        <w:t>khi</w:t>
      </w:r>
      <w:proofErr w:type="spellEnd"/>
      <w:r w:rsidR="00AD4341">
        <w:t xml:space="preserve"> </w:t>
      </w:r>
      <w:proofErr w:type="spellStart"/>
      <w:r w:rsidR="00AD4341">
        <w:t>Hội</w:t>
      </w:r>
      <w:proofErr w:type="spellEnd"/>
      <w:r w:rsidR="00AD4341">
        <w:t xml:space="preserve"> </w:t>
      </w:r>
      <w:proofErr w:type="spellStart"/>
      <w:r w:rsidR="00AD4341">
        <w:t>đồng</w:t>
      </w:r>
      <w:proofErr w:type="spellEnd"/>
      <w:r w:rsidR="00AD4341">
        <w:t xml:space="preserve"> </w:t>
      </w:r>
      <w:proofErr w:type="spellStart"/>
      <w:r w:rsidR="00AD4341">
        <w:t>nhân</w:t>
      </w:r>
      <w:proofErr w:type="spellEnd"/>
      <w:r w:rsidR="00AD4341">
        <w:t xml:space="preserve"> </w:t>
      </w:r>
      <w:proofErr w:type="spellStart"/>
      <w:r w:rsidR="00AD4341">
        <w:t>dân</w:t>
      </w:r>
      <w:proofErr w:type="spellEnd"/>
      <w:r w:rsidR="00AD4341">
        <w:t xml:space="preserve"> </w:t>
      </w:r>
      <w:proofErr w:type="spellStart"/>
      <w:r w:rsidR="00AD4341">
        <w:t>tỉnh</w:t>
      </w:r>
      <w:proofErr w:type="spellEnd"/>
      <w:r w:rsidR="00AD4341">
        <w:t xml:space="preserve"> ban </w:t>
      </w:r>
      <w:proofErr w:type="spellStart"/>
      <w:r w:rsidR="00AD4341">
        <w:t>hành</w:t>
      </w:r>
      <w:proofErr w:type="spellEnd"/>
      <w:r w:rsidR="00AD4341">
        <w:t xml:space="preserve"> </w:t>
      </w:r>
      <w:proofErr w:type="spellStart"/>
      <w:r w:rsidR="00AD4341">
        <w:t>nghị</w:t>
      </w:r>
      <w:proofErr w:type="spellEnd"/>
      <w:r w:rsidR="00AD4341">
        <w:t xml:space="preserve"> </w:t>
      </w:r>
      <w:proofErr w:type="spellStart"/>
      <w:r w:rsidR="00AD4341">
        <w:t>quyết</w:t>
      </w:r>
      <w:proofErr w:type="spellEnd"/>
      <w:r w:rsidR="002C58AF">
        <w:t>.</w:t>
      </w:r>
      <w:proofErr w:type="gramEnd"/>
    </w:p>
    <w:p w14:paraId="70231525" w14:textId="36C85B95" w:rsidR="00B348B7" w:rsidRDefault="007812BC" w:rsidP="006F435C">
      <w:pPr>
        <w:spacing w:before="40" w:after="60" w:line="360" w:lineRule="exact"/>
        <w:ind w:firstLine="720"/>
        <w:jc w:val="both"/>
      </w:pPr>
      <w:r>
        <w:t>(</w:t>
      </w:r>
      <w:r w:rsidR="00775E18">
        <w:t>2</w:t>
      </w:r>
      <w:r>
        <w:t xml:space="preserve">) </w:t>
      </w:r>
      <w:r w:rsidR="000310A9">
        <w:t>T</w:t>
      </w:r>
      <w:r w:rsidR="0081306B">
        <w:rPr>
          <w:lang w:val="nl-NL"/>
        </w:rPr>
        <w:t>iếp tục tuyên truyền, vận động các hộ dân chưa di dời</w:t>
      </w:r>
      <w:r w:rsidR="009653FB" w:rsidRPr="007C335A">
        <w:rPr>
          <w:vertAlign w:val="superscript"/>
        </w:rPr>
        <w:footnoteReference w:id="4"/>
      </w:r>
      <w:r w:rsidR="0081306B">
        <w:rPr>
          <w:lang w:val="nl-NL"/>
        </w:rPr>
        <w:t xml:space="preserve"> để hoàn </w:t>
      </w:r>
      <w:r w:rsidR="00843F03">
        <w:rPr>
          <w:lang w:val="nl-NL"/>
        </w:rPr>
        <w:t>thành</w:t>
      </w:r>
      <w:r w:rsidR="0081306B">
        <w:rPr>
          <w:lang w:val="nl-NL"/>
        </w:rPr>
        <w:t xml:space="preserve"> việc thực hiện bồi thường, hỗ trợ, tái định cư </w:t>
      </w:r>
      <w:r w:rsidR="00E74901">
        <w:rPr>
          <w:lang w:val="nl-NL"/>
        </w:rPr>
        <w:t xml:space="preserve">các hộ dân </w:t>
      </w:r>
      <w:r w:rsidR="0081306B">
        <w:rPr>
          <w:lang w:val="nl-NL"/>
        </w:rPr>
        <w:t>thôn Đông Yên, xã Kỳ Lợi</w:t>
      </w:r>
      <w:r w:rsidR="00E74901">
        <w:rPr>
          <w:lang w:val="nl-NL"/>
        </w:rPr>
        <w:t>, thị xã Kỳ Anh</w:t>
      </w:r>
      <w:r w:rsidR="0081306B">
        <w:rPr>
          <w:lang w:val="nl-NL"/>
        </w:rPr>
        <w:t>.</w:t>
      </w:r>
      <w:r w:rsidR="00B348B7" w:rsidRPr="00B348B7">
        <w:t xml:space="preserve"> </w:t>
      </w:r>
      <w:proofErr w:type="spellStart"/>
      <w:r w:rsidR="00B348B7">
        <w:t>Đối</w:t>
      </w:r>
      <w:proofErr w:type="spellEnd"/>
      <w:r w:rsidR="00B348B7">
        <w:t xml:space="preserve"> </w:t>
      </w:r>
      <w:proofErr w:type="spellStart"/>
      <w:r w:rsidR="00B348B7">
        <w:t>với</w:t>
      </w:r>
      <w:proofErr w:type="spellEnd"/>
      <w:r w:rsidR="00B348B7">
        <w:t xml:space="preserve"> 50 </w:t>
      </w:r>
      <w:proofErr w:type="spellStart"/>
      <w:r w:rsidR="00B348B7">
        <w:t>hộ</w:t>
      </w:r>
      <w:proofErr w:type="spellEnd"/>
      <w:r w:rsidR="00B348B7">
        <w:t xml:space="preserve"> </w:t>
      </w:r>
      <w:proofErr w:type="spellStart"/>
      <w:r w:rsidR="00B348B7">
        <w:t>dân</w:t>
      </w:r>
      <w:proofErr w:type="spellEnd"/>
      <w:r w:rsidR="00B348B7">
        <w:t xml:space="preserve"> </w:t>
      </w:r>
      <w:proofErr w:type="spellStart"/>
      <w:r w:rsidR="00E74901">
        <w:t>được</w:t>
      </w:r>
      <w:proofErr w:type="spellEnd"/>
      <w:r w:rsidR="00E74901">
        <w:t xml:space="preserve"> </w:t>
      </w:r>
      <w:proofErr w:type="spellStart"/>
      <w:r w:rsidR="00E74901">
        <w:t>giao</w:t>
      </w:r>
      <w:proofErr w:type="spellEnd"/>
      <w:r w:rsidR="00E74901">
        <w:t xml:space="preserve"> </w:t>
      </w:r>
      <w:proofErr w:type="spellStart"/>
      <w:r w:rsidR="00E74901">
        <w:t>đất</w:t>
      </w:r>
      <w:proofErr w:type="spellEnd"/>
      <w:r w:rsidR="00B348B7">
        <w:t xml:space="preserve"> </w:t>
      </w:r>
      <w:proofErr w:type="spellStart"/>
      <w:r w:rsidR="00B348B7">
        <w:t>tái</w:t>
      </w:r>
      <w:proofErr w:type="spellEnd"/>
      <w:r w:rsidR="00B348B7">
        <w:t xml:space="preserve"> </w:t>
      </w:r>
      <w:proofErr w:type="spellStart"/>
      <w:r w:rsidR="00B348B7">
        <w:t>định</w:t>
      </w:r>
      <w:proofErr w:type="spellEnd"/>
      <w:r w:rsidR="00B348B7">
        <w:t xml:space="preserve"> </w:t>
      </w:r>
      <w:proofErr w:type="spellStart"/>
      <w:r w:rsidR="00B348B7">
        <w:t>cư</w:t>
      </w:r>
      <w:proofErr w:type="spellEnd"/>
      <w:r w:rsidR="00B348B7">
        <w:t xml:space="preserve"> </w:t>
      </w:r>
      <w:proofErr w:type="spellStart"/>
      <w:r w:rsidR="00B348B7">
        <w:t>không</w:t>
      </w:r>
      <w:proofErr w:type="spellEnd"/>
      <w:r w:rsidR="00B348B7">
        <w:t xml:space="preserve"> </w:t>
      </w:r>
      <w:proofErr w:type="spellStart"/>
      <w:r w:rsidR="00B348B7">
        <w:t>đúng</w:t>
      </w:r>
      <w:proofErr w:type="spellEnd"/>
      <w:r w:rsidR="00B348B7">
        <w:t xml:space="preserve"> </w:t>
      </w:r>
      <w:proofErr w:type="spellStart"/>
      <w:r w:rsidR="00B348B7">
        <w:t>đối</w:t>
      </w:r>
      <w:proofErr w:type="spellEnd"/>
      <w:r w:rsidR="00B348B7">
        <w:t xml:space="preserve"> </w:t>
      </w:r>
      <w:proofErr w:type="spellStart"/>
      <w:r w:rsidR="00B348B7">
        <w:t>tượng</w:t>
      </w:r>
      <w:proofErr w:type="spellEnd"/>
      <w:r w:rsidR="00B348B7">
        <w:t xml:space="preserve"> </w:t>
      </w:r>
      <w:proofErr w:type="spellStart"/>
      <w:proofErr w:type="gramStart"/>
      <w:r w:rsidR="00B348B7">
        <w:t>theo</w:t>
      </w:r>
      <w:proofErr w:type="spellEnd"/>
      <w:proofErr w:type="gramEnd"/>
      <w:r w:rsidR="00B348B7">
        <w:t xml:space="preserve"> </w:t>
      </w:r>
      <w:proofErr w:type="spellStart"/>
      <w:r w:rsidR="00B348B7">
        <w:t>quy</w:t>
      </w:r>
      <w:proofErr w:type="spellEnd"/>
      <w:r w:rsidR="00B348B7">
        <w:t xml:space="preserve"> </w:t>
      </w:r>
      <w:proofErr w:type="spellStart"/>
      <w:r w:rsidR="00B348B7">
        <w:t>định</w:t>
      </w:r>
      <w:proofErr w:type="spellEnd"/>
      <w:r w:rsidR="00B348B7">
        <w:t xml:space="preserve">, </w:t>
      </w:r>
      <w:proofErr w:type="spellStart"/>
      <w:r w:rsidR="004977DD">
        <w:t>Ủy</w:t>
      </w:r>
      <w:proofErr w:type="spellEnd"/>
      <w:r w:rsidR="004977DD">
        <w:t xml:space="preserve"> ban </w:t>
      </w:r>
      <w:proofErr w:type="spellStart"/>
      <w:r w:rsidR="004977DD">
        <w:t>nhân</w:t>
      </w:r>
      <w:proofErr w:type="spellEnd"/>
      <w:r w:rsidR="004977DD">
        <w:t xml:space="preserve"> </w:t>
      </w:r>
      <w:proofErr w:type="spellStart"/>
      <w:r w:rsidR="004977DD">
        <w:t>dân</w:t>
      </w:r>
      <w:proofErr w:type="spellEnd"/>
      <w:r w:rsidR="00B348B7">
        <w:t xml:space="preserve"> </w:t>
      </w:r>
      <w:proofErr w:type="spellStart"/>
      <w:r w:rsidR="00B348B7">
        <w:t>tỉnh</w:t>
      </w:r>
      <w:proofErr w:type="spellEnd"/>
      <w:r w:rsidR="00B348B7">
        <w:t xml:space="preserve"> </w:t>
      </w:r>
      <w:proofErr w:type="spellStart"/>
      <w:r w:rsidR="00B348B7">
        <w:t>chỉ</w:t>
      </w:r>
      <w:proofErr w:type="spellEnd"/>
      <w:r w:rsidR="00B348B7">
        <w:t xml:space="preserve"> </w:t>
      </w:r>
      <w:proofErr w:type="spellStart"/>
      <w:r w:rsidR="00B348B7">
        <w:t>đạo</w:t>
      </w:r>
      <w:proofErr w:type="spellEnd"/>
      <w:r w:rsidR="00B348B7">
        <w:t xml:space="preserve"> </w:t>
      </w:r>
      <w:proofErr w:type="spellStart"/>
      <w:r w:rsidR="00B348B7">
        <w:t>các</w:t>
      </w:r>
      <w:proofErr w:type="spellEnd"/>
      <w:r w:rsidR="00B348B7">
        <w:t xml:space="preserve"> </w:t>
      </w:r>
      <w:proofErr w:type="spellStart"/>
      <w:r w:rsidR="00977A15">
        <w:t>đơn</w:t>
      </w:r>
      <w:proofErr w:type="spellEnd"/>
      <w:r w:rsidR="00977A15">
        <w:t xml:space="preserve"> </w:t>
      </w:r>
      <w:proofErr w:type="spellStart"/>
      <w:r w:rsidR="00977A15">
        <w:t>vị</w:t>
      </w:r>
      <w:proofErr w:type="spellEnd"/>
      <w:r w:rsidR="00977A15">
        <w:t>,</w:t>
      </w:r>
      <w:r w:rsidR="00B348B7">
        <w:t xml:space="preserve"> </w:t>
      </w:r>
      <w:proofErr w:type="spellStart"/>
      <w:r w:rsidR="00B348B7">
        <w:t>địa</w:t>
      </w:r>
      <w:proofErr w:type="spellEnd"/>
      <w:r w:rsidR="00B348B7">
        <w:t xml:space="preserve"> </w:t>
      </w:r>
      <w:proofErr w:type="spellStart"/>
      <w:r w:rsidR="00B348B7">
        <w:t>phương</w:t>
      </w:r>
      <w:proofErr w:type="spellEnd"/>
      <w:r w:rsidR="00B348B7">
        <w:t xml:space="preserve"> </w:t>
      </w:r>
      <w:proofErr w:type="spellStart"/>
      <w:r w:rsidR="00B348B7">
        <w:t>liên</w:t>
      </w:r>
      <w:proofErr w:type="spellEnd"/>
      <w:r w:rsidR="00B348B7">
        <w:t xml:space="preserve"> </w:t>
      </w:r>
      <w:proofErr w:type="spellStart"/>
      <w:r w:rsidR="00B348B7">
        <w:t>quan</w:t>
      </w:r>
      <w:proofErr w:type="spellEnd"/>
      <w:r w:rsidR="00B348B7">
        <w:t xml:space="preserve"> </w:t>
      </w:r>
      <w:proofErr w:type="spellStart"/>
      <w:r w:rsidR="00B348B7">
        <w:t>rà</w:t>
      </w:r>
      <w:proofErr w:type="spellEnd"/>
      <w:r w:rsidR="00B348B7">
        <w:t xml:space="preserve"> </w:t>
      </w:r>
      <w:proofErr w:type="spellStart"/>
      <w:r w:rsidR="00B348B7">
        <w:t>soát</w:t>
      </w:r>
      <w:proofErr w:type="spellEnd"/>
      <w:r w:rsidR="00B348B7">
        <w:t xml:space="preserve">, </w:t>
      </w:r>
      <w:proofErr w:type="spellStart"/>
      <w:r w:rsidR="00B348B7">
        <w:t>đề</w:t>
      </w:r>
      <w:proofErr w:type="spellEnd"/>
      <w:r w:rsidR="00B348B7">
        <w:t xml:space="preserve"> </w:t>
      </w:r>
      <w:proofErr w:type="spellStart"/>
      <w:r w:rsidR="00B348B7">
        <w:t>xuất</w:t>
      </w:r>
      <w:proofErr w:type="spellEnd"/>
      <w:r w:rsidR="00B348B7">
        <w:t xml:space="preserve"> </w:t>
      </w:r>
      <w:proofErr w:type="spellStart"/>
      <w:r w:rsidR="00B348B7">
        <w:t>phương</w:t>
      </w:r>
      <w:proofErr w:type="spellEnd"/>
      <w:r w:rsidR="00B348B7">
        <w:t xml:space="preserve"> </w:t>
      </w:r>
      <w:proofErr w:type="spellStart"/>
      <w:r w:rsidR="00B348B7">
        <w:t>án</w:t>
      </w:r>
      <w:proofErr w:type="spellEnd"/>
      <w:r w:rsidR="00B348B7">
        <w:t xml:space="preserve"> </w:t>
      </w:r>
      <w:proofErr w:type="spellStart"/>
      <w:r w:rsidR="00B348B7">
        <w:t>xử</w:t>
      </w:r>
      <w:proofErr w:type="spellEnd"/>
      <w:r w:rsidR="00B348B7">
        <w:t xml:space="preserve"> </w:t>
      </w:r>
      <w:proofErr w:type="spellStart"/>
      <w:r w:rsidR="00B348B7">
        <w:t>lý</w:t>
      </w:r>
      <w:proofErr w:type="spellEnd"/>
      <w:r w:rsidR="00B348B7">
        <w:t xml:space="preserve"> </w:t>
      </w:r>
      <w:proofErr w:type="spellStart"/>
      <w:r w:rsidR="00B348B7">
        <w:t>dứt</w:t>
      </w:r>
      <w:proofErr w:type="spellEnd"/>
      <w:r w:rsidR="00B348B7">
        <w:t xml:space="preserve"> </w:t>
      </w:r>
      <w:proofErr w:type="spellStart"/>
      <w:r w:rsidR="00B348B7">
        <w:t>điểm</w:t>
      </w:r>
      <w:proofErr w:type="spellEnd"/>
      <w:r w:rsidR="0063091C">
        <w:t>.</w:t>
      </w:r>
    </w:p>
    <w:p w14:paraId="53274B28" w14:textId="28930E7C" w:rsidR="00D14E71" w:rsidRDefault="00D14E71" w:rsidP="006F435C">
      <w:pPr>
        <w:spacing w:before="40" w:after="60" w:line="360" w:lineRule="exact"/>
        <w:ind w:firstLine="720"/>
        <w:jc w:val="both"/>
        <w:rPr>
          <w:iCs/>
        </w:rPr>
      </w:pPr>
      <w:proofErr w:type="spellStart"/>
      <w:r w:rsidRPr="00641CEB">
        <w:t>Trên</w:t>
      </w:r>
      <w:proofErr w:type="spellEnd"/>
      <w:r w:rsidRPr="00641CEB">
        <w:t xml:space="preserve"> </w:t>
      </w:r>
      <w:proofErr w:type="spellStart"/>
      <w:r w:rsidRPr="00641CEB">
        <w:t>đây</w:t>
      </w:r>
      <w:proofErr w:type="spellEnd"/>
      <w:r w:rsidRPr="00641CEB">
        <w:t xml:space="preserve"> </w:t>
      </w:r>
      <w:proofErr w:type="spellStart"/>
      <w:r w:rsidRPr="00641CEB">
        <w:t>là</w:t>
      </w:r>
      <w:proofErr w:type="spellEnd"/>
      <w:r w:rsidRPr="00641CEB">
        <w:t xml:space="preserve"> </w:t>
      </w:r>
      <w:proofErr w:type="spellStart"/>
      <w:r w:rsidRPr="00641CEB">
        <w:t>thẩm</w:t>
      </w:r>
      <w:proofErr w:type="spellEnd"/>
      <w:r w:rsidRPr="00641CEB">
        <w:t xml:space="preserve"> </w:t>
      </w:r>
      <w:proofErr w:type="spellStart"/>
      <w:r w:rsidRPr="00641CEB">
        <w:t>tra</w:t>
      </w:r>
      <w:proofErr w:type="spellEnd"/>
      <w:r w:rsidRPr="00641CEB">
        <w:t xml:space="preserve"> </w:t>
      </w:r>
      <w:proofErr w:type="spellStart"/>
      <w:r w:rsidRPr="00641CEB">
        <w:t>của</w:t>
      </w:r>
      <w:proofErr w:type="spellEnd"/>
      <w:r w:rsidRPr="00641CEB">
        <w:t xml:space="preserve"> Ban </w:t>
      </w:r>
      <w:proofErr w:type="spellStart"/>
      <w:r w:rsidRPr="00641CEB">
        <w:t>Kinh</w:t>
      </w:r>
      <w:proofErr w:type="spellEnd"/>
      <w:r w:rsidRPr="00641CEB">
        <w:t xml:space="preserve"> </w:t>
      </w:r>
      <w:proofErr w:type="spellStart"/>
      <w:r w:rsidRPr="00641CEB">
        <w:t>tế</w:t>
      </w:r>
      <w:proofErr w:type="spellEnd"/>
      <w:r w:rsidR="00734672">
        <w:t xml:space="preserve"> - </w:t>
      </w:r>
      <w:proofErr w:type="spellStart"/>
      <w:r w:rsidR="00734672">
        <w:t>N</w:t>
      </w:r>
      <w:r w:rsidRPr="00641CEB">
        <w:t>gân</w:t>
      </w:r>
      <w:proofErr w:type="spellEnd"/>
      <w:r w:rsidRPr="00641CEB">
        <w:t xml:space="preserve"> </w:t>
      </w:r>
      <w:proofErr w:type="spellStart"/>
      <w:r w:rsidRPr="00641CEB">
        <w:t>sách</w:t>
      </w:r>
      <w:proofErr w:type="spellEnd"/>
      <w:r w:rsidRPr="00641CEB">
        <w:t xml:space="preserve"> </w:t>
      </w:r>
      <w:proofErr w:type="spellStart"/>
      <w:r w:rsidRPr="00641CEB">
        <w:t>về</w:t>
      </w:r>
      <w:proofErr w:type="spellEnd"/>
      <w:r w:rsidRPr="00641CEB">
        <w:t xml:space="preserve"> </w:t>
      </w:r>
      <w:proofErr w:type="spellStart"/>
      <w:r w:rsidRPr="00641CEB">
        <w:t>Tờ</w:t>
      </w:r>
      <w:proofErr w:type="spellEnd"/>
      <w:r w:rsidRPr="00641CEB">
        <w:t xml:space="preserve"> </w:t>
      </w:r>
      <w:proofErr w:type="spellStart"/>
      <w:r w:rsidRPr="00641CEB">
        <w:t>trình</w:t>
      </w:r>
      <w:proofErr w:type="spellEnd"/>
      <w:r w:rsidRPr="00641CEB">
        <w:t xml:space="preserve"> </w:t>
      </w:r>
      <w:proofErr w:type="spellStart"/>
      <w:r w:rsidRPr="00641CEB">
        <w:t>và</w:t>
      </w:r>
      <w:proofErr w:type="spellEnd"/>
      <w:r>
        <w:rPr>
          <w:i/>
        </w:rPr>
        <w:t xml:space="preserve"> </w:t>
      </w:r>
      <w:r>
        <w:rPr>
          <w:lang w:val="vi-VN"/>
        </w:rPr>
        <w:t>d</w:t>
      </w:r>
      <w:r w:rsidRPr="0000687E">
        <w:rPr>
          <w:lang w:val="vi-VN"/>
        </w:rPr>
        <w:t xml:space="preserve">ự thảo </w:t>
      </w:r>
      <w:proofErr w:type="spellStart"/>
      <w:r w:rsidRPr="00A25435">
        <w:t>Nghị</w:t>
      </w:r>
      <w:proofErr w:type="spellEnd"/>
      <w:r w:rsidRPr="00A25435">
        <w:t xml:space="preserve"> </w:t>
      </w:r>
      <w:proofErr w:type="spellStart"/>
      <w:r w:rsidRPr="00A25435">
        <w:t>quyết</w:t>
      </w:r>
      <w:proofErr w:type="spellEnd"/>
      <w:r w:rsidRPr="00A25435">
        <w:t xml:space="preserve"> </w:t>
      </w:r>
      <w:proofErr w:type="spellStart"/>
      <w:r w:rsidR="0026256E">
        <w:t>cho</w:t>
      </w:r>
      <w:proofErr w:type="spellEnd"/>
      <w:r w:rsidR="0026256E">
        <w:t xml:space="preserve"> ý </w:t>
      </w:r>
      <w:proofErr w:type="spellStart"/>
      <w:r w:rsidR="0026256E">
        <w:t>kiến</w:t>
      </w:r>
      <w:proofErr w:type="spellEnd"/>
      <w:r w:rsidR="0026256E">
        <w:t xml:space="preserve"> </w:t>
      </w:r>
      <w:proofErr w:type="spellStart"/>
      <w:r w:rsidR="0026256E">
        <w:t>về</w:t>
      </w:r>
      <w:proofErr w:type="spellEnd"/>
      <w:r w:rsidR="003E6645" w:rsidRPr="007F13FB">
        <w:rPr>
          <w:iCs/>
          <w:spacing w:val="-6"/>
        </w:rPr>
        <w:t xml:space="preserve"> </w:t>
      </w:r>
      <w:proofErr w:type="spellStart"/>
      <w:r w:rsidR="003E6645" w:rsidRPr="007F13FB">
        <w:rPr>
          <w:iCs/>
          <w:spacing w:val="-6"/>
        </w:rPr>
        <w:t>giá</w:t>
      </w:r>
      <w:proofErr w:type="spellEnd"/>
      <w:r w:rsidR="003E6645" w:rsidRPr="007F13FB">
        <w:rPr>
          <w:iCs/>
          <w:spacing w:val="-6"/>
        </w:rPr>
        <w:t xml:space="preserve"> </w:t>
      </w:r>
      <w:proofErr w:type="spellStart"/>
      <w:r w:rsidR="003E6645" w:rsidRPr="007F13FB">
        <w:rPr>
          <w:iCs/>
          <w:spacing w:val="-6"/>
        </w:rPr>
        <w:t>thu</w:t>
      </w:r>
      <w:proofErr w:type="spellEnd"/>
      <w:r w:rsidR="003E6645" w:rsidRPr="007F13FB">
        <w:rPr>
          <w:iCs/>
          <w:spacing w:val="-6"/>
        </w:rPr>
        <w:t xml:space="preserve"> </w:t>
      </w:r>
      <w:proofErr w:type="spellStart"/>
      <w:r w:rsidR="003E6645" w:rsidRPr="007F13FB">
        <w:rPr>
          <w:iCs/>
          <w:spacing w:val="-6"/>
        </w:rPr>
        <w:t>tiền</w:t>
      </w:r>
      <w:proofErr w:type="spellEnd"/>
      <w:r w:rsidR="003E6645" w:rsidRPr="007F13FB">
        <w:rPr>
          <w:iCs/>
          <w:spacing w:val="-6"/>
        </w:rPr>
        <w:t xml:space="preserve"> </w:t>
      </w:r>
      <w:proofErr w:type="spellStart"/>
      <w:r w:rsidR="003E6645" w:rsidRPr="007F13FB">
        <w:rPr>
          <w:iCs/>
          <w:spacing w:val="-6"/>
        </w:rPr>
        <w:t>sử</w:t>
      </w:r>
      <w:proofErr w:type="spellEnd"/>
      <w:r w:rsidR="003E6645" w:rsidRPr="007F13FB">
        <w:rPr>
          <w:iCs/>
          <w:spacing w:val="-6"/>
        </w:rPr>
        <w:t xml:space="preserve"> </w:t>
      </w:r>
      <w:proofErr w:type="spellStart"/>
      <w:r w:rsidR="003E6645" w:rsidRPr="007F13FB">
        <w:rPr>
          <w:iCs/>
          <w:spacing w:val="-6"/>
        </w:rPr>
        <w:t>dụng</w:t>
      </w:r>
      <w:proofErr w:type="spellEnd"/>
      <w:r w:rsidR="003E6645" w:rsidRPr="007F13FB">
        <w:rPr>
          <w:iCs/>
          <w:spacing w:val="-6"/>
        </w:rPr>
        <w:t xml:space="preserve"> </w:t>
      </w:r>
      <w:proofErr w:type="spellStart"/>
      <w:r w:rsidR="003E6645" w:rsidRPr="007F13FB">
        <w:rPr>
          <w:iCs/>
          <w:spacing w:val="-6"/>
        </w:rPr>
        <w:t>đất</w:t>
      </w:r>
      <w:proofErr w:type="spellEnd"/>
      <w:r w:rsidR="003E6645" w:rsidRPr="007F13FB">
        <w:rPr>
          <w:iCs/>
          <w:spacing w:val="-6"/>
        </w:rPr>
        <w:t xml:space="preserve"> </w:t>
      </w:r>
      <w:proofErr w:type="spellStart"/>
      <w:r w:rsidR="003E6645" w:rsidRPr="007F13FB">
        <w:rPr>
          <w:iCs/>
          <w:spacing w:val="-6"/>
        </w:rPr>
        <w:t>tái</w:t>
      </w:r>
      <w:proofErr w:type="spellEnd"/>
      <w:r w:rsidR="003E6645" w:rsidRPr="007F13FB">
        <w:rPr>
          <w:iCs/>
          <w:spacing w:val="-6"/>
        </w:rPr>
        <w:t xml:space="preserve"> </w:t>
      </w:r>
      <w:proofErr w:type="spellStart"/>
      <w:r w:rsidR="003E6645" w:rsidRPr="007F13FB">
        <w:rPr>
          <w:iCs/>
          <w:spacing w:val="-6"/>
        </w:rPr>
        <w:t>định</w:t>
      </w:r>
      <w:proofErr w:type="spellEnd"/>
      <w:r w:rsidR="003E6645" w:rsidRPr="007F13FB">
        <w:rPr>
          <w:iCs/>
          <w:spacing w:val="-6"/>
        </w:rPr>
        <w:t xml:space="preserve"> </w:t>
      </w:r>
      <w:proofErr w:type="spellStart"/>
      <w:r w:rsidR="003E6645" w:rsidRPr="007F13FB">
        <w:rPr>
          <w:iCs/>
          <w:spacing w:val="-6"/>
        </w:rPr>
        <w:t>cư</w:t>
      </w:r>
      <w:proofErr w:type="spellEnd"/>
      <w:r w:rsidR="003E6645" w:rsidRPr="007F13FB">
        <w:rPr>
          <w:iCs/>
          <w:spacing w:val="-6"/>
        </w:rPr>
        <w:t xml:space="preserve"> </w:t>
      </w:r>
      <w:proofErr w:type="spellStart"/>
      <w:r w:rsidR="003E6645" w:rsidRPr="007F13FB">
        <w:rPr>
          <w:iCs/>
          <w:spacing w:val="-6"/>
        </w:rPr>
        <w:t>đối</w:t>
      </w:r>
      <w:proofErr w:type="spellEnd"/>
      <w:r w:rsidR="003E6645" w:rsidRPr="007F13FB">
        <w:rPr>
          <w:iCs/>
          <w:spacing w:val="-6"/>
        </w:rPr>
        <w:t xml:space="preserve"> </w:t>
      </w:r>
      <w:proofErr w:type="spellStart"/>
      <w:r w:rsidR="003E6645" w:rsidRPr="007F13FB">
        <w:rPr>
          <w:iCs/>
          <w:spacing w:val="-6"/>
        </w:rPr>
        <w:t>với</w:t>
      </w:r>
      <w:proofErr w:type="spellEnd"/>
      <w:r w:rsidR="003E6645" w:rsidRPr="007F13FB">
        <w:rPr>
          <w:iCs/>
          <w:spacing w:val="-6"/>
        </w:rPr>
        <w:t xml:space="preserve"> </w:t>
      </w:r>
      <w:proofErr w:type="spellStart"/>
      <w:r w:rsidR="003E6645" w:rsidRPr="007F13FB">
        <w:rPr>
          <w:iCs/>
          <w:spacing w:val="-6"/>
        </w:rPr>
        <w:t>các</w:t>
      </w:r>
      <w:proofErr w:type="spellEnd"/>
      <w:r w:rsidR="003E6645" w:rsidRPr="007F13FB">
        <w:rPr>
          <w:iCs/>
          <w:spacing w:val="-6"/>
        </w:rPr>
        <w:t xml:space="preserve"> </w:t>
      </w:r>
      <w:proofErr w:type="spellStart"/>
      <w:r w:rsidR="003E6645" w:rsidRPr="007F13FB">
        <w:rPr>
          <w:iCs/>
          <w:spacing w:val="-6"/>
        </w:rPr>
        <w:t>hộ</w:t>
      </w:r>
      <w:proofErr w:type="spellEnd"/>
      <w:r w:rsidR="003E6645" w:rsidRPr="007F13FB">
        <w:rPr>
          <w:iCs/>
          <w:spacing w:val="-6"/>
        </w:rPr>
        <w:t xml:space="preserve"> </w:t>
      </w:r>
      <w:proofErr w:type="spellStart"/>
      <w:r w:rsidR="003E6645" w:rsidRPr="007F13FB">
        <w:rPr>
          <w:iCs/>
          <w:spacing w:val="-6"/>
        </w:rPr>
        <w:t>dân</w:t>
      </w:r>
      <w:proofErr w:type="spellEnd"/>
      <w:r w:rsidR="003E6645" w:rsidRPr="007F13FB">
        <w:rPr>
          <w:iCs/>
          <w:spacing w:val="-6"/>
        </w:rPr>
        <w:t xml:space="preserve"> </w:t>
      </w:r>
      <w:proofErr w:type="spellStart"/>
      <w:r w:rsidR="003E6645" w:rsidRPr="007F13FB">
        <w:rPr>
          <w:iCs/>
          <w:spacing w:val="-6"/>
        </w:rPr>
        <w:t>tại</w:t>
      </w:r>
      <w:proofErr w:type="spellEnd"/>
      <w:r w:rsidR="003E6645" w:rsidRPr="007F13FB">
        <w:rPr>
          <w:iCs/>
          <w:spacing w:val="-6"/>
        </w:rPr>
        <w:t xml:space="preserve"> </w:t>
      </w:r>
      <w:proofErr w:type="spellStart"/>
      <w:r w:rsidR="003E6645" w:rsidRPr="007F13FB">
        <w:rPr>
          <w:iCs/>
          <w:spacing w:val="-6"/>
        </w:rPr>
        <w:t>Khu</w:t>
      </w:r>
      <w:proofErr w:type="spellEnd"/>
      <w:r w:rsidR="003E6645" w:rsidRPr="007F13FB">
        <w:rPr>
          <w:iCs/>
          <w:spacing w:val="-6"/>
        </w:rPr>
        <w:t xml:space="preserve"> </w:t>
      </w:r>
      <w:proofErr w:type="spellStart"/>
      <w:r w:rsidR="003E6645" w:rsidRPr="007F13FB">
        <w:rPr>
          <w:iCs/>
          <w:spacing w:val="-6"/>
        </w:rPr>
        <w:t>tái</w:t>
      </w:r>
      <w:proofErr w:type="spellEnd"/>
      <w:r w:rsidR="003E6645" w:rsidRPr="007F13FB">
        <w:rPr>
          <w:iCs/>
          <w:spacing w:val="-6"/>
        </w:rPr>
        <w:t xml:space="preserve"> </w:t>
      </w:r>
      <w:proofErr w:type="spellStart"/>
      <w:r w:rsidR="003E6645" w:rsidRPr="007F13FB">
        <w:rPr>
          <w:iCs/>
          <w:spacing w:val="-6"/>
        </w:rPr>
        <w:t>định</w:t>
      </w:r>
      <w:proofErr w:type="spellEnd"/>
      <w:r w:rsidR="003E6645" w:rsidRPr="007F13FB">
        <w:rPr>
          <w:iCs/>
          <w:spacing w:val="-6"/>
        </w:rPr>
        <w:t xml:space="preserve"> </w:t>
      </w:r>
      <w:proofErr w:type="spellStart"/>
      <w:r w:rsidR="003E6645" w:rsidRPr="007F13FB">
        <w:rPr>
          <w:iCs/>
          <w:spacing w:val="-6"/>
        </w:rPr>
        <w:t>cư</w:t>
      </w:r>
      <w:proofErr w:type="spellEnd"/>
      <w:r w:rsidR="003E6645" w:rsidRPr="007F13FB">
        <w:rPr>
          <w:iCs/>
          <w:spacing w:val="-6"/>
        </w:rPr>
        <w:t xml:space="preserve"> </w:t>
      </w:r>
      <w:proofErr w:type="spellStart"/>
      <w:r w:rsidR="003E6645" w:rsidRPr="007F13FB">
        <w:rPr>
          <w:iCs/>
          <w:spacing w:val="-6"/>
        </w:rPr>
        <w:t>Đông</w:t>
      </w:r>
      <w:proofErr w:type="spellEnd"/>
      <w:r w:rsidR="003E6645" w:rsidRPr="007F13FB">
        <w:rPr>
          <w:iCs/>
          <w:spacing w:val="-6"/>
        </w:rPr>
        <w:t xml:space="preserve"> </w:t>
      </w:r>
      <w:proofErr w:type="spellStart"/>
      <w:r w:rsidR="003E6645" w:rsidRPr="007F13FB">
        <w:rPr>
          <w:iCs/>
          <w:spacing w:val="-6"/>
        </w:rPr>
        <w:t>Yên</w:t>
      </w:r>
      <w:proofErr w:type="spellEnd"/>
      <w:r w:rsidR="003E6645" w:rsidRPr="007F13FB">
        <w:rPr>
          <w:iCs/>
          <w:spacing w:val="-6"/>
        </w:rPr>
        <w:t xml:space="preserve">, </w:t>
      </w:r>
      <w:proofErr w:type="spellStart"/>
      <w:r w:rsidR="003E6645" w:rsidRPr="007F13FB">
        <w:rPr>
          <w:iCs/>
          <w:spacing w:val="-6"/>
        </w:rPr>
        <w:t>xã</w:t>
      </w:r>
      <w:proofErr w:type="spellEnd"/>
      <w:r w:rsidR="003E6645" w:rsidRPr="007F13FB">
        <w:rPr>
          <w:iCs/>
          <w:spacing w:val="-6"/>
        </w:rPr>
        <w:t xml:space="preserve"> </w:t>
      </w:r>
      <w:proofErr w:type="spellStart"/>
      <w:r w:rsidR="003E6645" w:rsidRPr="007F13FB">
        <w:rPr>
          <w:iCs/>
          <w:spacing w:val="-6"/>
        </w:rPr>
        <w:t>Kỳ</w:t>
      </w:r>
      <w:proofErr w:type="spellEnd"/>
      <w:r w:rsidR="003E6645" w:rsidRPr="007F13FB">
        <w:rPr>
          <w:iCs/>
          <w:spacing w:val="-6"/>
        </w:rPr>
        <w:t xml:space="preserve"> </w:t>
      </w:r>
      <w:proofErr w:type="spellStart"/>
      <w:r w:rsidR="003E6645" w:rsidRPr="007F13FB">
        <w:rPr>
          <w:iCs/>
          <w:spacing w:val="-6"/>
        </w:rPr>
        <w:t>Lợi</w:t>
      </w:r>
      <w:proofErr w:type="spellEnd"/>
      <w:r w:rsidR="003E6645" w:rsidRPr="007F13FB">
        <w:rPr>
          <w:iCs/>
          <w:spacing w:val="-6"/>
        </w:rPr>
        <w:t xml:space="preserve">, </w:t>
      </w:r>
      <w:proofErr w:type="spellStart"/>
      <w:r w:rsidR="003E6645" w:rsidRPr="007F13FB">
        <w:rPr>
          <w:iCs/>
          <w:spacing w:val="-6"/>
        </w:rPr>
        <w:t>thị</w:t>
      </w:r>
      <w:proofErr w:type="spellEnd"/>
      <w:r w:rsidR="003E6645" w:rsidRPr="007F13FB">
        <w:rPr>
          <w:iCs/>
          <w:spacing w:val="-6"/>
        </w:rPr>
        <w:t xml:space="preserve"> </w:t>
      </w:r>
      <w:proofErr w:type="spellStart"/>
      <w:r w:rsidR="003E6645" w:rsidRPr="007F13FB">
        <w:rPr>
          <w:iCs/>
          <w:spacing w:val="-6"/>
        </w:rPr>
        <w:t>xã</w:t>
      </w:r>
      <w:proofErr w:type="spellEnd"/>
      <w:r w:rsidR="003E6645" w:rsidRPr="007F13FB">
        <w:rPr>
          <w:iCs/>
          <w:spacing w:val="-6"/>
        </w:rPr>
        <w:t xml:space="preserve"> </w:t>
      </w:r>
      <w:proofErr w:type="spellStart"/>
      <w:r w:rsidR="003E6645" w:rsidRPr="007F13FB">
        <w:rPr>
          <w:iCs/>
          <w:spacing w:val="-6"/>
        </w:rPr>
        <w:t>Kỳ</w:t>
      </w:r>
      <w:proofErr w:type="spellEnd"/>
      <w:r w:rsidR="003E6645" w:rsidRPr="007F13FB">
        <w:rPr>
          <w:iCs/>
          <w:spacing w:val="-6"/>
        </w:rPr>
        <w:t xml:space="preserve"> </w:t>
      </w:r>
      <w:proofErr w:type="spellStart"/>
      <w:r w:rsidR="003E6645" w:rsidRPr="007F13FB">
        <w:rPr>
          <w:iCs/>
          <w:spacing w:val="-6"/>
        </w:rPr>
        <w:t>Anh</w:t>
      </w:r>
      <w:proofErr w:type="spellEnd"/>
      <w:r w:rsidR="003E6645">
        <w:rPr>
          <w:iCs/>
          <w:spacing w:val="-6"/>
        </w:rPr>
        <w:t>,</w:t>
      </w:r>
      <w:r>
        <w:rPr>
          <w:bCs/>
          <w:spacing w:val="-4"/>
          <w:lang w:val="pt-BR"/>
        </w:rPr>
        <w:t xml:space="preserve"> kính trình Hội đồng nhân dân tỉnh xem xét, quyết định</w:t>
      </w:r>
      <w:proofErr w:type="gramStart"/>
      <w:r w:rsidRPr="00377C26">
        <w:rPr>
          <w:iCs/>
          <w:lang w:val="vi-VN"/>
        </w:rPr>
        <w:t>./</w:t>
      </w:r>
      <w:proofErr w:type="gramEnd"/>
      <w:r w:rsidRPr="00377C26">
        <w:rPr>
          <w:iCs/>
          <w:lang w:val="vi-VN"/>
        </w:rPr>
        <w:t>.</w:t>
      </w:r>
    </w:p>
    <w:p w14:paraId="746B9DED" w14:textId="77777777" w:rsidR="00955DBE" w:rsidRPr="00955DBE" w:rsidRDefault="00955DBE" w:rsidP="00955DBE">
      <w:pPr>
        <w:spacing w:before="40" w:after="60" w:line="340" w:lineRule="exact"/>
        <w:ind w:firstLine="720"/>
        <w:jc w:val="both"/>
        <w:rPr>
          <w:iCs/>
        </w:rPr>
      </w:pPr>
    </w:p>
    <w:tbl>
      <w:tblPr>
        <w:tblW w:w="5000" w:type="pct"/>
        <w:tblLook w:val="0000" w:firstRow="0" w:lastRow="0" w:firstColumn="0" w:lastColumn="0" w:noHBand="0" w:noVBand="0"/>
      </w:tblPr>
      <w:tblGrid>
        <w:gridCol w:w="4259"/>
        <w:gridCol w:w="5029"/>
      </w:tblGrid>
      <w:tr w:rsidR="00052ECB" w:rsidRPr="00377C26" w14:paraId="6DD0175C" w14:textId="77777777" w:rsidTr="00FC7A55">
        <w:trPr>
          <w:trHeight w:val="1169"/>
        </w:trPr>
        <w:tc>
          <w:tcPr>
            <w:tcW w:w="2293" w:type="pct"/>
          </w:tcPr>
          <w:bookmarkEnd w:id="0"/>
          <w:p w14:paraId="4BD1738E" w14:textId="77777777" w:rsidR="00052ECB" w:rsidRPr="006D2696" w:rsidRDefault="00052ECB" w:rsidP="00FC7A55">
            <w:pPr>
              <w:pStyle w:val="Heading1"/>
              <w:jc w:val="both"/>
              <w:rPr>
                <w:rFonts w:ascii="Times New Roman" w:hAnsi="Times New Roman"/>
                <w:szCs w:val="24"/>
                <w:lang w:val="vi-VN"/>
              </w:rPr>
            </w:pPr>
            <w:r w:rsidRPr="006D2696">
              <w:rPr>
                <w:rFonts w:ascii="Times New Roman" w:hAnsi="Times New Roman"/>
                <w:i/>
                <w:iCs/>
                <w:szCs w:val="24"/>
                <w:lang w:val="vi-VN"/>
              </w:rPr>
              <w:t>Nơi nhận:</w:t>
            </w:r>
          </w:p>
          <w:p w14:paraId="3D4AE08F" w14:textId="77777777" w:rsidR="00052ECB" w:rsidRPr="00377C26" w:rsidRDefault="00052ECB" w:rsidP="00FC7A55">
            <w:pPr>
              <w:pStyle w:val="Heading1"/>
              <w:jc w:val="both"/>
              <w:rPr>
                <w:rFonts w:ascii="Times New Roman" w:hAnsi="Times New Roman"/>
                <w:b w:val="0"/>
                <w:szCs w:val="22"/>
                <w:lang w:val="vi-VN"/>
              </w:rPr>
            </w:pPr>
            <w:r w:rsidRPr="00377C26">
              <w:rPr>
                <w:rFonts w:ascii="Times New Roman" w:hAnsi="Times New Roman"/>
                <w:b w:val="0"/>
                <w:szCs w:val="22"/>
                <w:lang w:val="vi-VN"/>
              </w:rPr>
              <w:t xml:space="preserve">- TT Tỉnh ủy, </w:t>
            </w:r>
            <w:r>
              <w:rPr>
                <w:rFonts w:ascii="Times New Roman" w:hAnsi="Times New Roman"/>
                <w:b w:val="0"/>
                <w:szCs w:val="22"/>
              </w:rPr>
              <w:t xml:space="preserve">TT </w:t>
            </w:r>
            <w:r w:rsidRPr="00377C26">
              <w:rPr>
                <w:rFonts w:ascii="Times New Roman" w:hAnsi="Times New Roman"/>
                <w:b w:val="0"/>
                <w:szCs w:val="22"/>
                <w:lang w:val="vi-VN"/>
              </w:rPr>
              <w:t>HĐND tỉnh;</w:t>
            </w:r>
          </w:p>
          <w:p w14:paraId="7C959CD8" w14:textId="77777777" w:rsidR="00052ECB" w:rsidRPr="00377C26" w:rsidRDefault="00052ECB" w:rsidP="00FC7A55">
            <w:pPr>
              <w:pStyle w:val="Heading1"/>
              <w:jc w:val="both"/>
              <w:rPr>
                <w:rFonts w:ascii="Times New Roman" w:hAnsi="Times New Roman"/>
                <w:b w:val="0"/>
                <w:szCs w:val="22"/>
                <w:lang w:val="vi-VN"/>
              </w:rPr>
            </w:pPr>
            <w:r w:rsidRPr="00377C26">
              <w:rPr>
                <w:rFonts w:ascii="Times New Roman" w:hAnsi="Times New Roman"/>
                <w:b w:val="0"/>
                <w:szCs w:val="22"/>
                <w:lang w:val="vi-VN"/>
              </w:rPr>
              <w:t>- UBND tỉnh; UBMTTQ tỉnh;</w:t>
            </w:r>
          </w:p>
          <w:p w14:paraId="12AF14F0" w14:textId="77777777" w:rsidR="00052ECB" w:rsidRPr="00377C26" w:rsidRDefault="00052ECB" w:rsidP="00FC7A55">
            <w:pPr>
              <w:pStyle w:val="Heading1"/>
              <w:jc w:val="both"/>
              <w:rPr>
                <w:rFonts w:ascii="Times New Roman" w:hAnsi="Times New Roman"/>
                <w:b w:val="0"/>
                <w:szCs w:val="22"/>
                <w:lang w:val="vi-VN"/>
              </w:rPr>
            </w:pPr>
            <w:r w:rsidRPr="00377C26">
              <w:rPr>
                <w:rFonts w:ascii="Times New Roman" w:hAnsi="Times New Roman"/>
                <w:b w:val="0"/>
                <w:szCs w:val="22"/>
                <w:lang w:val="vi-VN"/>
              </w:rPr>
              <w:t>- Các đại biểu HĐND tỉnh khóa XVI</w:t>
            </w:r>
            <w:r>
              <w:rPr>
                <w:rFonts w:ascii="Times New Roman" w:hAnsi="Times New Roman"/>
                <w:b w:val="0"/>
                <w:szCs w:val="22"/>
              </w:rPr>
              <w:t>I</w:t>
            </w:r>
            <w:r w:rsidRPr="00377C26">
              <w:rPr>
                <w:rFonts w:ascii="Times New Roman" w:hAnsi="Times New Roman"/>
                <w:b w:val="0"/>
                <w:szCs w:val="22"/>
                <w:lang w:val="vi-VN"/>
              </w:rPr>
              <w:t>I;</w:t>
            </w:r>
          </w:p>
          <w:p w14:paraId="61C30870" w14:textId="76D70477" w:rsidR="00052ECB" w:rsidRPr="00377C26" w:rsidRDefault="00052ECB" w:rsidP="00FC7A55">
            <w:pPr>
              <w:pStyle w:val="Heading1"/>
              <w:jc w:val="both"/>
              <w:rPr>
                <w:rFonts w:ascii="Times New Roman" w:hAnsi="Times New Roman"/>
                <w:b w:val="0"/>
                <w:szCs w:val="22"/>
                <w:lang w:val="vi-VN"/>
              </w:rPr>
            </w:pPr>
            <w:r w:rsidRPr="00377C26">
              <w:rPr>
                <w:rFonts w:ascii="Times New Roman" w:hAnsi="Times New Roman"/>
                <w:b w:val="0"/>
                <w:szCs w:val="22"/>
                <w:lang w:val="vi-VN"/>
              </w:rPr>
              <w:t xml:space="preserve">- Các đại biểu tham dự kỳ họp thứ </w:t>
            </w:r>
            <w:r w:rsidR="0024557A">
              <w:rPr>
                <w:rFonts w:ascii="Times New Roman" w:hAnsi="Times New Roman"/>
                <w:b w:val="0"/>
                <w:szCs w:val="22"/>
              </w:rPr>
              <w:t>3</w:t>
            </w:r>
            <w:r w:rsidRPr="00377C26">
              <w:rPr>
                <w:rFonts w:ascii="Times New Roman" w:hAnsi="Times New Roman"/>
                <w:b w:val="0"/>
                <w:szCs w:val="22"/>
                <w:lang w:val="vi-VN"/>
              </w:rPr>
              <w:t>;</w:t>
            </w:r>
          </w:p>
          <w:p w14:paraId="122794F2" w14:textId="77777777" w:rsidR="00052ECB" w:rsidRPr="00377C26" w:rsidRDefault="00052ECB" w:rsidP="00FC7A55">
            <w:pPr>
              <w:pStyle w:val="Heading1"/>
              <w:jc w:val="both"/>
              <w:rPr>
                <w:rFonts w:ascii="Times New Roman" w:hAnsi="Times New Roman"/>
                <w:b w:val="0"/>
                <w:szCs w:val="22"/>
                <w:lang w:val="vi-VN"/>
              </w:rPr>
            </w:pPr>
            <w:r w:rsidRPr="00377C26">
              <w:rPr>
                <w:rFonts w:ascii="Times New Roman" w:hAnsi="Times New Roman"/>
                <w:b w:val="0"/>
                <w:szCs w:val="22"/>
                <w:lang w:val="vi-VN"/>
              </w:rPr>
              <w:t xml:space="preserve">- </w:t>
            </w:r>
            <w:r>
              <w:rPr>
                <w:rFonts w:ascii="Times New Roman" w:hAnsi="Times New Roman"/>
                <w:b w:val="0"/>
                <w:szCs w:val="22"/>
              </w:rPr>
              <w:t>VP</w:t>
            </w:r>
            <w:r w:rsidRPr="00377C26">
              <w:rPr>
                <w:rFonts w:ascii="Times New Roman" w:hAnsi="Times New Roman"/>
                <w:b w:val="0"/>
                <w:szCs w:val="22"/>
                <w:lang w:val="vi-VN"/>
              </w:rPr>
              <w:t xml:space="preserve"> </w:t>
            </w:r>
            <w:proofErr w:type="spellStart"/>
            <w:r>
              <w:rPr>
                <w:rFonts w:ascii="Times New Roman" w:hAnsi="Times New Roman"/>
                <w:b w:val="0"/>
                <w:szCs w:val="22"/>
              </w:rPr>
              <w:t>Đoàn</w:t>
            </w:r>
            <w:proofErr w:type="spellEnd"/>
            <w:r>
              <w:rPr>
                <w:rFonts w:ascii="Times New Roman" w:hAnsi="Times New Roman"/>
                <w:b w:val="0"/>
                <w:szCs w:val="22"/>
              </w:rPr>
              <w:t xml:space="preserve"> ĐBQH </w:t>
            </w:r>
            <w:proofErr w:type="spellStart"/>
            <w:r>
              <w:rPr>
                <w:rFonts w:ascii="Times New Roman" w:hAnsi="Times New Roman"/>
                <w:b w:val="0"/>
                <w:szCs w:val="22"/>
              </w:rPr>
              <w:t>và</w:t>
            </w:r>
            <w:proofErr w:type="spellEnd"/>
            <w:r>
              <w:rPr>
                <w:rFonts w:ascii="Times New Roman" w:hAnsi="Times New Roman"/>
                <w:b w:val="0"/>
                <w:szCs w:val="22"/>
              </w:rPr>
              <w:t xml:space="preserve"> </w:t>
            </w:r>
            <w:r w:rsidRPr="00377C26">
              <w:rPr>
                <w:rFonts w:ascii="Times New Roman" w:hAnsi="Times New Roman"/>
                <w:b w:val="0"/>
                <w:szCs w:val="22"/>
                <w:lang w:val="vi-VN"/>
              </w:rPr>
              <w:t>HĐND tỉnh;</w:t>
            </w:r>
          </w:p>
          <w:p w14:paraId="1389BCBE" w14:textId="77777777" w:rsidR="00052ECB" w:rsidRPr="00D7054F" w:rsidRDefault="00052ECB" w:rsidP="00FC7A55">
            <w:pPr>
              <w:pStyle w:val="Heading1"/>
              <w:jc w:val="both"/>
              <w:rPr>
                <w:szCs w:val="22"/>
              </w:rPr>
            </w:pPr>
            <w:r>
              <w:rPr>
                <w:rFonts w:ascii="Times New Roman" w:hAnsi="Times New Roman"/>
                <w:b w:val="0"/>
                <w:szCs w:val="22"/>
                <w:lang w:val="vi-VN"/>
              </w:rPr>
              <w:t>- Lưu: VT,</w:t>
            </w:r>
            <w:r>
              <w:rPr>
                <w:rFonts w:ascii="Times New Roman" w:hAnsi="Times New Roman"/>
                <w:b w:val="0"/>
                <w:szCs w:val="22"/>
              </w:rPr>
              <w:t xml:space="preserve"> HĐ</w:t>
            </w:r>
            <w:r>
              <w:rPr>
                <w:rFonts w:ascii="Times New Roman" w:hAnsi="Times New Roman"/>
                <w:b w:val="0"/>
                <w:szCs w:val="22"/>
                <w:vertAlign w:val="subscript"/>
              </w:rPr>
              <w:t>5</w:t>
            </w:r>
            <w:r>
              <w:rPr>
                <w:rFonts w:ascii="Times New Roman" w:hAnsi="Times New Roman"/>
                <w:b w:val="0"/>
                <w:szCs w:val="22"/>
              </w:rPr>
              <w:t>.</w:t>
            </w:r>
          </w:p>
        </w:tc>
        <w:tc>
          <w:tcPr>
            <w:tcW w:w="2707" w:type="pct"/>
          </w:tcPr>
          <w:p w14:paraId="60E0F46B" w14:textId="0FBB5E95" w:rsidR="00052ECB" w:rsidRPr="006D2696" w:rsidRDefault="00052ECB" w:rsidP="00FC7A55">
            <w:pPr>
              <w:jc w:val="center"/>
              <w:rPr>
                <w:b/>
                <w:sz w:val="26"/>
                <w:szCs w:val="26"/>
                <w:lang w:val="da-DK"/>
              </w:rPr>
            </w:pPr>
            <w:r w:rsidRPr="006D2696">
              <w:rPr>
                <w:b/>
                <w:sz w:val="26"/>
                <w:szCs w:val="26"/>
                <w:lang w:val="da-DK"/>
              </w:rPr>
              <w:t>TM. BAN KINH TẾ</w:t>
            </w:r>
            <w:r w:rsidR="00074032">
              <w:rPr>
                <w:b/>
                <w:sz w:val="26"/>
                <w:szCs w:val="26"/>
                <w:lang w:val="da-DK"/>
              </w:rPr>
              <w:t xml:space="preserve"> -</w:t>
            </w:r>
            <w:r w:rsidRPr="006D2696">
              <w:rPr>
                <w:b/>
                <w:sz w:val="26"/>
                <w:szCs w:val="26"/>
                <w:lang w:val="da-DK"/>
              </w:rPr>
              <w:t xml:space="preserve"> NGÂN SÁCH</w:t>
            </w:r>
          </w:p>
          <w:p w14:paraId="310DA834" w14:textId="77777777" w:rsidR="00052ECB" w:rsidRPr="006D2696" w:rsidRDefault="00052ECB" w:rsidP="00FC7A55">
            <w:pPr>
              <w:jc w:val="center"/>
              <w:rPr>
                <w:b/>
                <w:sz w:val="26"/>
                <w:szCs w:val="26"/>
                <w:lang w:val="da-DK"/>
              </w:rPr>
            </w:pPr>
            <w:r w:rsidRPr="006D2696">
              <w:rPr>
                <w:b/>
                <w:sz w:val="26"/>
                <w:szCs w:val="26"/>
                <w:lang w:val="da-DK"/>
              </w:rPr>
              <w:t>TRƯỞNG BAN</w:t>
            </w:r>
          </w:p>
          <w:p w14:paraId="73FAABFA" w14:textId="77777777" w:rsidR="00052ECB" w:rsidRPr="00955DBE" w:rsidRDefault="00052ECB" w:rsidP="00FC7A55">
            <w:pPr>
              <w:jc w:val="center"/>
              <w:rPr>
                <w:szCs w:val="26"/>
                <w:lang w:val="da-DK"/>
              </w:rPr>
            </w:pPr>
          </w:p>
          <w:p w14:paraId="72A494E5" w14:textId="77777777" w:rsidR="00052ECB" w:rsidRPr="00955DBE" w:rsidRDefault="00052ECB" w:rsidP="00FC7A55">
            <w:pPr>
              <w:jc w:val="center"/>
              <w:rPr>
                <w:szCs w:val="26"/>
                <w:lang w:val="da-DK"/>
              </w:rPr>
            </w:pPr>
          </w:p>
          <w:p w14:paraId="2EF117CB" w14:textId="77777777" w:rsidR="00052ECB" w:rsidRPr="00955DBE" w:rsidRDefault="00052ECB" w:rsidP="00FC7A55">
            <w:pPr>
              <w:jc w:val="center"/>
              <w:rPr>
                <w:b/>
                <w:szCs w:val="26"/>
              </w:rPr>
            </w:pPr>
          </w:p>
          <w:p w14:paraId="722A914C" w14:textId="77777777" w:rsidR="00052ECB" w:rsidRDefault="00052ECB" w:rsidP="00FC7A55">
            <w:pPr>
              <w:jc w:val="center"/>
              <w:rPr>
                <w:b/>
                <w:szCs w:val="26"/>
              </w:rPr>
            </w:pPr>
            <w:bookmarkStart w:id="1" w:name="_GoBack"/>
            <w:bookmarkEnd w:id="1"/>
          </w:p>
          <w:p w14:paraId="7F7EE06D" w14:textId="77777777" w:rsidR="006F435C" w:rsidRPr="00955DBE" w:rsidRDefault="006F435C" w:rsidP="00FC7A55">
            <w:pPr>
              <w:jc w:val="center"/>
              <w:rPr>
                <w:b/>
                <w:szCs w:val="26"/>
              </w:rPr>
            </w:pPr>
          </w:p>
          <w:p w14:paraId="6615068B" w14:textId="77777777" w:rsidR="00052ECB" w:rsidRPr="00955DBE" w:rsidRDefault="00052ECB" w:rsidP="00FC7A55">
            <w:pPr>
              <w:jc w:val="center"/>
              <w:rPr>
                <w:b/>
                <w:szCs w:val="26"/>
              </w:rPr>
            </w:pPr>
          </w:p>
          <w:p w14:paraId="4FA8FF1A" w14:textId="77777777" w:rsidR="00052ECB" w:rsidRPr="00955DBE" w:rsidRDefault="00052ECB" w:rsidP="00FC7A55">
            <w:pPr>
              <w:jc w:val="center"/>
              <w:rPr>
                <w:b/>
                <w:szCs w:val="26"/>
              </w:rPr>
            </w:pPr>
          </w:p>
          <w:p w14:paraId="7DDEF7A9" w14:textId="104CFBFC" w:rsidR="00052ECB" w:rsidRPr="00377C26" w:rsidRDefault="00052ECB" w:rsidP="00FC7A55">
            <w:pPr>
              <w:jc w:val="center"/>
              <w:rPr>
                <w:lang w:val="es-PR"/>
              </w:rPr>
            </w:pPr>
            <w:proofErr w:type="spellStart"/>
            <w:r>
              <w:rPr>
                <w:b/>
                <w:szCs w:val="26"/>
                <w:lang w:val="es-PR"/>
              </w:rPr>
              <w:t>Nguyễn</w:t>
            </w:r>
            <w:proofErr w:type="spellEnd"/>
            <w:r>
              <w:rPr>
                <w:b/>
                <w:szCs w:val="26"/>
                <w:lang w:val="es-PR"/>
              </w:rPr>
              <w:t xml:space="preserve"> </w:t>
            </w:r>
            <w:proofErr w:type="spellStart"/>
            <w:r>
              <w:rPr>
                <w:b/>
                <w:szCs w:val="26"/>
                <w:lang w:val="es-PR"/>
              </w:rPr>
              <w:t>Thị</w:t>
            </w:r>
            <w:proofErr w:type="spellEnd"/>
            <w:r>
              <w:rPr>
                <w:b/>
                <w:szCs w:val="26"/>
                <w:lang w:val="es-PR"/>
              </w:rPr>
              <w:t xml:space="preserve"> </w:t>
            </w:r>
            <w:proofErr w:type="spellStart"/>
            <w:r>
              <w:rPr>
                <w:b/>
                <w:szCs w:val="26"/>
                <w:lang w:val="es-PR"/>
              </w:rPr>
              <w:t>Thúy</w:t>
            </w:r>
            <w:proofErr w:type="spellEnd"/>
            <w:r>
              <w:rPr>
                <w:b/>
                <w:szCs w:val="26"/>
                <w:lang w:val="es-PR"/>
              </w:rPr>
              <w:t xml:space="preserve"> </w:t>
            </w:r>
            <w:proofErr w:type="spellStart"/>
            <w:r>
              <w:rPr>
                <w:b/>
                <w:szCs w:val="26"/>
                <w:lang w:val="es-PR"/>
              </w:rPr>
              <w:t>Nga</w:t>
            </w:r>
            <w:proofErr w:type="spellEnd"/>
          </w:p>
        </w:tc>
      </w:tr>
    </w:tbl>
    <w:p w14:paraId="631D261F" w14:textId="77777777" w:rsidR="00052ECB" w:rsidRPr="004B4FF9" w:rsidRDefault="00052ECB" w:rsidP="005F7279"/>
    <w:sectPr w:rsidR="00052ECB" w:rsidRPr="004B4FF9" w:rsidSect="006F435C">
      <w:headerReference w:type="default" r:id="rId8"/>
      <w:footerReference w:type="default" r:id="rId9"/>
      <w:pgSz w:w="11907" w:h="16840" w:code="9"/>
      <w:pgMar w:top="1134" w:right="1134" w:bottom="1134"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95640" w14:textId="77777777" w:rsidR="00871B75" w:rsidRDefault="00871B75" w:rsidP="00CD480C">
      <w:r>
        <w:separator/>
      </w:r>
    </w:p>
  </w:endnote>
  <w:endnote w:type="continuationSeparator" w:id="0">
    <w:p w14:paraId="1B82BE27" w14:textId="77777777" w:rsidR="00871B75" w:rsidRDefault="00871B75" w:rsidP="00CD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CEF3B" w14:textId="0AA96D73" w:rsidR="006D5C09" w:rsidRDefault="006D5C0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B5449" w14:textId="77777777" w:rsidR="00871B75" w:rsidRDefault="00871B75" w:rsidP="00CD480C">
      <w:r>
        <w:separator/>
      </w:r>
    </w:p>
  </w:footnote>
  <w:footnote w:type="continuationSeparator" w:id="0">
    <w:p w14:paraId="6738970B" w14:textId="77777777" w:rsidR="00871B75" w:rsidRDefault="00871B75" w:rsidP="00CD480C">
      <w:r>
        <w:continuationSeparator/>
      </w:r>
    </w:p>
  </w:footnote>
  <w:footnote w:id="1">
    <w:p w14:paraId="631810A2" w14:textId="77777777" w:rsidR="00C53D86" w:rsidRPr="001B1AF3" w:rsidRDefault="00C53D86" w:rsidP="00C53D86">
      <w:pPr>
        <w:jc w:val="both"/>
        <w:rPr>
          <w:sz w:val="20"/>
          <w:szCs w:val="20"/>
        </w:rPr>
      </w:pPr>
      <w:r w:rsidRPr="00011945">
        <w:rPr>
          <w:sz w:val="20"/>
          <w:szCs w:val="20"/>
          <w:vertAlign w:val="superscript"/>
        </w:rPr>
        <w:footnoteRef/>
      </w:r>
      <w:r w:rsidRPr="00011945">
        <w:rPr>
          <w:sz w:val="20"/>
          <w:szCs w:val="20"/>
        </w:rPr>
        <w:t xml:space="preserve"> </w:t>
      </w:r>
      <w:proofErr w:type="spellStart"/>
      <w:r>
        <w:rPr>
          <w:sz w:val="20"/>
          <w:szCs w:val="20"/>
        </w:rPr>
        <w:t>Nghị</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số</w:t>
      </w:r>
      <w:proofErr w:type="spellEnd"/>
      <w:r>
        <w:rPr>
          <w:sz w:val="20"/>
          <w:szCs w:val="20"/>
        </w:rPr>
        <w:t xml:space="preserve"> 197/2004/NĐ-CP </w:t>
      </w:r>
      <w:proofErr w:type="spellStart"/>
      <w:r>
        <w:rPr>
          <w:sz w:val="20"/>
          <w:szCs w:val="20"/>
        </w:rPr>
        <w:t>ngày</w:t>
      </w:r>
      <w:proofErr w:type="spellEnd"/>
      <w:r>
        <w:rPr>
          <w:sz w:val="20"/>
          <w:szCs w:val="20"/>
        </w:rPr>
        <w:t xml:space="preserve"> 03/12/2004 </w:t>
      </w:r>
      <w:proofErr w:type="spellStart"/>
      <w:r>
        <w:rPr>
          <w:sz w:val="20"/>
          <w:szCs w:val="20"/>
        </w:rPr>
        <w:t>của</w:t>
      </w:r>
      <w:proofErr w:type="spellEnd"/>
      <w:r>
        <w:rPr>
          <w:sz w:val="20"/>
          <w:szCs w:val="20"/>
        </w:rPr>
        <w:t xml:space="preserve"> </w:t>
      </w:r>
      <w:proofErr w:type="spellStart"/>
      <w:r>
        <w:rPr>
          <w:sz w:val="20"/>
          <w:szCs w:val="20"/>
        </w:rPr>
        <w:t>Chính</w:t>
      </w:r>
      <w:proofErr w:type="spellEnd"/>
      <w:r>
        <w:rPr>
          <w:sz w:val="20"/>
          <w:szCs w:val="20"/>
        </w:rPr>
        <w:t xml:space="preserve"> </w:t>
      </w:r>
      <w:proofErr w:type="spellStart"/>
      <w:r>
        <w:rPr>
          <w:sz w:val="20"/>
          <w:szCs w:val="20"/>
        </w:rPr>
        <w:t>phủ</w:t>
      </w:r>
      <w:proofErr w:type="spellEnd"/>
      <w:r>
        <w:rPr>
          <w:sz w:val="20"/>
          <w:szCs w:val="20"/>
        </w:rPr>
        <w:t xml:space="preserve"> </w:t>
      </w:r>
      <w:proofErr w:type="spellStart"/>
      <w:r>
        <w:rPr>
          <w:sz w:val="20"/>
          <w:szCs w:val="20"/>
        </w:rPr>
        <w:t>về</w:t>
      </w:r>
      <w:proofErr w:type="spellEnd"/>
      <w:r>
        <w:rPr>
          <w:sz w:val="20"/>
          <w:szCs w:val="20"/>
        </w:rPr>
        <w:t xml:space="preserve"> </w:t>
      </w:r>
      <w:proofErr w:type="spellStart"/>
      <w:r w:rsidRPr="009C73DA">
        <w:rPr>
          <w:sz w:val="20"/>
          <w:szCs w:val="20"/>
          <w:shd w:val="clear" w:color="auto" w:fill="FFFFFF"/>
        </w:rPr>
        <w:t>bồi</w:t>
      </w:r>
      <w:proofErr w:type="spellEnd"/>
      <w:r w:rsidRPr="009C73DA">
        <w:rPr>
          <w:sz w:val="20"/>
          <w:szCs w:val="20"/>
          <w:shd w:val="clear" w:color="auto" w:fill="FFFFFF"/>
        </w:rPr>
        <w:t xml:space="preserve"> </w:t>
      </w:r>
      <w:proofErr w:type="spellStart"/>
      <w:r w:rsidRPr="009C73DA">
        <w:rPr>
          <w:sz w:val="20"/>
          <w:szCs w:val="20"/>
          <w:shd w:val="clear" w:color="auto" w:fill="FFFFFF"/>
        </w:rPr>
        <w:t>thường</w:t>
      </w:r>
      <w:proofErr w:type="spellEnd"/>
      <w:r w:rsidRPr="009C73DA">
        <w:rPr>
          <w:sz w:val="20"/>
          <w:szCs w:val="20"/>
          <w:shd w:val="clear" w:color="auto" w:fill="FFFFFF"/>
        </w:rPr>
        <w:t xml:space="preserve">, </w:t>
      </w:r>
      <w:proofErr w:type="spellStart"/>
      <w:r w:rsidRPr="009C73DA">
        <w:rPr>
          <w:sz w:val="20"/>
          <w:szCs w:val="20"/>
          <w:shd w:val="clear" w:color="auto" w:fill="FFFFFF"/>
        </w:rPr>
        <w:t>hỗ</w:t>
      </w:r>
      <w:proofErr w:type="spellEnd"/>
      <w:r w:rsidRPr="009C73DA">
        <w:rPr>
          <w:sz w:val="20"/>
          <w:szCs w:val="20"/>
          <w:shd w:val="clear" w:color="auto" w:fill="FFFFFF"/>
        </w:rPr>
        <w:t xml:space="preserve"> </w:t>
      </w:r>
      <w:proofErr w:type="spellStart"/>
      <w:r w:rsidRPr="009C73DA">
        <w:rPr>
          <w:sz w:val="20"/>
          <w:szCs w:val="20"/>
          <w:shd w:val="clear" w:color="auto" w:fill="FFFFFF"/>
        </w:rPr>
        <w:t>trợ</w:t>
      </w:r>
      <w:proofErr w:type="spellEnd"/>
      <w:r w:rsidRPr="009C73DA">
        <w:rPr>
          <w:sz w:val="20"/>
          <w:szCs w:val="20"/>
          <w:shd w:val="clear" w:color="auto" w:fill="FFFFFF"/>
        </w:rPr>
        <w:t xml:space="preserve"> </w:t>
      </w:r>
      <w:proofErr w:type="spellStart"/>
      <w:r w:rsidRPr="009C73DA">
        <w:rPr>
          <w:sz w:val="20"/>
          <w:szCs w:val="20"/>
          <w:shd w:val="clear" w:color="auto" w:fill="FFFFFF"/>
        </w:rPr>
        <w:t>và</w:t>
      </w:r>
      <w:proofErr w:type="spellEnd"/>
      <w:r w:rsidRPr="009C73DA">
        <w:rPr>
          <w:sz w:val="20"/>
          <w:szCs w:val="20"/>
          <w:shd w:val="clear" w:color="auto" w:fill="FFFFFF"/>
        </w:rPr>
        <w:t xml:space="preserve"> </w:t>
      </w:r>
      <w:proofErr w:type="spellStart"/>
      <w:r w:rsidRPr="009C73DA">
        <w:rPr>
          <w:sz w:val="20"/>
          <w:szCs w:val="20"/>
          <w:shd w:val="clear" w:color="auto" w:fill="FFFFFF"/>
        </w:rPr>
        <w:t>tái</w:t>
      </w:r>
      <w:proofErr w:type="spellEnd"/>
      <w:r w:rsidRPr="009C73DA">
        <w:rPr>
          <w:sz w:val="20"/>
          <w:szCs w:val="20"/>
          <w:shd w:val="clear" w:color="auto" w:fill="FFFFFF"/>
        </w:rPr>
        <w:t xml:space="preserve"> </w:t>
      </w:r>
      <w:proofErr w:type="spellStart"/>
      <w:r w:rsidRPr="009C73DA">
        <w:rPr>
          <w:sz w:val="20"/>
          <w:szCs w:val="20"/>
          <w:shd w:val="clear" w:color="auto" w:fill="FFFFFF"/>
        </w:rPr>
        <w:t>định</w:t>
      </w:r>
      <w:proofErr w:type="spellEnd"/>
      <w:r w:rsidRPr="009C73DA">
        <w:rPr>
          <w:sz w:val="20"/>
          <w:szCs w:val="20"/>
          <w:shd w:val="clear" w:color="auto" w:fill="FFFFFF"/>
        </w:rPr>
        <w:t xml:space="preserve"> </w:t>
      </w:r>
      <w:proofErr w:type="spellStart"/>
      <w:r w:rsidRPr="009C73DA">
        <w:rPr>
          <w:sz w:val="20"/>
          <w:szCs w:val="20"/>
          <w:shd w:val="clear" w:color="auto" w:fill="FFFFFF"/>
        </w:rPr>
        <w:t>cư</w:t>
      </w:r>
      <w:proofErr w:type="spellEnd"/>
      <w:r w:rsidRPr="009C73DA">
        <w:rPr>
          <w:sz w:val="20"/>
          <w:szCs w:val="20"/>
          <w:shd w:val="clear" w:color="auto" w:fill="FFFFFF"/>
        </w:rPr>
        <w:t xml:space="preserve"> </w:t>
      </w:r>
      <w:proofErr w:type="spellStart"/>
      <w:r w:rsidRPr="009C73DA">
        <w:rPr>
          <w:sz w:val="20"/>
          <w:szCs w:val="20"/>
          <w:shd w:val="clear" w:color="auto" w:fill="FFFFFF"/>
        </w:rPr>
        <w:t>khi</w:t>
      </w:r>
      <w:proofErr w:type="spellEnd"/>
      <w:r w:rsidRPr="009C73DA">
        <w:rPr>
          <w:sz w:val="20"/>
          <w:szCs w:val="20"/>
          <w:shd w:val="clear" w:color="auto" w:fill="FFFFFF"/>
        </w:rPr>
        <w:t xml:space="preserve"> </w:t>
      </w:r>
      <w:proofErr w:type="spellStart"/>
      <w:r w:rsidRPr="009C73DA">
        <w:rPr>
          <w:sz w:val="20"/>
          <w:szCs w:val="20"/>
          <w:shd w:val="clear" w:color="auto" w:fill="FFFFFF"/>
        </w:rPr>
        <w:t>nhà</w:t>
      </w:r>
      <w:proofErr w:type="spellEnd"/>
      <w:r w:rsidRPr="009C73DA">
        <w:rPr>
          <w:sz w:val="20"/>
          <w:szCs w:val="20"/>
          <w:shd w:val="clear" w:color="auto" w:fill="FFFFFF"/>
        </w:rPr>
        <w:t xml:space="preserve"> </w:t>
      </w:r>
      <w:proofErr w:type="spellStart"/>
      <w:r w:rsidRPr="009C73DA">
        <w:rPr>
          <w:sz w:val="20"/>
          <w:szCs w:val="20"/>
          <w:shd w:val="clear" w:color="auto" w:fill="FFFFFF"/>
        </w:rPr>
        <w:t>nước</w:t>
      </w:r>
      <w:proofErr w:type="spellEnd"/>
      <w:r w:rsidRPr="009C73DA">
        <w:rPr>
          <w:sz w:val="20"/>
          <w:szCs w:val="20"/>
          <w:shd w:val="clear" w:color="auto" w:fill="FFFFFF"/>
        </w:rPr>
        <w:t xml:space="preserve"> </w:t>
      </w:r>
      <w:proofErr w:type="spellStart"/>
      <w:r w:rsidRPr="009C73DA">
        <w:rPr>
          <w:sz w:val="20"/>
          <w:szCs w:val="20"/>
          <w:shd w:val="clear" w:color="auto" w:fill="FFFFFF"/>
        </w:rPr>
        <w:t>thu</w:t>
      </w:r>
      <w:proofErr w:type="spellEnd"/>
      <w:r w:rsidRPr="009C73DA">
        <w:rPr>
          <w:sz w:val="20"/>
          <w:szCs w:val="20"/>
          <w:shd w:val="clear" w:color="auto" w:fill="FFFFFF"/>
        </w:rPr>
        <w:t xml:space="preserve"> </w:t>
      </w:r>
      <w:proofErr w:type="spellStart"/>
      <w:r w:rsidRPr="009C73DA">
        <w:rPr>
          <w:sz w:val="20"/>
          <w:szCs w:val="20"/>
          <w:shd w:val="clear" w:color="auto" w:fill="FFFFFF"/>
        </w:rPr>
        <w:t>hồi</w:t>
      </w:r>
      <w:proofErr w:type="spellEnd"/>
      <w:r w:rsidRPr="009C73DA">
        <w:rPr>
          <w:sz w:val="20"/>
          <w:szCs w:val="20"/>
          <w:shd w:val="clear" w:color="auto" w:fill="FFFFFF"/>
        </w:rPr>
        <w:t xml:space="preserve"> </w:t>
      </w:r>
      <w:proofErr w:type="spellStart"/>
      <w:r w:rsidRPr="009C73DA">
        <w:rPr>
          <w:sz w:val="20"/>
          <w:szCs w:val="20"/>
          <w:shd w:val="clear" w:color="auto" w:fill="FFFFFF"/>
        </w:rPr>
        <w:t>đất</w:t>
      </w:r>
      <w:proofErr w:type="spellEnd"/>
      <w:r w:rsidRPr="009C73DA">
        <w:rPr>
          <w:sz w:val="20"/>
          <w:szCs w:val="20"/>
          <w:shd w:val="clear" w:color="auto" w:fill="FFFFFF"/>
        </w:rPr>
        <w:t xml:space="preserve">; </w:t>
      </w:r>
      <w:proofErr w:type="spellStart"/>
      <w:r w:rsidRPr="009C73DA">
        <w:rPr>
          <w:sz w:val="20"/>
          <w:szCs w:val="20"/>
          <w:shd w:val="clear" w:color="auto" w:fill="FFFFFF"/>
        </w:rPr>
        <w:t>Nghị</w:t>
      </w:r>
      <w:proofErr w:type="spellEnd"/>
      <w:r w:rsidRPr="009C73DA">
        <w:rPr>
          <w:sz w:val="20"/>
          <w:szCs w:val="20"/>
          <w:shd w:val="clear" w:color="auto" w:fill="FFFFFF"/>
        </w:rPr>
        <w:t xml:space="preserve"> </w:t>
      </w:r>
      <w:proofErr w:type="spellStart"/>
      <w:r w:rsidRPr="009C73DA">
        <w:rPr>
          <w:sz w:val="20"/>
          <w:szCs w:val="20"/>
          <w:shd w:val="clear" w:color="auto" w:fill="FFFFFF"/>
        </w:rPr>
        <w:t>định</w:t>
      </w:r>
      <w:proofErr w:type="spellEnd"/>
      <w:r w:rsidRPr="009C73DA">
        <w:rPr>
          <w:sz w:val="20"/>
          <w:szCs w:val="20"/>
          <w:shd w:val="clear" w:color="auto" w:fill="FFFFFF"/>
        </w:rPr>
        <w:t xml:space="preserve"> </w:t>
      </w:r>
      <w:proofErr w:type="spellStart"/>
      <w:r w:rsidRPr="009C73DA">
        <w:rPr>
          <w:sz w:val="20"/>
          <w:szCs w:val="20"/>
          <w:shd w:val="clear" w:color="auto" w:fill="FFFFFF"/>
        </w:rPr>
        <w:t>số</w:t>
      </w:r>
      <w:proofErr w:type="spellEnd"/>
      <w:r w:rsidRPr="009C73DA">
        <w:rPr>
          <w:sz w:val="20"/>
          <w:szCs w:val="20"/>
          <w:shd w:val="clear" w:color="auto" w:fill="FFFFFF"/>
        </w:rPr>
        <w:t xml:space="preserve"> 84/2007/NĐ-</w:t>
      </w:r>
      <w:r w:rsidRPr="001B1AF3">
        <w:rPr>
          <w:sz w:val="20"/>
          <w:szCs w:val="20"/>
          <w:shd w:val="clear" w:color="auto" w:fill="FFFFFF"/>
        </w:rPr>
        <w:t xml:space="preserve">CP </w:t>
      </w:r>
      <w:proofErr w:type="spellStart"/>
      <w:r w:rsidRPr="001B1AF3">
        <w:rPr>
          <w:sz w:val="20"/>
          <w:szCs w:val="20"/>
          <w:shd w:val="clear" w:color="auto" w:fill="FFFFFF"/>
        </w:rPr>
        <w:t>ngày</w:t>
      </w:r>
      <w:proofErr w:type="spellEnd"/>
      <w:r w:rsidRPr="001B1AF3">
        <w:rPr>
          <w:sz w:val="20"/>
          <w:szCs w:val="20"/>
          <w:shd w:val="clear" w:color="auto" w:fill="FFFFFF"/>
        </w:rPr>
        <w:t xml:space="preserve"> 25/5/2007 </w:t>
      </w:r>
      <w:proofErr w:type="spellStart"/>
      <w:r w:rsidRPr="001B1AF3">
        <w:rPr>
          <w:sz w:val="20"/>
          <w:szCs w:val="20"/>
          <w:shd w:val="clear" w:color="auto" w:fill="FFFFFF"/>
        </w:rPr>
        <w:t>của</w:t>
      </w:r>
      <w:proofErr w:type="spellEnd"/>
      <w:r w:rsidRPr="001B1AF3">
        <w:rPr>
          <w:sz w:val="20"/>
          <w:szCs w:val="20"/>
          <w:shd w:val="clear" w:color="auto" w:fill="FFFFFF"/>
        </w:rPr>
        <w:t xml:space="preserve"> </w:t>
      </w:r>
      <w:proofErr w:type="spellStart"/>
      <w:r w:rsidRPr="001B1AF3">
        <w:rPr>
          <w:sz w:val="20"/>
          <w:szCs w:val="20"/>
          <w:shd w:val="clear" w:color="auto" w:fill="FFFFFF"/>
        </w:rPr>
        <w:t>Chính</w:t>
      </w:r>
      <w:proofErr w:type="spellEnd"/>
      <w:r w:rsidRPr="001B1AF3">
        <w:rPr>
          <w:sz w:val="20"/>
          <w:szCs w:val="20"/>
          <w:shd w:val="clear" w:color="auto" w:fill="FFFFFF"/>
        </w:rPr>
        <w:t xml:space="preserve"> </w:t>
      </w:r>
      <w:proofErr w:type="spellStart"/>
      <w:r w:rsidRPr="001B1AF3">
        <w:rPr>
          <w:sz w:val="20"/>
          <w:szCs w:val="20"/>
          <w:shd w:val="clear" w:color="auto" w:fill="FFFFFF"/>
        </w:rPr>
        <w:t>phủ</w:t>
      </w:r>
      <w:proofErr w:type="spellEnd"/>
      <w:r w:rsidRPr="001B1AF3">
        <w:rPr>
          <w:sz w:val="20"/>
          <w:szCs w:val="20"/>
          <w:shd w:val="clear" w:color="auto" w:fill="FFFFFF"/>
        </w:rPr>
        <w:t xml:space="preserve"> </w:t>
      </w:r>
      <w:proofErr w:type="spellStart"/>
      <w:r w:rsidRPr="001B1AF3">
        <w:rPr>
          <w:sz w:val="20"/>
          <w:szCs w:val="20"/>
        </w:rPr>
        <w:t>Quy</w:t>
      </w:r>
      <w:proofErr w:type="spellEnd"/>
      <w:r w:rsidRPr="001B1AF3">
        <w:rPr>
          <w:sz w:val="20"/>
          <w:szCs w:val="20"/>
        </w:rPr>
        <w:t xml:space="preserve"> </w:t>
      </w:r>
      <w:proofErr w:type="spellStart"/>
      <w:r w:rsidRPr="001B1AF3">
        <w:rPr>
          <w:sz w:val="20"/>
          <w:szCs w:val="20"/>
        </w:rPr>
        <w:t>định</w:t>
      </w:r>
      <w:proofErr w:type="spellEnd"/>
      <w:r w:rsidRPr="001B1AF3">
        <w:rPr>
          <w:sz w:val="20"/>
          <w:szCs w:val="20"/>
        </w:rPr>
        <w:t xml:space="preserve"> </w:t>
      </w:r>
      <w:proofErr w:type="spellStart"/>
      <w:r w:rsidRPr="001B1AF3">
        <w:rPr>
          <w:sz w:val="20"/>
          <w:szCs w:val="20"/>
        </w:rPr>
        <w:t>bổ</w:t>
      </w:r>
      <w:proofErr w:type="spellEnd"/>
      <w:r w:rsidRPr="001B1AF3">
        <w:rPr>
          <w:sz w:val="20"/>
          <w:szCs w:val="20"/>
        </w:rPr>
        <w:t xml:space="preserve"> sung </w:t>
      </w:r>
      <w:proofErr w:type="spellStart"/>
      <w:r w:rsidRPr="001B1AF3">
        <w:rPr>
          <w:sz w:val="20"/>
          <w:szCs w:val="20"/>
        </w:rPr>
        <w:t>về</w:t>
      </w:r>
      <w:proofErr w:type="spellEnd"/>
      <w:r w:rsidRPr="001B1AF3">
        <w:rPr>
          <w:sz w:val="20"/>
          <w:szCs w:val="20"/>
        </w:rPr>
        <w:t xml:space="preserve"> </w:t>
      </w:r>
      <w:proofErr w:type="spellStart"/>
      <w:r w:rsidRPr="001B1AF3">
        <w:rPr>
          <w:sz w:val="20"/>
          <w:szCs w:val="20"/>
        </w:rPr>
        <w:t>việc</w:t>
      </w:r>
      <w:proofErr w:type="spellEnd"/>
      <w:r w:rsidRPr="001B1AF3">
        <w:rPr>
          <w:sz w:val="20"/>
          <w:szCs w:val="20"/>
        </w:rPr>
        <w:t xml:space="preserve"> </w:t>
      </w:r>
      <w:proofErr w:type="spellStart"/>
      <w:r w:rsidRPr="001B1AF3">
        <w:rPr>
          <w:sz w:val="20"/>
          <w:szCs w:val="20"/>
        </w:rPr>
        <w:t>cấp</w:t>
      </w:r>
      <w:proofErr w:type="spellEnd"/>
      <w:r w:rsidRPr="001B1AF3">
        <w:rPr>
          <w:sz w:val="20"/>
          <w:szCs w:val="20"/>
        </w:rPr>
        <w:t xml:space="preserve"> </w:t>
      </w:r>
      <w:proofErr w:type="spellStart"/>
      <w:r w:rsidRPr="001B1AF3">
        <w:rPr>
          <w:sz w:val="20"/>
          <w:szCs w:val="20"/>
        </w:rPr>
        <w:t>Giấy</w:t>
      </w:r>
      <w:proofErr w:type="spellEnd"/>
      <w:r w:rsidRPr="001B1AF3">
        <w:rPr>
          <w:sz w:val="20"/>
          <w:szCs w:val="20"/>
        </w:rPr>
        <w:t xml:space="preserve"> </w:t>
      </w:r>
      <w:proofErr w:type="spellStart"/>
      <w:r w:rsidRPr="001B1AF3">
        <w:rPr>
          <w:sz w:val="20"/>
          <w:szCs w:val="20"/>
        </w:rPr>
        <w:t>chứng</w:t>
      </w:r>
      <w:proofErr w:type="spellEnd"/>
      <w:r w:rsidRPr="001B1AF3">
        <w:rPr>
          <w:sz w:val="20"/>
          <w:szCs w:val="20"/>
        </w:rPr>
        <w:t xml:space="preserve"> </w:t>
      </w:r>
      <w:proofErr w:type="spellStart"/>
      <w:r w:rsidRPr="001B1AF3">
        <w:rPr>
          <w:sz w:val="20"/>
          <w:szCs w:val="20"/>
        </w:rPr>
        <w:t>nhận</w:t>
      </w:r>
      <w:proofErr w:type="spellEnd"/>
      <w:r w:rsidRPr="001B1AF3">
        <w:rPr>
          <w:sz w:val="20"/>
          <w:szCs w:val="20"/>
        </w:rPr>
        <w:t xml:space="preserve"> </w:t>
      </w:r>
      <w:proofErr w:type="spellStart"/>
      <w:r w:rsidRPr="001B1AF3">
        <w:rPr>
          <w:sz w:val="20"/>
          <w:szCs w:val="20"/>
        </w:rPr>
        <w:t>quyền</w:t>
      </w:r>
      <w:proofErr w:type="spellEnd"/>
      <w:r w:rsidRPr="001B1AF3">
        <w:rPr>
          <w:sz w:val="20"/>
          <w:szCs w:val="20"/>
        </w:rPr>
        <w:t xml:space="preserve"> </w:t>
      </w:r>
      <w:proofErr w:type="spellStart"/>
      <w:r w:rsidRPr="001B1AF3">
        <w:rPr>
          <w:sz w:val="20"/>
          <w:szCs w:val="20"/>
        </w:rPr>
        <w:t>sử</w:t>
      </w:r>
      <w:proofErr w:type="spellEnd"/>
      <w:r w:rsidRPr="001B1AF3">
        <w:rPr>
          <w:sz w:val="20"/>
          <w:szCs w:val="20"/>
        </w:rPr>
        <w:t xml:space="preserve"> </w:t>
      </w:r>
      <w:proofErr w:type="spellStart"/>
      <w:r w:rsidRPr="001B1AF3">
        <w:rPr>
          <w:sz w:val="20"/>
          <w:szCs w:val="20"/>
        </w:rPr>
        <w:t>dụng</w:t>
      </w:r>
      <w:proofErr w:type="spellEnd"/>
      <w:r w:rsidRPr="001B1AF3">
        <w:rPr>
          <w:sz w:val="20"/>
          <w:szCs w:val="20"/>
        </w:rPr>
        <w:t xml:space="preserve"> </w:t>
      </w:r>
      <w:proofErr w:type="spellStart"/>
      <w:r w:rsidRPr="001B1AF3">
        <w:rPr>
          <w:sz w:val="20"/>
          <w:szCs w:val="20"/>
        </w:rPr>
        <w:t>đất</w:t>
      </w:r>
      <w:proofErr w:type="spellEnd"/>
      <w:r w:rsidRPr="001B1AF3">
        <w:rPr>
          <w:sz w:val="20"/>
          <w:szCs w:val="20"/>
        </w:rPr>
        <w:t xml:space="preserve">, </w:t>
      </w:r>
      <w:proofErr w:type="spellStart"/>
      <w:r w:rsidRPr="001B1AF3">
        <w:rPr>
          <w:sz w:val="20"/>
          <w:szCs w:val="20"/>
        </w:rPr>
        <w:t>thu</w:t>
      </w:r>
      <w:proofErr w:type="spellEnd"/>
      <w:r w:rsidRPr="001B1AF3">
        <w:rPr>
          <w:sz w:val="20"/>
          <w:szCs w:val="20"/>
        </w:rPr>
        <w:t xml:space="preserve"> </w:t>
      </w:r>
      <w:proofErr w:type="spellStart"/>
      <w:r w:rsidRPr="001B1AF3">
        <w:rPr>
          <w:sz w:val="20"/>
          <w:szCs w:val="20"/>
        </w:rPr>
        <w:t>hồi</w:t>
      </w:r>
      <w:proofErr w:type="spellEnd"/>
      <w:r w:rsidRPr="001B1AF3">
        <w:rPr>
          <w:sz w:val="20"/>
          <w:szCs w:val="20"/>
        </w:rPr>
        <w:t xml:space="preserve"> </w:t>
      </w:r>
      <w:proofErr w:type="spellStart"/>
      <w:r w:rsidRPr="001B1AF3">
        <w:rPr>
          <w:sz w:val="20"/>
          <w:szCs w:val="20"/>
        </w:rPr>
        <w:t>đất</w:t>
      </w:r>
      <w:proofErr w:type="spellEnd"/>
      <w:r w:rsidRPr="001B1AF3">
        <w:rPr>
          <w:sz w:val="20"/>
          <w:szCs w:val="20"/>
        </w:rPr>
        <w:t xml:space="preserve">, </w:t>
      </w:r>
      <w:proofErr w:type="spellStart"/>
      <w:r w:rsidRPr="001B1AF3">
        <w:rPr>
          <w:sz w:val="20"/>
          <w:szCs w:val="20"/>
        </w:rPr>
        <w:t>thực</w:t>
      </w:r>
      <w:proofErr w:type="spellEnd"/>
      <w:r w:rsidRPr="001B1AF3">
        <w:rPr>
          <w:sz w:val="20"/>
          <w:szCs w:val="20"/>
        </w:rPr>
        <w:t xml:space="preserve"> </w:t>
      </w:r>
      <w:proofErr w:type="spellStart"/>
      <w:r w:rsidRPr="001B1AF3">
        <w:rPr>
          <w:sz w:val="20"/>
          <w:szCs w:val="20"/>
        </w:rPr>
        <w:t>hiện</w:t>
      </w:r>
      <w:proofErr w:type="spellEnd"/>
      <w:r w:rsidRPr="001B1AF3">
        <w:rPr>
          <w:sz w:val="20"/>
          <w:szCs w:val="20"/>
        </w:rPr>
        <w:t xml:space="preserve"> </w:t>
      </w:r>
      <w:proofErr w:type="spellStart"/>
      <w:r w:rsidRPr="001B1AF3">
        <w:rPr>
          <w:sz w:val="20"/>
          <w:szCs w:val="20"/>
        </w:rPr>
        <w:t>quyền</w:t>
      </w:r>
      <w:proofErr w:type="spellEnd"/>
      <w:r w:rsidRPr="001B1AF3">
        <w:rPr>
          <w:sz w:val="20"/>
          <w:szCs w:val="20"/>
        </w:rPr>
        <w:t xml:space="preserve"> </w:t>
      </w:r>
      <w:proofErr w:type="spellStart"/>
      <w:r w:rsidRPr="001B1AF3">
        <w:rPr>
          <w:sz w:val="20"/>
          <w:szCs w:val="20"/>
        </w:rPr>
        <w:t>sử</w:t>
      </w:r>
      <w:proofErr w:type="spellEnd"/>
      <w:r w:rsidRPr="001B1AF3">
        <w:rPr>
          <w:sz w:val="20"/>
          <w:szCs w:val="20"/>
        </w:rPr>
        <w:t xml:space="preserve"> </w:t>
      </w:r>
      <w:proofErr w:type="spellStart"/>
      <w:r w:rsidRPr="001B1AF3">
        <w:rPr>
          <w:sz w:val="20"/>
          <w:szCs w:val="20"/>
        </w:rPr>
        <w:t>dụng</w:t>
      </w:r>
      <w:proofErr w:type="spellEnd"/>
      <w:r w:rsidRPr="001B1AF3">
        <w:rPr>
          <w:sz w:val="20"/>
          <w:szCs w:val="20"/>
        </w:rPr>
        <w:t xml:space="preserve"> </w:t>
      </w:r>
      <w:proofErr w:type="spellStart"/>
      <w:r w:rsidRPr="001B1AF3">
        <w:rPr>
          <w:sz w:val="20"/>
          <w:szCs w:val="20"/>
        </w:rPr>
        <w:t>đất</w:t>
      </w:r>
      <w:proofErr w:type="spellEnd"/>
      <w:r w:rsidRPr="001B1AF3">
        <w:rPr>
          <w:sz w:val="20"/>
          <w:szCs w:val="20"/>
        </w:rPr>
        <w:t xml:space="preserve">, </w:t>
      </w:r>
      <w:proofErr w:type="spellStart"/>
      <w:r w:rsidRPr="001B1AF3">
        <w:rPr>
          <w:sz w:val="20"/>
          <w:szCs w:val="20"/>
        </w:rPr>
        <w:t>trình</w:t>
      </w:r>
      <w:proofErr w:type="spellEnd"/>
      <w:r w:rsidRPr="001B1AF3">
        <w:rPr>
          <w:sz w:val="20"/>
          <w:szCs w:val="20"/>
        </w:rPr>
        <w:t xml:space="preserve"> </w:t>
      </w:r>
      <w:proofErr w:type="spellStart"/>
      <w:r w:rsidRPr="001B1AF3">
        <w:rPr>
          <w:sz w:val="20"/>
          <w:szCs w:val="20"/>
        </w:rPr>
        <w:t>tự</w:t>
      </w:r>
      <w:proofErr w:type="spellEnd"/>
      <w:r w:rsidRPr="001B1AF3">
        <w:rPr>
          <w:sz w:val="20"/>
          <w:szCs w:val="20"/>
        </w:rPr>
        <w:t xml:space="preserve">, </w:t>
      </w:r>
      <w:proofErr w:type="spellStart"/>
      <w:r w:rsidRPr="001B1AF3">
        <w:rPr>
          <w:sz w:val="20"/>
          <w:szCs w:val="20"/>
        </w:rPr>
        <w:t>thủ</w:t>
      </w:r>
      <w:proofErr w:type="spellEnd"/>
      <w:r w:rsidRPr="001B1AF3">
        <w:rPr>
          <w:sz w:val="20"/>
          <w:szCs w:val="20"/>
        </w:rPr>
        <w:t xml:space="preserve"> </w:t>
      </w:r>
      <w:proofErr w:type="spellStart"/>
      <w:r w:rsidRPr="001B1AF3">
        <w:rPr>
          <w:sz w:val="20"/>
          <w:szCs w:val="20"/>
        </w:rPr>
        <w:t>tục</w:t>
      </w:r>
      <w:proofErr w:type="spellEnd"/>
      <w:r w:rsidRPr="001B1AF3">
        <w:rPr>
          <w:sz w:val="20"/>
          <w:szCs w:val="20"/>
        </w:rPr>
        <w:t xml:space="preserve"> </w:t>
      </w:r>
      <w:proofErr w:type="spellStart"/>
      <w:r w:rsidRPr="001B1AF3">
        <w:rPr>
          <w:sz w:val="20"/>
          <w:szCs w:val="20"/>
        </w:rPr>
        <w:t>bồi</w:t>
      </w:r>
      <w:proofErr w:type="spellEnd"/>
      <w:r w:rsidRPr="001B1AF3">
        <w:rPr>
          <w:sz w:val="20"/>
          <w:szCs w:val="20"/>
        </w:rPr>
        <w:t xml:space="preserve"> </w:t>
      </w:r>
      <w:proofErr w:type="spellStart"/>
      <w:r w:rsidRPr="001B1AF3">
        <w:rPr>
          <w:sz w:val="20"/>
          <w:szCs w:val="20"/>
        </w:rPr>
        <w:t>thường</w:t>
      </w:r>
      <w:proofErr w:type="spellEnd"/>
      <w:r w:rsidRPr="001B1AF3">
        <w:rPr>
          <w:sz w:val="20"/>
          <w:szCs w:val="20"/>
        </w:rPr>
        <w:t xml:space="preserve">, </w:t>
      </w:r>
      <w:proofErr w:type="spellStart"/>
      <w:r w:rsidRPr="001B1AF3">
        <w:rPr>
          <w:sz w:val="20"/>
          <w:szCs w:val="20"/>
        </w:rPr>
        <w:t>hỗ</w:t>
      </w:r>
      <w:proofErr w:type="spellEnd"/>
      <w:r w:rsidRPr="001B1AF3">
        <w:rPr>
          <w:sz w:val="20"/>
          <w:szCs w:val="20"/>
        </w:rPr>
        <w:t xml:space="preserve"> </w:t>
      </w:r>
      <w:proofErr w:type="spellStart"/>
      <w:r w:rsidRPr="001B1AF3">
        <w:rPr>
          <w:sz w:val="20"/>
          <w:szCs w:val="20"/>
        </w:rPr>
        <w:t>trợ</w:t>
      </w:r>
      <w:proofErr w:type="spellEnd"/>
      <w:r w:rsidRPr="001B1AF3">
        <w:rPr>
          <w:sz w:val="20"/>
          <w:szCs w:val="20"/>
        </w:rPr>
        <w:t xml:space="preserve">, </w:t>
      </w:r>
      <w:proofErr w:type="spellStart"/>
      <w:r w:rsidRPr="001B1AF3">
        <w:rPr>
          <w:sz w:val="20"/>
          <w:szCs w:val="20"/>
        </w:rPr>
        <w:t>tái</w:t>
      </w:r>
      <w:proofErr w:type="spellEnd"/>
      <w:r w:rsidRPr="001B1AF3">
        <w:rPr>
          <w:sz w:val="20"/>
          <w:szCs w:val="20"/>
        </w:rPr>
        <w:t xml:space="preserve"> </w:t>
      </w:r>
      <w:proofErr w:type="spellStart"/>
      <w:r w:rsidRPr="001B1AF3">
        <w:rPr>
          <w:sz w:val="20"/>
          <w:szCs w:val="20"/>
        </w:rPr>
        <w:t>định</w:t>
      </w:r>
      <w:proofErr w:type="spellEnd"/>
      <w:r w:rsidRPr="001B1AF3">
        <w:rPr>
          <w:sz w:val="20"/>
          <w:szCs w:val="20"/>
        </w:rPr>
        <w:t xml:space="preserve"> </w:t>
      </w:r>
      <w:proofErr w:type="spellStart"/>
      <w:r w:rsidRPr="001B1AF3">
        <w:rPr>
          <w:sz w:val="20"/>
          <w:szCs w:val="20"/>
        </w:rPr>
        <w:t>cư</w:t>
      </w:r>
      <w:proofErr w:type="spellEnd"/>
      <w:r w:rsidRPr="001B1AF3">
        <w:rPr>
          <w:sz w:val="20"/>
          <w:szCs w:val="20"/>
        </w:rPr>
        <w:t xml:space="preserve"> </w:t>
      </w:r>
      <w:proofErr w:type="spellStart"/>
      <w:r w:rsidRPr="001B1AF3">
        <w:rPr>
          <w:sz w:val="20"/>
          <w:szCs w:val="20"/>
        </w:rPr>
        <w:t>khi</w:t>
      </w:r>
      <w:proofErr w:type="spellEnd"/>
      <w:r w:rsidRPr="001B1AF3">
        <w:rPr>
          <w:sz w:val="20"/>
          <w:szCs w:val="20"/>
        </w:rPr>
        <w:t xml:space="preserve"> </w:t>
      </w:r>
      <w:proofErr w:type="spellStart"/>
      <w:r w:rsidRPr="001B1AF3">
        <w:rPr>
          <w:sz w:val="20"/>
          <w:szCs w:val="20"/>
        </w:rPr>
        <w:t>Nhà</w:t>
      </w:r>
      <w:proofErr w:type="spellEnd"/>
      <w:r w:rsidRPr="001B1AF3">
        <w:rPr>
          <w:sz w:val="20"/>
          <w:szCs w:val="20"/>
        </w:rPr>
        <w:t xml:space="preserve"> </w:t>
      </w:r>
      <w:proofErr w:type="spellStart"/>
      <w:r w:rsidRPr="001B1AF3">
        <w:rPr>
          <w:sz w:val="20"/>
          <w:szCs w:val="20"/>
        </w:rPr>
        <w:t>nước</w:t>
      </w:r>
      <w:proofErr w:type="spellEnd"/>
      <w:r w:rsidRPr="001B1AF3">
        <w:rPr>
          <w:sz w:val="20"/>
          <w:szCs w:val="20"/>
        </w:rPr>
        <w:t xml:space="preserve"> </w:t>
      </w:r>
      <w:proofErr w:type="spellStart"/>
      <w:r w:rsidRPr="001B1AF3">
        <w:rPr>
          <w:sz w:val="20"/>
          <w:szCs w:val="20"/>
        </w:rPr>
        <w:t>thu</w:t>
      </w:r>
      <w:proofErr w:type="spellEnd"/>
      <w:r w:rsidRPr="001B1AF3">
        <w:rPr>
          <w:sz w:val="20"/>
          <w:szCs w:val="20"/>
        </w:rPr>
        <w:t xml:space="preserve"> </w:t>
      </w:r>
      <w:proofErr w:type="spellStart"/>
      <w:r w:rsidRPr="001B1AF3">
        <w:rPr>
          <w:sz w:val="20"/>
          <w:szCs w:val="20"/>
        </w:rPr>
        <w:t>hồi</w:t>
      </w:r>
      <w:proofErr w:type="spellEnd"/>
      <w:r w:rsidRPr="001B1AF3">
        <w:rPr>
          <w:sz w:val="20"/>
          <w:szCs w:val="20"/>
        </w:rPr>
        <w:t xml:space="preserve"> </w:t>
      </w:r>
      <w:proofErr w:type="spellStart"/>
      <w:r w:rsidRPr="001B1AF3">
        <w:rPr>
          <w:sz w:val="20"/>
          <w:szCs w:val="20"/>
        </w:rPr>
        <w:t>đất</w:t>
      </w:r>
      <w:proofErr w:type="spellEnd"/>
      <w:r w:rsidRPr="001B1AF3">
        <w:rPr>
          <w:sz w:val="20"/>
          <w:szCs w:val="20"/>
        </w:rPr>
        <w:t xml:space="preserve"> </w:t>
      </w:r>
      <w:proofErr w:type="spellStart"/>
      <w:r w:rsidRPr="001B1AF3">
        <w:rPr>
          <w:sz w:val="20"/>
          <w:szCs w:val="20"/>
        </w:rPr>
        <w:t>và</w:t>
      </w:r>
      <w:proofErr w:type="spellEnd"/>
      <w:r w:rsidRPr="001B1AF3">
        <w:rPr>
          <w:sz w:val="20"/>
          <w:szCs w:val="20"/>
        </w:rPr>
        <w:t xml:space="preserve"> </w:t>
      </w:r>
      <w:proofErr w:type="spellStart"/>
      <w:r w:rsidRPr="001B1AF3">
        <w:rPr>
          <w:sz w:val="20"/>
          <w:szCs w:val="20"/>
        </w:rPr>
        <w:t>giải</w:t>
      </w:r>
      <w:proofErr w:type="spellEnd"/>
      <w:r w:rsidRPr="001B1AF3">
        <w:rPr>
          <w:sz w:val="20"/>
          <w:szCs w:val="20"/>
        </w:rPr>
        <w:t xml:space="preserve"> </w:t>
      </w:r>
      <w:proofErr w:type="spellStart"/>
      <w:r w:rsidRPr="001B1AF3">
        <w:rPr>
          <w:sz w:val="20"/>
          <w:szCs w:val="20"/>
        </w:rPr>
        <w:t>quyết</w:t>
      </w:r>
      <w:proofErr w:type="spellEnd"/>
      <w:r w:rsidRPr="001B1AF3">
        <w:rPr>
          <w:sz w:val="20"/>
          <w:szCs w:val="20"/>
        </w:rPr>
        <w:t xml:space="preserve"> </w:t>
      </w:r>
      <w:proofErr w:type="spellStart"/>
      <w:r w:rsidRPr="001B1AF3">
        <w:rPr>
          <w:sz w:val="20"/>
          <w:szCs w:val="20"/>
        </w:rPr>
        <w:t>khiếu</w:t>
      </w:r>
      <w:proofErr w:type="spellEnd"/>
      <w:r w:rsidRPr="001B1AF3">
        <w:rPr>
          <w:sz w:val="20"/>
          <w:szCs w:val="20"/>
        </w:rPr>
        <w:t xml:space="preserve"> </w:t>
      </w:r>
      <w:proofErr w:type="spellStart"/>
      <w:r w:rsidRPr="001B1AF3">
        <w:rPr>
          <w:sz w:val="20"/>
          <w:szCs w:val="20"/>
        </w:rPr>
        <w:t>nại</w:t>
      </w:r>
      <w:proofErr w:type="spellEnd"/>
      <w:r w:rsidRPr="001B1AF3">
        <w:rPr>
          <w:sz w:val="20"/>
          <w:szCs w:val="20"/>
        </w:rPr>
        <w:t xml:space="preserve"> </w:t>
      </w:r>
      <w:proofErr w:type="spellStart"/>
      <w:r w:rsidRPr="001B1AF3">
        <w:rPr>
          <w:sz w:val="20"/>
          <w:szCs w:val="20"/>
        </w:rPr>
        <w:t>về</w:t>
      </w:r>
      <w:proofErr w:type="spellEnd"/>
      <w:r w:rsidRPr="001B1AF3">
        <w:rPr>
          <w:sz w:val="20"/>
          <w:szCs w:val="20"/>
        </w:rPr>
        <w:t xml:space="preserve"> </w:t>
      </w:r>
      <w:proofErr w:type="spellStart"/>
      <w:r w:rsidRPr="001B1AF3">
        <w:rPr>
          <w:sz w:val="20"/>
          <w:szCs w:val="20"/>
        </w:rPr>
        <w:t>đất</w:t>
      </w:r>
      <w:proofErr w:type="spellEnd"/>
      <w:r w:rsidRPr="001B1AF3">
        <w:rPr>
          <w:sz w:val="20"/>
          <w:szCs w:val="20"/>
        </w:rPr>
        <w:t xml:space="preserve"> </w:t>
      </w:r>
      <w:proofErr w:type="spellStart"/>
      <w:r w:rsidRPr="001B1AF3">
        <w:rPr>
          <w:sz w:val="20"/>
          <w:szCs w:val="20"/>
        </w:rPr>
        <w:t>đai</w:t>
      </w:r>
      <w:proofErr w:type="spellEnd"/>
      <w:r w:rsidRPr="001B1AF3">
        <w:rPr>
          <w:sz w:val="20"/>
          <w:szCs w:val="20"/>
          <w:shd w:val="clear" w:color="auto" w:fill="FFFFFF"/>
        </w:rPr>
        <w:t xml:space="preserve">; </w:t>
      </w:r>
      <w:proofErr w:type="spellStart"/>
      <w:r w:rsidRPr="001B1AF3">
        <w:rPr>
          <w:sz w:val="20"/>
          <w:szCs w:val="20"/>
          <w:shd w:val="clear" w:color="auto" w:fill="FFFFFF"/>
        </w:rPr>
        <w:t>Nghị</w:t>
      </w:r>
      <w:proofErr w:type="spellEnd"/>
      <w:r w:rsidRPr="001B1AF3">
        <w:rPr>
          <w:sz w:val="20"/>
          <w:szCs w:val="20"/>
          <w:shd w:val="clear" w:color="auto" w:fill="FFFFFF"/>
        </w:rPr>
        <w:t xml:space="preserve"> </w:t>
      </w:r>
      <w:proofErr w:type="spellStart"/>
      <w:r w:rsidRPr="001B1AF3">
        <w:rPr>
          <w:sz w:val="20"/>
          <w:szCs w:val="20"/>
          <w:shd w:val="clear" w:color="auto" w:fill="FFFFFF"/>
        </w:rPr>
        <w:t>định</w:t>
      </w:r>
      <w:proofErr w:type="spellEnd"/>
      <w:r w:rsidRPr="001B1AF3">
        <w:rPr>
          <w:sz w:val="20"/>
          <w:szCs w:val="20"/>
          <w:shd w:val="clear" w:color="auto" w:fill="FFFFFF"/>
        </w:rPr>
        <w:t xml:space="preserve"> </w:t>
      </w:r>
      <w:proofErr w:type="spellStart"/>
      <w:r w:rsidRPr="001B1AF3">
        <w:rPr>
          <w:sz w:val="20"/>
          <w:szCs w:val="20"/>
          <w:shd w:val="clear" w:color="auto" w:fill="FFFFFF"/>
        </w:rPr>
        <w:t>số</w:t>
      </w:r>
      <w:proofErr w:type="spellEnd"/>
      <w:r w:rsidRPr="001B1AF3">
        <w:rPr>
          <w:sz w:val="20"/>
          <w:szCs w:val="20"/>
          <w:shd w:val="clear" w:color="auto" w:fill="FFFFFF"/>
        </w:rPr>
        <w:t xml:space="preserve"> 69/2009/NĐ-CP</w:t>
      </w:r>
      <w:r w:rsidRPr="001B1AF3">
        <w:rPr>
          <w:sz w:val="20"/>
          <w:szCs w:val="20"/>
        </w:rPr>
        <w:t xml:space="preserve"> </w:t>
      </w:r>
      <w:proofErr w:type="spellStart"/>
      <w:r w:rsidRPr="001B1AF3">
        <w:rPr>
          <w:sz w:val="20"/>
          <w:szCs w:val="20"/>
        </w:rPr>
        <w:t>ngày</w:t>
      </w:r>
      <w:proofErr w:type="spellEnd"/>
      <w:r w:rsidRPr="001B1AF3">
        <w:rPr>
          <w:sz w:val="20"/>
          <w:szCs w:val="20"/>
        </w:rPr>
        <w:t xml:space="preserve"> 13/8/2009 </w:t>
      </w:r>
      <w:proofErr w:type="spellStart"/>
      <w:r w:rsidRPr="001B1AF3">
        <w:rPr>
          <w:sz w:val="20"/>
          <w:szCs w:val="20"/>
        </w:rPr>
        <w:t>của</w:t>
      </w:r>
      <w:proofErr w:type="spellEnd"/>
      <w:r w:rsidRPr="001B1AF3">
        <w:rPr>
          <w:sz w:val="20"/>
          <w:szCs w:val="20"/>
        </w:rPr>
        <w:t xml:space="preserve"> </w:t>
      </w:r>
      <w:proofErr w:type="spellStart"/>
      <w:r w:rsidRPr="001B1AF3">
        <w:rPr>
          <w:sz w:val="20"/>
          <w:szCs w:val="20"/>
        </w:rPr>
        <w:t>Chính</w:t>
      </w:r>
      <w:proofErr w:type="spellEnd"/>
      <w:r w:rsidRPr="001B1AF3">
        <w:rPr>
          <w:sz w:val="20"/>
          <w:szCs w:val="20"/>
        </w:rPr>
        <w:t xml:space="preserve"> </w:t>
      </w:r>
      <w:proofErr w:type="spellStart"/>
      <w:r w:rsidRPr="001B1AF3">
        <w:rPr>
          <w:sz w:val="20"/>
          <w:szCs w:val="20"/>
        </w:rPr>
        <w:t>phủ</w:t>
      </w:r>
      <w:proofErr w:type="spellEnd"/>
      <w:r w:rsidRPr="001B1AF3">
        <w:rPr>
          <w:sz w:val="20"/>
          <w:szCs w:val="20"/>
        </w:rPr>
        <w:t xml:space="preserve"> </w:t>
      </w:r>
      <w:proofErr w:type="spellStart"/>
      <w:r w:rsidRPr="001B1AF3">
        <w:rPr>
          <w:sz w:val="20"/>
          <w:szCs w:val="20"/>
        </w:rPr>
        <w:t>Quy</w:t>
      </w:r>
      <w:proofErr w:type="spellEnd"/>
      <w:r w:rsidRPr="001B1AF3">
        <w:rPr>
          <w:sz w:val="20"/>
          <w:szCs w:val="20"/>
        </w:rPr>
        <w:t xml:space="preserve"> </w:t>
      </w:r>
      <w:proofErr w:type="spellStart"/>
      <w:r w:rsidRPr="001B1AF3">
        <w:rPr>
          <w:sz w:val="20"/>
          <w:szCs w:val="20"/>
        </w:rPr>
        <w:t>định</w:t>
      </w:r>
      <w:proofErr w:type="spellEnd"/>
      <w:r w:rsidRPr="001B1AF3">
        <w:rPr>
          <w:sz w:val="20"/>
          <w:szCs w:val="20"/>
        </w:rPr>
        <w:t xml:space="preserve"> </w:t>
      </w:r>
      <w:proofErr w:type="spellStart"/>
      <w:r w:rsidRPr="001B1AF3">
        <w:rPr>
          <w:sz w:val="20"/>
          <w:szCs w:val="20"/>
        </w:rPr>
        <w:t>bổ</w:t>
      </w:r>
      <w:proofErr w:type="spellEnd"/>
      <w:r w:rsidRPr="001B1AF3">
        <w:rPr>
          <w:sz w:val="20"/>
          <w:szCs w:val="20"/>
        </w:rPr>
        <w:t xml:space="preserve"> sung </w:t>
      </w:r>
      <w:proofErr w:type="spellStart"/>
      <w:r w:rsidRPr="001B1AF3">
        <w:rPr>
          <w:sz w:val="20"/>
          <w:szCs w:val="20"/>
        </w:rPr>
        <w:t>về</w:t>
      </w:r>
      <w:proofErr w:type="spellEnd"/>
      <w:r w:rsidRPr="001B1AF3">
        <w:rPr>
          <w:sz w:val="20"/>
          <w:szCs w:val="20"/>
        </w:rPr>
        <w:t xml:space="preserve"> </w:t>
      </w:r>
      <w:proofErr w:type="spellStart"/>
      <w:r w:rsidRPr="001B1AF3">
        <w:rPr>
          <w:sz w:val="20"/>
          <w:szCs w:val="20"/>
        </w:rPr>
        <w:t>quy</w:t>
      </w:r>
      <w:proofErr w:type="spellEnd"/>
      <w:r w:rsidRPr="001B1AF3">
        <w:rPr>
          <w:sz w:val="20"/>
          <w:szCs w:val="20"/>
        </w:rPr>
        <w:t xml:space="preserve"> </w:t>
      </w:r>
      <w:proofErr w:type="spellStart"/>
      <w:r w:rsidRPr="001B1AF3">
        <w:rPr>
          <w:sz w:val="20"/>
          <w:szCs w:val="20"/>
        </w:rPr>
        <w:t>hoạch</w:t>
      </w:r>
      <w:proofErr w:type="spellEnd"/>
      <w:r w:rsidRPr="001B1AF3">
        <w:rPr>
          <w:sz w:val="20"/>
          <w:szCs w:val="20"/>
        </w:rPr>
        <w:t xml:space="preserve"> </w:t>
      </w:r>
      <w:proofErr w:type="spellStart"/>
      <w:r w:rsidRPr="001B1AF3">
        <w:rPr>
          <w:sz w:val="20"/>
          <w:szCs w:val="20"/>
        </w:rPr>
        <w:t>sử</w:t>
      </w:r>
      <w:proofErr w:type="spellEnd"/>
      <w:r w:rsidRPr="001B1AF3">
        <w:rPr>
          <w:sz w:val="20"/>
          <w:szCs w:val="20"/>
        </w:rPr>
        <w:t xml:space="preserve"> </w:t>
      </w:r>
      <w:proofErr w:type="spellStart"/>
      <w:r w:rsidRPr="001B1AF3">
        <w:rPr>
          <w:sz w:val="20"/>
          <w:szCs w:val="20"/>
        </w:rPr>
        <w:t>dụng</w:t>
      </w:r>
      <w:proofErr w:type="spellEnd"/>
      <w:r w:rsidRPr="001B1AF3">
        <w:rPr>
          <w:sz w:val="20"/>
          <w:szCs w:val="20"/>
        </w:rPr>
        <w:t xml:space="preserve"> </w:t>
      </w:r>
      <w:proofErr w:type="spellStart"/>
      <w:r w:rsidRPr="001B1AF3">
        <w:rPr>
          <w:sz w:val="20"/>
          <w:szCs w:val="20"/>
        </w:rPr>
        <w:t>đất</w:t>
      </w:r>
      <w:proofErr w:type="spellEnd"/>
      <w:r w:rsidRPr="001B1AF3">
        <w:rPr>
          <w:sz w:val="20"/>
          <w:szCs w:val="20"/>
        </w:rPr>
        <w:t xml:space="preserve">, </w:t>
      </w:r>
      <w:proofErr w:type="spellStart"/>
      <w:r w:rsidRPr="001B1AF3">
        <w:rPr>
          <w:sz w:val="20"/>
          <w:szCs w:val="20"/>
        </w:rPr>
        <w:t>giá</w:t>
      </w:r>
      <w:proofErr w:type="spellEnd"/>
      <w:r w:rsidRPr="001B1AF3">
        <w:rPr>
          <w:sz w:val="20"/>
          <w:szCs w:val="20"/>
        </w:rPr>
        <w:t xml:space="preserve"> </w:t>
      </w:r>
      <w:proofErr w:type="spellStart"/>
      <w:r w:rsidRPr="001B1AF3">
        <w:rPr>
          <w:sz w:val="20"/>
          <w:szCs w:val="20"/>
        </w:rPr>
        <w:t>đất</w:t>
      </w:r>
      <w:proofErr w:type="spellEnd"/>
      <w:r w:rsidRPr="001B1AF3">
        <w:rPr>
          <w:sz w:val="20"/>
          <w:szCs w:val="20"/>
        </w:rPr>
        <w:t>,</w:t>
      </w:r>
      <w:r>
        <w:rPr>
          <w:sz w:val="20"/>
          <w:szCs w:val="20"/>
        </w:rPr>
        <w:t xml:space="preserve"> </w:t>
      </w:r>
      <w:proofErr w:type="spellStart"/>
      <w:r w:rsidRPr="001B1AF3">
        <w:rPr>
          <w:sz w:val="20"/>
          <w:szCs w:val="20"/>
        </w:rPr>
        <w:t>thu</w:t>
      </w:r>
      <w:proofErr w:type="spellEnd"/>
      <w:r w:rsidRPr="001B1AF3">
        <w:rPr>
          <w:sz w:val="20"/>
          <w:szCs w:val="20"/>
        </w:rPr>
        <w:t xml:space="preserve"> </w:t>
      </w:r>
      <w:proofErr w:type="spellStart"/>
      <w:r w:rsidRPr="001B1AF3">
        <w:rPr>
          <w:sz w:val="20"/>
          <w:szCs w:val="20"/>
        </w:rPr>
        <w:t>hồi</w:t>
      </w:r>
      <w:proofErr w:type="spellEnd"/>
      <w:r w:rsidRPr="001B1AF3">
        <w:rPr>
          <w:sz w:val="20"/>
          <w:szCs w:val="20"/>
        </w:rPr>
        <w:t xml:space="preserve"> </w:t>
      </w:r>
      <w:proofErr w:type="spellStart"/>
      <w:r w:rsidRPr="001B1AF3">
        <w:rPr>
          <w:sz w:val="20"/>
          <w:szCs w:val="20"/>
        </w:rPr>
        <w:t>đất</w:t>
      </w:r>
      <w:proofErr w:type="spellEnd"/>
      <w:r w:rsidRPr="001B1AF3">
        <w:rPr>
          <w:sz w:val="20"/>
          <w:szCs w:val="20"/>
        </w:rPr>
        <w:t xml:space="preserve">, </w:t>
      </w:r>
      <w:proofErr w:type="spellStart"/>
      <w:r w:rsidRPr="001B1AF3">
        <w:rPr>
          <w:sz w:val="20"/>
          <w:szCs w:val="20"/>
        </w:rPr>
        <w:t>bồi</w:t>
      </w:r>
      <w:proofErr w:type="spellEnd"/>
      <w:r w:rsidRPr="001B1AF3">
        <w:rPr>
          <w:sz w:val="20"/>
          <w:szCs w:val="20"/>
        </w:rPr>
        <w:t xml:space="preserve"> </w:t>
      </w:r>
      <w:proofErr w:type="spellStart"/>
      <w:r w:rsidRPr="001B1AF3">
        <w:rPr>
          <w:sz w:val="20"/>
          <w:szCs w:val="20"/>
        </w:rPr>
        <w:t>thường</w:t>
      </w:r>
      <w:proofErr w:type="spellEnd"/>
      <w:r w:rsidRPr="001B1AF3">
        <w:rPr>
          <w:sz w:val="20"/>
          <w:szCs w:val="20"/>
        </w:rPr>
        <w:t xml:space="preserve">, </w:t>
      </w:r>
      <w:proofErr w:type="spellStart"/>
      <w:r w:rsidRPr="001B1AF3">
        <w:rPr>
          <w:sz w:val="20"/>
          <w:szCs w:val="20"/>
        </w:rPr>
        <w:t>hỗ</w:t>
      </w:r>
      <w:proofErr w:type="spellEnd"/>
      <w:r w:rsidRPr="001B1AF3">
        <w:rPr>
          <w:sz w:val="20"/>
          <w:szCs w:val="20"/>
        </w:rPr>
        <w:t xml:space="preserve"> </w:t>
      </w:r>
      <w:proofErr w:type="spellStart"/>
      <w:r w:rsidRPr="001B1AF3">
        <w:rPr>
          <w:sz w:val="20"/>
          <w:szCs w:val="20"/>
        </w:rPr>
        <w:t>trợ</w:t>
      </w:r>
      <w:proofErr w:type="spellEnd"/>
      <w:r w:rsidRPr="001B1AF3">
        <w:rPr>
          <w:sz w:val="20"/>
          <w:szCs w:val="20"/>
        </w:rPr>
        <w:t xml:space="preserve"> </w:t>
      </w:r>
      <w:proofErr w:type="spellStart"/>
      <w:r w:rsidRPr="001B1AF3">
        <w:rPr>
          <w:sz w:val="20"/>
          <w:szCs w:val="20"/>
        </w:rPr>
        <w:t>và</w:t>
      </w:r>
      <w:proofErr w:type="spellEnd"/>
      <w:r w:rsidRPr="001B1AF3">
        <w:rPr>
          <w:sz w:val="20"/>
          <w:szCs w:val="20"/>
        </w:rPr>
        <w:t xml:space="preserve"> </w:t>
      </w:r>
      <w:proofErr w:type="spellStart"/>
      <w:r w:rsidRPr="001B1AF3">
        <w:rPr>
          <w:sz w:val="20"/>
          <w:szCs w:val="20"/>
        </w:rPr>
        <w:t>tái</w:t>
      </w:r>
      <w:proofErr w:type="spellEnd"/>
      <w:r w:rsidRPr="001B1AF3">
        <w:rPr>
          <w:sz w:val="20"/>
          <w:szCs w:val="20"/>
        </w:rPr>
        <w:t xml:space="preserve"> </w:t>
      </w:r>
      <w:proofErr w:type="spellStart"/>
      <w:r w:rsidRPr="001B1AF3">
        <w:rPr>
          <w:sz w:val="20"/>
          <w:szCs w:val="20"/>
        </w:rPr>
        <w:t>định</w:t>
      </w:r>
      <w:proofErr w:type="spellEnd"/>
      <w:r w:rsidRPr="001B1AF3">
        <w:rPr>
          <w:sz w:val="20"/>
          <w:szCs w:val="20"/>
        </w:rPr>
        <w:t xml:space="preserve"> </w:t>
      </w:r>
      <w:proofErr w:type="spellStart"/>
      <w:r w:rsidRPr="001B1AF3">
        <w:rPr>
          <w:sz w:val="20"/>
          <w:szCs w:val="20"/>
        </w:rPr>
        <w:t>cư</w:t>
      </w:r>
      <w:proofErr w:type="spellEnd"/>
      <w:r>
        <w:rPr>
          <w:sz w:val="20"/>
          <w:szCs w:val="20"/>
        </w:rPr>
        <w:t xml:space="preserve">; </w:t>
      </w:r>
      <w:proofErr w:type="spellStart"/>
      <w:r>
        <w:rPr>
          <w:sz w:val="20"/>
          <w:szCs w:val="20"/>
        </w:rPr>
        <w:t>Thông</w:t>
      </w:r>
      <w:proofErr w:type="spellEnd"/>
      <w:r>
        <w:rPr>
          <w:sz w:val="20"/>
          <w:szCs w:val="20"/>
        </w:rPr>
        <w:t xml:space="preserve"> </w:t>
      </w:r>
      <w:proofErr w:type="spellStart"/>
      <w:r>
        <w:rPr>
          <w:sz w:val="20"/>
          <w:szCs w:val="20"/>
        </w:rPr>
        <w:t>tư</w:t>
      </w:r>
      <w:proofErr w:type="spellEnd"/>
      <w:r>
        <w:rPr>
          <w:sz w:val="20"/>
          <w:szCs w:val="20"/>
        </w:rPr>
        <w:t xml:space="preserve">  </w:t>
      </w:r>
      <w:proofErr w:type="spellStart"/>
      <w:r>
        <w:rPr>
          <w:sz w:val="20"/>
          <w:szCs w:val="20"/>
        </w:rPr>
        <w:t>số</w:t>
      </w:r>
      <w:proofErr w:type="spellEnd"/>
      <w:r>
        <w:rPr>
          <w:sz w:val="20"/>
          <w:szCs w:val="20"/>
        </w:rPr>
        <w:t xml:space="preserve"> 14/2009/TT-BTNMT </w:t>
      </w:r>
      <w:proofErr w:type="spellStart"/>
      <w:r>
        <w:rPr>
          <w:sz w:val="20"/>
          <w:szCs w:val="20"/>
        </w:rPr>
        <w:t>ngày</w:t>
      </w:r>
      <w:proofErr w:type="spellEnd"/>
      <w:r>
        <w:rPr>
          <w:sz w:val="20"/>
          <w:szCs w:val="20"/>
        </w:rPr>
        <w:t xml:space="preserve"> 01/10/2009 </w:t>
      </w:r>
      <w:proofErr w:type="spellStart"/>
      <w:r>
        <w:rPr>
          <w:sz w:val="20"/>
          <w:szCs w:val="20"/>
        </w:rPr>
        <w:t>của</w:t>
      </w:r>
      <w:proofErr w:type="spellEnd"/>
      <w:r>
        <w:rPr>
          <w:sz w:val="20"/>
          <w:szCs w:val="20"/>
        </w:rPr>
        <w:t xml:space="preserve"> </w:t>
      </w:r>
      <w:proofErr w:type="spellStart"/>
      <w:r>
        <w:rPr>
          <w:sz w:val="20"/>
          <w:szCs w:val="20"/>
        </w:rPr>
        <w:t>Bộ</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nguyên</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Môi</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Q</w:t>
      </w:r>
      <w:r w:rsidRPr="00E277E7">
        <w:rPr>
          <w:sz w:val="20"/>
          <w:szCs w:val="20"/>
        </w:rPr>
        <w:t>uy</w:t>
      </w:r>
      <w:proofErr w:type="spellEnd"/>
      <w:r w:rsidRPr="00E277E7">
        <w:rPr>
          <w:sz w:val="20"/>
          <w:szCs w:val="20"/>
        </w:rPr>
        <w:t xml:space="preserve"> </w:t>
      </w:r>
      <w:proofErr w:type="spellStart"/>
      <w:r w:rsidRPr="00E277E7">
        <w:rPr>
          <w:sz w:val="20"/>
          <w:szCs w:val="20"/>
        </w:rPr>
        <w:t>định</w:t>
      </w:r>
      <w:proofErr w:type="spellEnd"/>
      <w:r w:rsidRPr="00E277E7">
        <w:rPr>
          <w:sz w:val="20"/>
          <w:szCs w:val="20"/>
        </w:rPr>
        <w:t xml:space="preserve"> chi </w:t>
      </w:r>
      <w:proofErr w:type="spellStart"/>
      <w:r w:rsidRPr="00E277E7">
        <w:rPr>
          <w:sz w:val="20"/>
          <w:szCs w:val="20"/>
        </w:rPr>
        <w:t>tiết</w:t>
      </w:r>
      <w:proofErr w:type="spellEnd"/>
      <w:r w:rsidRPr="00E277E7">
        <w:rPr>
          <w:sz w:val="20"/>
          <w:szCs w:val="20"/>
        </w:rPr>
        <w:t xml:space="preserve"> </w:t>
      </w:r>
      <w:proofErr w:type="spellStart"/>
      <w:r w:rsidRPr="00E277E7">
        <w:rPr>
          <w:sz w:val="20"/>
          <w:szCs w:val="20"/>
        </w:rPr>
        <w:t>về</w:t>
      </w:r>
      <w:proofErr w:type="spellEnd"/>
      <w:r w:rsidRPr="00E277E7">
        <w:rPr>
          <w:sz w:val="20"/>
          <w:szCs w:val="20"/>
        </w:rPr>
        <w:t xml:space="preserve"> </w:t>
      </w:r>
      <w:proofErr w:type="spellStart"/>
      <w:r w:rsidRPr="00E277E7">
        <w:rPr>
          <w:sz w:val="20"/>
          <w:szCs w:val="20"/>
        </w:rPr>
        <w:t>bồi</w:t>
      </w:r>
      <w:proofErr w:type="spellEnd"/>
      <w:r w:rsidRPr="00E277E7">
        <w:rPr>
          <w:sz w:val="20"/>
          <w:szCs w:val="20"/>
        </w:rPr>
        <w:t xml:space="preserve"> </w:t>
      </w:r>
      <w:proofErr w:type="spellStart"/>
      <w:r w:rsidRPr="00E277E7">
        <w:rPr>
          <w:sz w:val="20"/>
          <w:szCs w:val="20"/>
        </w:rPr>
        <w:t>thường</w:t>
      </w:r>
      <w:proofErr w:type="spellEnd"/>
      <w:r w:rsidRPr="00E277E7">
        <w:rPr>
          <w:sz w:val="20"/>
          <w:szCs w:val="20"/>
        </w:rPr>
        <w:t xml:space="preserve">, </w:t>
      </w:r>
      <w:proofErr w:type="spellStart"/>
      <w:r w:rsidRPr="00E277E7">
        <w:rPr>
          <w:sz w:val="20"/>
          <w:szCs w:val="20"/>
        </w:rPr>
        <w:t>hỗ</w:t>
      </w:r>
      <w:proofErr w:type="spellEnd"/>
      <w:r w:rsidRPr="00E277E7">
        <w:rPr>
          <w:sz w:val="20"/>
          <w:szCs w:val="20"/>
        </w:rPr>
        <w:t xml:space="preserve"> </w:t>
      </w:r>
      <w:proofErr w:type="spellStart"/>
      <w:r w:rsidRPr="00E277E7">
        <w:rPr>
          <w:sz w:val="20"/>
          <w:szCs w:val="20"/>
        </w:rPr>
        <w:t>trợ</w:t>
      </w:r>
      <w:proofErr w:type="spellEnd"/>
      <w:r w:rsidRPr="00E277E7">
        <w:rPr>
          <w:sz w:val="20"/>
          <w:szCs w:val="20"/>
        </w:rPr>
        <w:t xml:space="preserve">, </w:t>
      </w:r>
      <w:proofErr w:type="spellStart"/>
      <w:r w:rsidRPr="00E277E7">
        <w:rPr>
          <w:sz w:val="20"/>
          <w:szCs w:val="20"/>
        </w:rPr>
        <w:t>tái</w:t>
      </w:r>
      <w:proofErr w:type="spellEnd"/>
      <w:r w:rsidRPr="00E277E7">
        <w:rPr>
          <w:sz w:val="20"/>
          <w:szCs w:val="20"/>
        </w:rPr>
        <w:t xml:space="preserve"> </w:t>
      </w:r>
      <w:proofErr w:type="spellStart"/>
      <w:r w:rsidRPr="00E277E7">
        <w:rPr>
          <w:sz w:val="20"/>
          <w:szCs w:val="20"/>
        </w:rPr>
        <w:t>định</w:t>
      </w:r>
      <w:proofErr w:type="spellEnd"/>
      <w:r w:rsidRPr="00E277E7">
        <w:rPr>
          <w:sz w:val="20"/>
          <w:szCs w:val="20"/>
        </w:rPr>
        <w:t xml:space="preserve"> </w:t>
      </w:r>
      <w:proofErr w:type="spellStart"/>
      <w:r w:rsidRPr="00E277E7">
        <w:rPr>
          <w:sz w:val="20"/>
          <w:szCs w:val="20"/>
        </w:rPr>
        <w:t>cư</w:t>
      </w:r>
      <w:proofErr w:type="spellEnd"/>
      <w:r w:rsidRPr="00E277E7">
        <w:rPr>
          <w:sz w:val="20"/>
          <w:szCs w:val="20"/>
        </w:rPr>
        <w:t xml:space="preserve"> </w:t>
      </w:r>
      <w:proofErr w:type="spellStart"/>
      <w:r w:rsidRPr="00E277E7">
        <w:rPr>
          <w:sz w:val="20"/>
          <w:szCs w:val="20"/>
        </w:rPr>
        <w:t>và</w:t>
      </w:r>
      <w:proofErr w:type="spellEnd"/>
      <w:r w:rsidRPr="00E277E7">
        <w:rPr>
          <w:sz w:val="20"/>
          <w:szCs w:val="20"/>
        </w:rPr>
        <w:t xml:space="preserve"> </w:t>
      </w:r>
      <w:proofErr w:type="spellStart"/>
      <w:r w:rsidRPr="00E277E7">
        <w:rPr>
          <w:sz w:val="20"/>
          <w:szCs w:val="20"/>
        </w:rPr>
        <w:t>trình</w:t>
      </w:r>
      <w:proofErr w:type="spellEnd"/>
      <w:r w:rsidRPr="00E277E7">
        <w:rPr>
          <w:sz w:val="20"/>
          <w:szCs w:val="20"/>
        </w:rPr>
        <w:t xml:space="preserve"> </w:t>
      </w:r>
      <w:proofErr w:type="spellStart"/>
      <w:r w:rsidRPr="00E277E7">
        <w:rPr>
          <w:sz w:val="20"/>
          <w:szCs w:val="20"/>
        </w:rPr>
        <w:t>tự</w:t>
      </w:r>
      <w:proofErr w:type="spellEnd"/>
      <w:r w:rsidRPr="00E277E7">
        <w:rPr>
          <w:sz w:val="20"/>
          <w:szCs w:val="20"/>
        </w:rPr>
        <w:t xml:space="preserve">, </w:t>
      </w:r>
      <w:proofErr w:type="spellStart"/>
      <w:r w:rsidRPr="00E277E7">
        <w:rPr>
          <w:sz w:val="20"/>
          <w:szCs w:val="20"/>
        </w:rPr>
        <w:t>thủ</w:t>
      </w:r>
      <w:proofErr w:type="spellEnd"/>
      <w:r w:rsidRPr="00E277E7">
        <w:rPr>
          <w:sz w:val="20"/>
          <w:szCs w:val="20"/>
        </w:rPr>
        <w:t xml:space="preserve"> </w:t>
      </w:r>
      <w:proofErr w:type="spellStart"/>
      <w:r w:rsidRPr="00E277E7">
        <w:rPr>
          <w:sz w:val="20"/>
          <w:szCs w:val="20"/>
        </w:rPr>
        <w:t>tục</w:t>
      </w:r>
      <w:proofErr w:type="spellEnd"/>
      <w:r w:rsidRPr="00E277E7">
        <w:rPr>
          <w:sz w:val="20"/>
          <w:szCs w:val="20"/>
        </w:rPr>
        <w:t xml:space="preserve"> </w:t>
      </w:r>
      <w:proofErr w:type="spellStart"/>
      <w:r w:rsidRPr="00E277E7">
        <w:rPr>
          <w:sz w:val="20"/>
          <w:szCs w:val="20"/>
        </w:rPr>
        <w:t>thu</w:t>
      </w:r>
      <w:proofErr w:type="spellEnd"/>
      <w:r w:rsidRPr="00E277E7">
        <w:rPr>
          <w:sz w:val="20"/>
          <w:szCs w:val="20"/>
        </w:rPr>
        <w:t xml:space="preserve"> </w:t>
      </w:r>
      <w:proofErr w:type="spellStart"/>
      <w:r w:rsidRPr="00E277E7">
        <w:rPr>
          <w:sz w:val="20"/>
          <w:szCs w:val="20"/>
        </w:rPr>
        <w:t>hồi</w:t>
      </w:r>
      <w:proofErr w:type="spellEnd"/>
      <w:r w:rsidRPr="00E277E7">
        <w:rPr>
          <w:sz w:val="20"/>
          <w:szCs w:val="20"/>
        </w:rPr>
        <w:t xml:space="preserve"> </w:t>
      </w:r>
      <w:proofErr w:type="spellStart"/>
      <w:r w:rsidRPr="00E277E7">
        <w:rPr>
          <w:sz w:val="20"/>
          <w:szCs w:val="20"/>
        </w:rPr>
        <w:t>đất</w:t>
      </w:r>
      <w:proofErr w:type="spellEnd"/>
      <w:r w:rsidRPr="00E277E7">
        <w:rPr>
          <w:sz w:val="20"/>
          <w:szCs w:val="20"/>
        </w:rPr>
        <w:t xml:space="preserve">, </w:t>
      </w:r>
      <w:proofErr w:type="spellStart"/>
      <w:r w:rsidRPr="00E277E7">
        <w:rPr>
          <w:sz w:val="20"/>
          <w:szCs w:val="20"/>
        </w:rPr>
        <w:t>giao</w:t>
      </w:r>
      <w:proofErr w:type="spellEnd"/>
      <w:r w:rsidRPr="00E277E7">
        <w:rPr>
          <w:sz w:val="20"/>
          <w:szCs w:val="20"/>
        </w:rPr>
        <w:t xml:space="preserve"> </w:t>
      </w:r>
      <w:proofErr w:type="spellStart"/>
      <w:r w:rsidRPr="00E277E7">
        <w:rPr>
          <w:sz w:val="20"/>
          <w:szCs w:val="20"/>
        </w:rPr>
        <w:t>đất</w:t>
      </w:r>
      <w:proofErr w:type="spellEnd"/>
      <w:r w:rsidRPr="00E277E7">
        <w:rPr>
          <w:sz w:val="20"/>
          <w:szCs w:val="20"/>
        </w:rPr>
        <w:t xml:space="preserve">, </w:t>
      </w:r>
      <w:proofErr w:type="spellStart"/>
      <w:r w:rsidRPr="00E277E7">
        <w:rPr>
          <w:sz w:val="20"/>
          <w:szCs w:val="20"/>
        </w:rPr>
        <w:t>cho</w:t>
      </w:r>
      <w:proofErr w:type="spellEnd"/>
      <w:r w:rsidRPr="00E277E7">
        <w:rPr>
          <w:sz w:val="20"/>
          <w:szCs w:val="20"/>
        </w:rPr>
        <w:t xml:space="preserve"> </w:t>
      </w:r>
      <w:proofErr w:type="spellStart"/>
      <w:r w:rsidRPr="00E277E7">
        <w:rPr>
          <w:sz w:val="20"/>
          <w:szCs w:val="20"/>
        </w:rPr>
        <w:t>thuê</w:t>
      </w:r>
      <w:proofErr w:type="spellEnd"/>
      <w:r w:rsidRPr="00E277E7">
        <w:rPr>
          <w:sz w:val="20"/>
          <w:szCs w:val="20"/>
        </w:rPr>
        <w:t xml:space="preserve"> </w:t>
      </w:r>
      <w:proofErr w:type="spellStart"/>
      <w:r w:rsidRPr="00E277E7">
        <w:rPr>
          <w:sz w:val="20"/>
          <w:szCs w:val="20"/>
        </w:rPr>
        <w:t>đất</w:t>
      </w:r>
      <w:proofErr w:type="spellEnd"/>
      <w:r>
        <w:rPr>
          <w:sz w:val="20"/>
          <w:szCs w:val="20"/>
        </w:rPr>
        <w:t>…</w:t>
      </w:r>
    </w:p>
  </w:footnote>
  <w:footnote w:id="2">
    <w:p w14:paraId="20A2D6FB" w14:textId="4991BD11" w:rsidR="006D5C09" w:rsidRPr="00DA3A06" w:rsidRDefault="006D5C09" w:rsidP="00DA3A06">
      <w:pPr>
        <w:jc w:val="both"/>
        <w:rPr>
          <w:sz w:val="20"/>
          <w:szCs w:val="20"/>
        </w:rPr>
      </w:pPr>
      <w:r w:rsidRPr="00011945">
        <w:rPr>
          <w:sz w:val="20"/>
          <w:szCs w:val="20"/>
          <w:vertAlign w:val="superscript"/>
        </w:rPr>
        <w:footnoteRef/>
      </w:r>
      <w:r w:rsidRPr="00011945">
        <w:rPr>
          <w:sz w:val="20"/>
          <w:szCs w:val="20"/>
        </w:rPr>
        <w:t xml:space="preserve"> </w:t>
      </w:r>
      <w:proofErr w:type="spellStart"/>
      <w:r w:rsidRPr="00DA3A06">
        <w:rPr>
          <w:sz w:val="20"/>
          <w:szCs w:val="20"/>
        </w:rPr>
        <w:t>Ủy</w:t>
      </w:r>
      <w:proofErr w:type="spellEnd"/>
      <w:r w:rsidRPr="00DA3A06">
        <w:rPr>
          <w:sz w:val="20"/>
          <w:szCs w:val="20"/>
        </w:rPr>
        <w:t xml:space="preserve"> ban </w:t>
      </w:r>
      <w:proofErr w:type="spellStart"/>
      <w:r w:rsidRPr="00DA3A06">
        <w:rPr>
          <w:sz w:val="20"/>
          <w:szCs w:val="20"/>
        </w:rPr>
        <w:t>nhân</w:t>
      </w:r>
      <w:proofErr w:type="spellEnd"/>
      <w:r w:rsidRPr="00DA3A06">
        <w:rPr>
          <w:sz w:val="20"/>
          <w:szCs w:val="20"/>
        </w:rPr>
        <w:t xml:space="preserve"> </w:t>
      </w:r>
      <w:proofErr w:type="spellStart"/>
      <w:r w:rsidRPr="00DA3A06">
        <w:rPr>
          <w:sz w:val="20"/>
          <w:szCs w:val="20"/>
        </w:rPr>
        <w:t>dân</w:t>
      </w:r>
      <w:proofErr w:type="spellEnd"/>
      <w:r w:rsidRPr="00DA3A06">
        <w:rPr>
          <w:sz w:val="20"/>
          <w:szCs w:val="20"/>
        </w:rPr>
        <w:t xml:space="preserve"> </w:t>
      </w:r>
      <w:proofErr w:type="spellStart"/>
      <w:r w:rsidRPr="00DA3A06">
        <w:rPr>
          <w:sz w:val="20"/>
          <w:szCs w:val="20"/>
        </w:rPr>
        <w:t>huyện</w:t>
      </w:r>
      <w:proofErr w:type="spellEnd"/>
      <w:r w:rsidRPr="00DA3A06">
        <w:rPr>
          <w:sz w:val="20"/>
          <w:szCs w:val="20"/>
        </w:rPr>
        <w:t xml:space="preserve"> </w:t>
      </w:r>
      <w:proofErr w:type="spellStart"/>
      <w:r w:rsidRPr="00DA3A06">
        <w:rPr>
          <w:sz w:val="20"/>
          <w:szCs w:val="20"/>
        </w:rPr>
        <w:t>Kỳ</w:t>
      </w:r>
      <w:proofErr w:type="spellEnd"/>
      <w:r>
        <w:rPr>
          <w:sz w:val="20"/>
          <w:szCs w:val="20"/>
        </w:rPr>
        <w:t xml:space="preserve"> </w:t>
      </w:r>
      <w:proofErr w:type="spellStart"/>
      <w:r>
        <w:rPr>
          <w:sz w:val="20"/>
          <w:szCs w:val="20"/>
        </w:rPr>
        <w:t>Anh</w:t>
      </w:r>
      <w:proofErr w:type="spellEnd"/>
      <w:r>
        <w:rPr>
          <w:sz w:val="20"/>
          <w:szCs w:val="20"/>
        </w:rPr>
        <w:t xml:space="preserve"> (</w:t>
      </w:r>
      <w:proofErr w:type="spellStart"/>
      <w:r>
        <w:rPr>
          <w:sz w:val="20"/>
          <w:szCs w:val="20"/>
        </w:rPr>
        <w:t>cũ</w:t>
      </w:r>
      <w:proofErr w:type="spellEnd"/>
      <w:r>
        <w:rPr>
          <w:sz w:val="20"/>
          <w:szCs w:val="20"/>
        </w:rPr>
        <w:t xml:space="preserve">), </w:t>
      </w:r>
      <w:proofErr w:type="spellStart"/>
      <w:r>
        <w:rPr>
          <w:sz w:val="20"/>
          <w:szCs w:val="20"/>
        </w:rPr>
        <w:t>Ủy</w:t>
      </w:r>
      <w:proofErr w:type="spellEnd"/>
      <w:r>
        <w:rPr>
          <w:sz w:val="20"/>
          <w:szCs w:val="20"/>
        </w:rPr>
        <w:t xml:space="preserve"> ban </w:t>
      </w:r>
      <w:proofErr w:type="spellStart"/>
      <w:r>
        <w:rPr>
          <w:sz w:val="20"/>
          <w:szCs w:val="20"/>
        </w:rPr>
        <w:t>nhân</w:t>
      </w:r>
      <w:proofErr w:type="spellEnd"/>
      <w:r>
        <w:rPr>
          <w:sz w:val="20"/>
          <w:szCs w:val="20"/>
        </w:rPr>
        <w:t xml:space="preserve"> </w:t>
      </w:r>
      <w:proofErr w:type="spellStart"/>
      <w:r>
        <w:rPr>
          <w:sz w:val="20"/>
          <w:szCs w:val="20"/>
        </w:rPr>
        <w:t>dân</w:t>
      </w:r>
      <w:proofErr w:type="spellEnd"/>
      <w:r>
        <w:rPr>
          <w:sz w:val="20"/>
          <w:szCs w:val="20"/>
        </w:rPr>
        <w:t xml:space="preserve"> </w:t>
      </w:r>
      <w:proofErr w:type="spellStart"/>
      <w:r>
        <w:rPr>
          <w:sz w:val="20"/>
          <w:szCs w:val="20"/>
        </w:rPr>
        <w:t>thị</w:t>
      </w:r>
      <w:proofErr w:type="spellEnd"/>
      <w:r>
        <w:rPr>
          <w:sz w:val="20"/>
          <w:szCs w:val="20"/>
        </w:rPr>
        <w:t xml:space="preserve"> </w:t>
      </w:r>
      <w:proofErr w:type="spellStart"/>
      <w:r>
        <w:rPr>
          <w:sz w:val="20"/>
          <w:szCs w:val="20"/>
        </w:rPr>
        <w:t>xã</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Anh</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đồng</w:t>
      </w:r>
      <w:proofErr w:type="spellEnd"/>
      <w:r>
        <w:rPr>
          <w:sz w:val="20"/>
          <w:szCs w:val="20"/>
        </w:rPr>
        <w:t xml:space="preserve"> </w:t>
      </w:r>
      <w:proofErr w:type="spellStart"/>
      <w:r>
        <w:rPr>
          <w:sz w:val="20"/>
          <w:szCs w:val="20"/>
        </w:rPr>
        <w:t>bồi</w:t>
      </w:r>
      <w:proofErr w:type="spellEnd"/>
      <w:r>
        <w:rPr>
          <w:sz w:val="20"/>
          <w:szCs w:val="20"/>
        </w:rPr>
        <w:t xml:space="preserve"> </w:t>
      </w:r>
      <w:proofErr w:type="spellStart"/>
      <w:r>
        <w:rPr>
          <w:sz w:val="20"/>
          <w:szCs w:val="20"/>
        </w:rPr>
        <w:t>thường</w:t>
      </w:r>
      <w:proofErr w:type="spellEnd"/>
      <w:r>
        <w:rPr>
          <w:sz w:val="20"/>
          <w:szCs w:val="20"/>
        </w:rPr>
        <w:t xml:space="preserve">, </w:t>
      </w:r>
      <w:proofErr w:type="spellStart"/>
      <w:r>
        <w:rPr>
          <w:sz w:val="20"/>
          <w:szCs w:val="20"/>
        </w:rPr>
        <w:t>hỗ</w:t>
      </w:r>
      <w:proofErr w:type="spellEnd"/>
      <w:r>
        <w:rPr>
          <w:sz w:val="20"/>
          <w:szCs w:val="20"/>
        </w:rPr>
        <w:t xml:space="preserve"> </w:t>
      </w:r>
      <w:proofErr w:type="spellStart"/>
      <w:r>
        <w:rPr>
          <w:sz w:val="20"/>
          <w:szCs w:val="20"/>
        </w:rPr>
        <w:t>trợ</w:t>
      </w:r>
      <w:proofErr w:type="spellEnd"/>
      <w:r>
        <w:rPr>
          <w:sz w:val="20"/>
          <w:szCs w:val="20"/>
        </w:rPr>
        <w:t xml:space="preserve">, </w:t>
      </w:r>
      <w:proofErr w:type="spellStart"/>
      <w:r>
        <w:rPr>
          <w:sz w:val="20"/>
          <w:szCs w:val="20"/>
        </w:rPr>
        <w:t>tái</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cư</w:t>
      </w:r>
      <w:proofErr w:type="spellEnd"/>
      <w:r>
        <w:rPr>
          <w:sz w:val="20"/>
          <w:szCs w:val="20"/>
        </w:rPr>
        <w:t xml:space="preserve"> </w:t>
      </w:r>
      <w:proofErr w:type="spellStart"/>
      <w:r>
        <w:rPr>
          <w:sz w:val="20"/>
          <w:szCs w:val="20"/>
        </w:rPr>
        <w:t>dự</w:t>
      </w:r>
      <w:proofErr w:type="spellEnd"/>
      <w:r>
        <w:rPr>
          <w:sz w:val="20"/>
          <w:szCs w:val="20"/>
        </w:rPr>
        <w:t xml:space="preserve"> </w:t>
      </w:r>
      <w:proofErr w:type="spellStart"/>
      <w:r>
        <w:rPr>
          <w:sz w:val="20"/>
          <w:szCs w:val="20"/>
        </w:rPr>
        <w:t>án</w:t>
      </w:r>
      <w:proofErr w:type="spellEnd"/>
      <w:r>
        <w:rPr>
          <w:sz w:val="20"/>
          <w:szCs w:val="20"/>
        </w:rPr>
        <w:t xml:space="preserve"> </w:t>
      </w:r>
    </w:p>
  </w:footnote>
  <w:footnote w:id="3">
    <w:p w14:paraId="20C7D2A4" w14:textId="6375ABD1" w:rsidR="006D5C09" w:rsidRPr="001B1AF3" w:rsidRDefault="006D5C09" w:rsidP="00F526CE">
      <w:pPr>
        <w:jc w:val="both"/>
        <w:rPr>
          <w:sz w:val="20"/>
          <w:szCs w:val="20"/>
        </w:rPr>
      </w:pPr>
      <w:r w:rsidRPr="00011945">
        <w:rPr>
          <w:sz w:val="20"/>
          <w:szCs w:val="20"/>
          <w:vertAlign w:val="superscript"/>
        </w:rPr>
        <w:footnoteRef/>
      </w:r>
      <w:r w:rsidR="002E3D6D">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lập</w:t>
      </w:r>
      <w:proofErr w:type="spellEnd"/>
      <w:r>
        <w:rPr>
          <w:sz w:val="20"/>
          <w:szCs w:val="20"/>
        </w:rPr>
        <w:t xml:space="preserve">, </w:t>
      </w:r>
      <w:proofErr w:type="spellStart"/>
      <w:r>
        <w:rPr>
          <w:sz w:val="20"/>
          <w:szCs w:val="20"/>
        </w:rPr>
        <w:t>phê</w:t>
      </w:r>
      <w:proofErr w:type="spellEnd"/>
      <w:r>
        <w:rPr>
          <w:sz w:val="20"/>
          <w:szCs w:val="20"/>
        </w:rPr>
        <w:t xml:space="preserve"> </w:t>
      </w:r>
      <w:proofErr w:type="spellStart"/>
      <w:r>
        <w:rPr>
          <w:sz w:val="20"/>
          <w:szCs w:val="20"/>
        </w:rPr>
        <w:t>duyệt</w:t>
      </w:r>
      <w:proofErr w:type="spellEnd"/>
      <w:r>
        <w:rPr>
          <w:sz w:val="20"/>
          <w:szCs w:val="20"/>
        </w:rPr>
        <w:t xml:space="preserve"> </w:t>
      </w:r>
      <w:proofErr w:type="spellStart"/>
      <w:r>
        <w:rPr>
          <w:sz w:val="20"/>
          <w:szCs w:val="20"/>
        </w:rPr>
        <w:t>phương</w:t>
      </w:r>
      <w:proofErr w:type="spellEnd"/>
      <w:r>
        <w:rPr>
          <w:sz w:val="20"/>
          <w:szCs w:val="20"/>
        </w:rPr>
        <w:t xml:space="preserve"> </w:t>
      </w:r>
      <w:proofErr w:type="spellStart"/>
      <w:r>
        <w:rPr>
          <w:sz w:val="20"/>
          <w:szCs w:val="20"/>
        </w:rPr>
        <w:t>án</w:t>
      </w:r>
      <w:proofErr w:type="spellEnd"/>
      <w:r>
        <w:rPr>
          <w:sz w:val="20"/>
          <w:szCs w:val="20"/>
        </w:rPr>
        <w:t xml:space="preserve"> </w:t>
      </w:r>
      <w:proofErr w:type="spellStart"/>
      <w:r>
        <w:rPr>
          <w:sz w:val="20"/>
          <w:szCs w:val="20"/>
        </w:rPr>
        <w:t>tái</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cư</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quy</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tại</w:t>
      </w:r>
      <w:proofErr w:type="spellEnd"/>
      <w:r>
        <w:rPr>
          <w:sz w:val="20"/>
          <w:szCs w:val="20"/>
        </w:rPr>
        <w:t xml:space="preserve"> </w:t>
      </w:r>
      <w:proofErr w:type="spellStart"/>
      <w:r>
        <w:rPr>
          <w:sz w:val="20"/>
          <w:szCs w:val="20"/>
        </w:rPr>
        <w:t>Điều</w:t>
      </w:r>
      <w:proofErr w:type="spellEnd"/>
      <w:r>
        <w:rPr>
          <w:sz w:val="20"/>
          <w:szCs w:val="20"/>
        </w:rPr>
        <w:t xml:space="preserve"> 30 </w:t>
      </w:r>
      <w:proofErr w:type="spellStart"/>
      <w:r>
        <w:rPr>
          <w:sz w:val="20"/>
          <w:szCs w:val="20"/>
        </w:rPr>
        <w:t>Nghị</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số</w:t>
      </w:r>
      <w:proofErr w:type="spellEnd"/>
      <w:r>
        <w:rPr>
          <w:sz w:val="20"/>
          <w:szCs w:val="20"/>
        </w:rPr>
        <w:t xml:space="preserve"> 69/2009/NĐ-CP; </w:t>
      </w:r>
      <w:proofErr w:type="spellStart"/>
      <w:r>
        <w:rPr>
          <w:sz w:val="20"/>
          <w:szCs w:val="20"/>
        </w:rPr>
        <w:t>Không</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khấu</w:t>
      </w:r>
      <w:proofErr w:type="spellEnd"/>
      <w:r>
        <w:rPr>
          <w:sz w:val="20"/>
          <w:szCs w:val="20"/>
        </w:rPr>
        <w:t xml:space="preserve"> </w:t>
      </w:r>
      <w:proofErr w:type="spellStart"/>
      <w:r>
        <w:rPr>
          <w:sz w:val="20"/>
          <w:szCs w:val="20"/>
        </w:rPr>
        <w:t>trừ</w:t>
      </w:r>
      <w:proofErr w:type="spellEnd"/>
      <w:r>
        <w:rPr>
          <w:sz w:val="20"/>
          <w:szCs w:val="20"/>
        </w:rPr>
        <w:t xml:space="preserve"> </w:t>
      </w:r>
      <w:proofErr w:type="spellStart"/>
      <w:r>
        <w:rPr>
          <w:sz w:val="20"/>
          <w:szCs w:val="20"/>
        </w:rPr>
        <w:t>tiền</w:t>
      </w:r>
      <w:proofErr w:type="spellEnd"/>
      <w:r>
        <w:rPr>
          <w:sz w:val="20"/>
          <w:szCs w:val="20"/>
        </w:rPr>
        <w:t xml:space="preserve"> </w:t>
      </w:r>
      <w:proofErr w:type="spellStart"/>
      <w:r>
        <w:rPr>
          <w:sz w:val="20"/>
          <w:szCs w:val="20"/>
        </w:rPr>
        <w:t>sử</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đất</w:t>
      </w:r>
      <w:proofErr w:type="spellEnd"/>
      <w:r>
        <w:rPr>
          <w:sz w:val="20"/>
          <w:szCs w:val="20"/>
        </w:rPr>
        <w:t xml:space="preserve"> ở </w:t>
      </w:r>
      <w:proofErr w:type="spellStart"/>
      <w:r>
        <w:rPr>
          <w:sz w:val="20"/>
          <w:szCs w:val="20"/>
        </w:rPr>
        <w:t>tái</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cư</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phương</w:t>
      </w:r>
      <w:proofErr w:type="spellEnd"/>
      <w:r>
        <w:rPr>
          <w:sz w:val="20"/>
          <w:szCs w:val="20"/>
        </w:rPr>
        <w:t xml:space="preserve"> </w:t>
      </w:r>
      <w:proofErr w:type="spellStart"/>
      <w:r>
        <w:rPr>
          <w:sz w:val="20"/>
          <w:szCs w:val="20"/>
        </w:rPr>
        <w:t>án</w:t>
      </w:r>
      <w:proofErr w:type="spellEnd"/>
      <w:r>
        <w:rPr>
          <w:sz w:val="20"/>
          <w:szCs w:val="20"/>
        </w:rPr>
        <w:t xml:space="preserve"> </w:t>
      </w:r>
      <w:proofErr w:type="spellStart"/>
      <w:r>
        <w:rPr>
          <w:sz w:val="20"/>
          <w:szCs w:val="20"/>
        </w:rPr>
        <w:t>bổi</w:t>
      </w:r>
      <w:proofErr w:type="spellEnd"/>
      <w:r>
        <w:rPr>
          <w:sz w:val="20"/>
          <w:szCs w:val="20"/>
        </w:rPr>
        <w:t xml:space="preserve"> </w:t>
      </w:r>
      <w:proofErr w:type="spellStart"/>
      <w:r>
        <w:rPr>
          <w:sz w:val="20"/>
          <w:szCs w:val="20"/>
        </w:rPr>
        <w:t>thường</w:t>
      </w:r>
      <w:proofErr w:type="spellEnd"/>
      <w:r>
        <w:rPr>
          <w:sz w:val="20"/>
          <w:szCs w:val="20"/>
        </w:rPr>
        <w:t xml:space="preserve">, </w:t>
      </w:r>
      <w:proofErr w:type="spellStart"/>
      <w:r>
        <w:rPr>
          <w:sz w:val="20"/>
          <w:szCs w:val="20"/>
        </w:rPr>
        <w:t>hỗ</w:t>
      </w:r>
      <w:proofErr w:type="spellEnd"/>
      <w:r>
        <w:rPr>
          <w:sz w:val="20"/>
          <w:szCs w:val="20"/>
        </w:rPr>
        <w:t xml:space="preserve"> </w:t>
      </w:r>
      <w:proofErr w:type="spellStart"/>
      <w:r>
        <w:rPr>
          <w:sz w:val="20"/>
          <w:szCs w:val="20"/>
        </w:rPr>
        <w:t>trợ</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quy</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tại</w:t>
      </w:r>
      <w:proofErr w:type="spellEnd"/>
      <w:r>
        <w:rPr>
          <w:sz w:val="20"/>
          <w:szCs w:val="20"/>
        </w:rPr>
        <w:t xml:space="preserve"> </w:t>
      </w:r>
      <w:proofErr w:type="spellStart"/>
      <w:r>
        <w:rPr>
          <w:sz w:val="20"/>
          <w:szCs w:val="20"/>
        </w:rPr>
        <w:t>khoản</w:t>
      </w:r>
      <w:proofErr w:type="spellEnd"/>
      <w:r>
        <w:rPr>
          <w:sz w:val="20"/>
          <w:szCs w:val="20"/>
        </w:rPr>
        <w:t xml:space="preserve"> 2, </w:t>
      </w:r>
      <w:proofErr w:type="spellStart"/>
      <w:r>
        <w:rPr>
          <w:sz w:val="20"/>
          <w:szCs w:val="20"/>
        </w:rPr>
        <w:t>Điều</w:t>
      </w:r>
      <w:proofErr w:type="spellEnd"/>
      <w:r>
        <w:rPr>
          <w:sz w:val="20"/>
          <w:szCs w:val="20"/>
        </w:rPr>
        <w:t xml:space="preserve"> 14 </w:t>
      </w:r>
      <w:proofErr w:type="spellStart"/>
      <w:r>
        <w:rPr>
          <w:sz w:val="20"/>
          <w:szCs w:val="20"/>
        </w:rPr>
        <w:t>Nghị</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số</w:t>
      </w:r>
      <w:proofErr w:type="spellEnd"/>
      <w:r>
        <w:rPr>
          <w:sz w:val="20"/>
          <w:szCs w:val="20"/>
        </w:rPr>
        <w:t xml:space="preserve"> 69/2009/NĐ-CP…</w:t>
      </w:r>
    </w:p>
  </w:footnote>
  <w:footnote w:id="4">
    <w:p w14:paraId="5CD8D6DE" w14:textId="4174ABD6" w:rsidR="006D5C09" w:rsidRPr="001B1AF3" w:rsidRDefault="006D5C09" w:rsidP="009653FB">
      <w:pPr>
        <w:jc w:val="both"/>
        <w:rPr>
          <w:sz w:val="20"/>
          <w:szCs w:val="20"/>
        </w:rPr>
      </w:pPr>
      <w:r w:rsidRPr="00011945">
        <w:rPr>
          <w:sz w:val="20"/>
          <w:szCs w:val="20"/>
          <w:vertAlign w:val="superscript"/>
        </w:rPr>
        <w:footnoteRef/>
      </w:r>
      <w:r w:rsidRPr="00011945">
        <w:rPr>
          <w:sz w:val="20"/>
          <w:szCs w:val="20"/>
        </w:rPr>
        <w:t xml:space="preserve"> </w:t>
      </w:r>
      <w:proofErr w:type="spellStart"/>
      <w:proofErr w:type="gramStart"/>
      <w:r>
        <w:rPr>
          <w:sz w:val="20"/>
          <w:szCs w:val="20"/>
        </w:rPr>
        <w:t>Còn</w:t>
      </w:r>
      <w:proofErr w:type="spellEnd"/>
      <w:r>
        <w:rPr>
          <w:sz w:val="20"/>
          <w:szCs w:val="20"/>
        </w:rPr>
        <w:t xml:space="preserve"> 147 </w:t>
      </w:r>
      <w:proofErr w:type="spellStart"/>
      <w:r>
        <w:rPr>
          <w:sz w:val="20"/>
          <w:szCs w:val="20"/>
        </w:rPr>
        <w:t>hộ</w:t>
      </w:r>
      <w:proofErr w:type="spellEnd"/>
      <w:r>
        <w:rPr>
          <w:sz w:val="20"/>
          <w:szCs w:val="20"/>
        </w:rPr>
        <w:t xml:space="preserve"> </w:t>
      </w:r>
      <w:proofErr w:type="spellStart"/>
      <w:r>
        <w:rPr>
          <w:sz w:val="20"/>
          <w:szCs w:val="20"/>
        </w:rPr>
        <w:t>dân</w:t>
      </w:r>
      <w:proofErr w:type="spellEnd"/>
      <w:r>
        <w:rPr>
          <w:sz w:val="20"/>
          <w:szCs w:val="20"/>
        </w:rPr>
        <w:t xml:space="preserve"> </w:t>
      </w:r>
      <w:proofErr w:type="spellStart"/>
      <w:r>
        <w:rPr>
          <w:sz w:val="20"/>
          <w:szCs w:val="20"/>
        </w:rPr>
        <w:t>chưa</w:t>
      </w:r>
      <w:proofErr w:type="spellEnd"/>
      <w:r>
        <w:rPr>
          <w:sz w:val="20"/>
          <w:szCs w:val="20"/>
        </w:rPr>
        <w:t xml:space="preserve"> </w:t>
      </w:r>
      <w:proofErr w:type="spellStart"/>
      <w:r>
        <w:rPr>
          <w:sz w:val="20"/>
          <w:szCs w:val="20"/>
        </w:rPr>
        <w:t>thống</w:t>
      </w:r>
      <w:proofErr w:type="spellEnd"/>
      <w:r>
        <w:rPr>
          <w:sz w:val="20"/>
          <w:szCs w:val="20"/>
        </w:rPr>
        <w:t xml:space="preserve"> </w:t>
      </w:r>
      <w:proofErr w:type="spellStart"/>
      <w:r>
        <w:rPr>
          <w:sz w:val="20"/>
          <w:szCs w:val="20"/>
        </w:rPr>
        <w:t>nhất</w:t>
      </w:r>
      <w:proofErr w:type="spellEnd"/>
      <w:r>
        <w:rPr>
          <w:sz w:val="20"/>
          <w:szCs w:val="20"/>
        </w:rPr>
        <w:t xml:space="preserve"> </w:t>
      </w:r>
      <w:proofErr w:type="spellStart"/>
      <w:r>
        <w:rPr>
          <w:sz w:val="20"/>
          <w:szCs w:val="20"/>
        </w:rPr>
        <w:t>phương</w:t>
      </w:r>
      <w:proofErr w:type="spellEnd"/>
      <w:r>
        <w:rPr>
          <w:sz w:val="20"/>
          <w:szCs w:val="20"/>
        </w:rPr>
        <w:t xml:space="preserve"> </w:t>
      </w:r>
      <w:proofErr w:type="spellStart"/>
      <w:r>
        <w:rPr>
          <w:sz w:val="20"/>
          <w:szCs w:val="20"/>
        </w:rPr>
        <w:t>án</w:t>
      </w:r>
      <w:proofErr w:type="spellEnd"/>
      <w:r>
        <w:rPr>
          <w:sz w:val="20"/>
          <w:szCs w:val="20"/>
        </w:rPr>
        <w:t xml:space="preserve">, </w:t>
      </w:r>
      <w:proofErr w:type="spellStart"/>
      <w:r>
        <w:rPr>
          <w:sz w:val="20"/>
          <w:szCs w:val="20"/>
        </w:rPr>
        <w:t>bồi</w:t>
      </w:r>
      <w:proofErr w:type="spellEnd"/>
      <w:r>
        <w:rPr>
          <w:sz w:val="20"/>
          <w:szCs w:val="20"/>
        </w:rPr>
        <w:t xml:space="preserve"> </w:t>
      </w:r>
      <w:proofErr w:type="spellStart"/>
      <w:r>
        <w:rPr>
          <w:sz w:val="20"/>
          <w:szCs w:val="20"/>
        </w:rPr>
        <w:t>thường</w:t>
      </w:r>
      <w:proofErr w:type="spellEnd"/>
      <w:r>
        <w:rPr>
          <w:sz w:val="20"/>
          <w:szCs w:val="20"/>
        </w:rPr>
        <w:t xml:space="preserve">, </w:t>
      </w:r>
      <w:proofErr w:type="spellStart"/>
      <w:r>
        <w:rPr>
          <w:sz w:val="20"/>
          <w:szCs w:val="20"/>
        </w:rPr>
        <w:t>hỗ</w:t>
      </w:r>
      <w:proofErr w:type="spellEnd"/>
      <w:r>
        <w:rPr>
          <w:sz w:val="20"/>
          <w:szCs w:val="20"/>
        </w:rPr>
        <w:t xml:space="preserve"> </w:t>
      </w:r>
      <w:proofErr w:type="spellStart"/>
      <w:r>
        <w:rPr>
          <w:sz w:val="20"/>
          <w:szCs w:val="20"/>
        </w:rPr>
        <w:t>trợ</w:t>
      </w:r>
      <w:proofErr w:type="spellEnd"/>
      <w:r>
        <w:rPr>
          <w:sz w:val="20"/>
          <w:szCs w:val="20"/>
        </w:rPr>
        <w:t xml:space="preserve">, </w:t>
      </w:r>
      <w:proofErr w:type="spellStart"/>
      <w:r>
        <w:rPr>
          <w:sz w:val="20"/>
          <w:szCs w:val="20"/>
        </w:rPr>
        <w:t>tái</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cư</w:t>
      </w:r>
      <w:proofErr w:type="spellEnd"/>
      <w:r>
        <w:rPr>
          <w:sz w:val="20"/>
          <w:szCs w:val="20"/>
        </w:rPr>
        <w:t xml:space="preserve">, </w:t>
      </w:r>
      <w:proofErr w:type="spellStart"/>
      <w:r>
        <w:rPr>
          <w:sz w:val="20"/>
          <w:szCs w:val="20"/>
        </w:rPr>
        <w:t>chưa</w:t>
      </w:r>
      <w:proofErr w:type="spellEnd"/>
      <w:r>
        <w:rPr>
          <w:sz w:val="20"/>
          <w:szCs w:val="20"/>
        </w:rPr>
        <w:t xml:space="preserve"> </w:t>
      </w:r>
      <w:proofErr w:type="spellStart"/>
      <w:r>
        <w:rPr>
          <w:sz w:val="20"/>
          <w:szCs w:val="20"/>
        </w:rPr>
        <w:t>phối</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kiểm</w:t>
      </w:r>
      <w:proofErr w:type="spellEnd"/>
      <w:r>
        <w:rPr>
          <w:sz w:val="20"/>
          <w:szCs w:val="20"/>
        </w:rPr>
        <w:t xml:space="preserve"> </w:t>
      </w:r>
      <w:proofErr w:type="spellStart"/>
      <w:r>
        <w:rPr>
          <w:sz w:val="20"/>
          <w:szCs w:val="20"/>
        </w:rPr>
        <w:t>điếm</w:t>
      </w:r>
      <w:proofErr w:type="spellEnd"/>
      <w:r>
        <w:rPr>
          <w:sz w:val="20"/>
          <w:szCs w:val="20"/>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826120"/>
      <w:docPartObj>
        <w:docPartGallery w:val="Page Numbers (Top of Page)"/>
        <w:docPartUnique/>
      </w:docPartObj>
    </w:sdtPr>
    <w:sdtEndPr>
      <w:rPr>
        <w:noProof/>
      </w:rPr>
    </w:sdtEndPr>
    <w:sdtContent>
      <w:p w14:paraId="1F8B6811" w14:textId="12FD61C8" w:rsidR="006D5C09" w:rsidRDefault="006D5C09" w:rsidP="00641CEB">
        <w:pPr>
          <w:pStyle w:val="Header"/>
          <w:jc w:val="center"/>
        </w:pPr>
        <w:r>
          <w:fldChar w:fldCharType="begin"/>
        </w:r>
        <w:r>
          <w:instrText xml:space="preserve"> PAGE   \* MERGEFORMAT </w:instrText>
        </w:r>
        <w:r>
          <w:fldChar w:fldCharType="separate"/>
        </w:r>
        <w:r w:rsidR="009A3FA3">
          <w:rPr>
            <w:noProof/>
          </w:rPr>
          <w:t>2</w:t>
        </w:r>
        <w:r>
          <w:rPr>
            <w:noProof/>
          </w:rPr>
          <w:fldChar w:fldCharType="end"/>
        </w:r>
      </w:p>
    </w:sdtContent>
  </w:sdt>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80C"/>
    <w:rsid w:val="00001BC8"/>
    <w:rsid w:val="000027E1"/>
    <w:rsid w:val="00005665"/>
    <w:rsid w:val="000078DF"/>
    <w:rsid w:val="00010B69"/>
    <w:rsid w:val="00011945"/>
    <w:rsid w:val="000125A6"/>
    <w:rsid w:val="00013DA3"/>
    <w:rsid w:val="00015E27"/>
    <w:rsid w:val="00020A19"/>
    <w:rsid w:val="00020FC0"/>
    <w:rsid w:val="00021BF6"/>
    <w:rsid w:val="000254EA"/>
    <w:rsid w:val="00030634"/>
    <w:rsid w:val="000308B4"/>
    <w:rsid w:val="000310A9"/>
    <w:rsid w:val="000329EC"/>
    <w:rsid w:val="00034F64"/>
    <w:rsid w:val="00035920"/>
    <w:rsid w:val="000360BB"/>
    <w:rsid w:val="00036A65"/>
    <w:rsid w:val="00036EC7"/>
    <w:rsid w:val="00037CA9"/>
    <w:rsid w:val="000421EA"/>
    <w:rsid w:val="000431D0"/>
    <w:rsid w:val="000434CE"/>
    <w:rsid w:val="00043981"/>
    <w:rsid w:val="00043D24"/>
    <w:rsid w:val="0004420F"/>
    <w:rsid w:val="00046041"/>
    <w:rsid w:val="000465B8"/>
    <w:rsid w:val="000514BF"/>
    <w:rsid w:val="00051751"/>
    <w:rsid w:val="00052ECB"/>
    <w:rsid w:val="000530E3"/>
    <w:rsid w:val="0005388D"/>
    <w:rsid w:val="00054ADC"/>
    <w:rsid w:val="000567F4"/>
    <w:rsid w:val="000569A5"/>
    <w:rsid w:val="000571B8"/>
    <w:rsid w:val="000576F2"/>
    <w:rsid w:val="000621F2"/>
    <w:rsid w:val="00064128"/>
    <w:rsid w:val="000643F0"/>
    <w:rsid w:val="000657B2"/>
    <w:rsid w:val="0006669D"/>
    <w:rsid w:val="000700C6"/>
    <w:rsid w:val="00070CAD"/>
    <w:rsid w:val="00071173"/>
    <w:rsid w:val="00072063"/>
    <w:rsid w:val="00073034"/>
    <w:rsid w:val="00074032"/>
    <w:rsid w:val="0007737D"/>
    <w:rsid w:val="00077511"/>
    <w:rsid w:val="0008184F"/>
    <w:rsid w:val="00084A3B"/>
    <w:rsid w:val="00087761"/>
    <w:rsid w:val="00087AD4"/>
    <w:rsid w:val="00090CF4"/>
    <w:rsid w:val="00091C02"/>
    <w:rsid w:val="0009310B"/>
    <w:rsid w:val="00094972"/>
    <w:rsid w:val="000A607F"/>
    <w:rsid w:val="000A7974"/>
    <w:rsid w:val="000B046A"/>
    <w:rsid w:val="000B0708"/>
    <w:rsid w:val="000B22C5"/>
    <w:rsid w:val="000B2CA5"/>
    <w:rsid w:val="000B419A"/>
    <w:rsid w:val="000B480A"/>
    <w:rsid w:val="000C1B05"/>
    <w:rsid w:val="000C242C"/>
    <w:rsid w:val="000D2C53"/>
    <w:rsid w:val="000D3FC2"/>
    <w:rsid w:val="000D4827"/>
    <w:rsid w:val="000D5D88"/>
    <w:rsid w:val="000E0056"/>
    <w:rsid w:val="000E0511"/>
    <w:rsid w:val="000E08B7"/>
    <w:rsid w:val="000E0957"/>
    <w:rsid w:val="000E1658"/>
    <w:rsid w:val="000E1A57"/>
    <w:rsid w:val="000E2978"/>
    <w:rsid w:val="000E2C13"/>
    <w:rsid w:val="000E4F89"/>
    <w:rsid w:val="000E69EE"/>
    <w:rsid w:val="000E79AD"/>
    <w:rsid w:val="000E7A49"/>
    <w:rsid w:val="000F25CB"/>
    <w:rsid w:val="000F5608"/>
    <w:rsid w:val="000F5794"/>
    <w:rsid w:val="000F6EA9"/>
    <w:rsid w:val="000F7419"/>
    <w:rsid w:val="000F7BBF"/>
    <w:rsid w:val="001007A5"/>
    <w:rsid w:val="00100893"/>
    <w:rsid w:val="00100B1B"/>
    <w:rsid w:val="00101EED"/>
    <w:rsid w:val="00103BFB"/>
    <w:rsid w:val="00106C71"/>
    <w:rsid w:val="001110B7"/>
    <w:rsid w:val="00112EB5"/>
    <w:rsid w:val="00113FA5"/>
    <w:rsid w:val="00114819"/>
    <w:rsid w:val="00114B91"/>
    <w:rsid w:val="0011689A"/>
    <w:rsid w:val="0012005D"/>
    <w:rsid w:val="00123D6B"/>
    <w:rsid w:val="00125935"/>
    <w:rsid w:val="00125C27"/>
    <w:rsid w:val="0012776F"/>
    <w:rsid w:val="0013151A"/>
    <w:rsid w:val="001316F3"/>
    <w:rsid w:val="001355C9"/>
    <w:rsid w:val="00143138"/>
    <w:rsid w:val="00145804"/>
    <w:rsid w:val="00146898"/>
    <w:rsid w:val="00146DF9"/>
    <w:rsid w:val="00146F02"/>
    <w:rsid w:val="00147DBB"/>
    <w:rsid w:val="0015191C"/>
    <w:rsid w:val="0015214D"/>
    <w:rsid w:val="0015236E"/>
    <w:rsid w:val="001534B8"/>
    <w:rsid w:val="00153FD7"/>
    <w:rsid w:val="00154C70"/>
    <w:rsid w:val="00154E19"/>
    <w:rsid w:val="00156E44"/>
    <w:rsid w:val="0016221B"/>
    <w:rsid w:val="0016334A"/>
    <w:rsid w:val="00166434"/>
    <w:rsid w:val="00167467"/>
    <w:rsid w:val="001676AB"/>
    <w:rsid w:val="00170775"/>
    <w:rsid w:val="00170D5F"/>
    <w:rsid w:val="0017222D"/>
    <w:rsid w:val="00172A0C"/>
    <w:rsid w:val="00176264"/>
    <w:rsid w:val="00176C4C"/>
    <w:rsid w:val="0017701C"/>
    <w:rsid w:val="00177D24"/>
    <w:rsid w:val="00177D30"/>
    <w:rsid w:val="00181380"/>
    <w:rsid w:val="00182497"/>
    <w:rsid w:val="00182DF8"/>
    <w:rsid w:val="00182EBB"/>
    <w:rsid w:val="00185D64"/>
    <w:rsid w:val="0018620B"/>
    <w:rsid w:val="001929FC"/>
    <w:rsid w:val="001937D5"/>
    <w:rsid w:val="001959F1"/>
    <w:rsid w:val="0019670A"/>
    <w:rsid w:val="00196A05"/>
    <w:rsid w:val="00196C69"/>
    <w:rsid w:val="0019796B"/>
    <w:rsid w:val="001A031F"/>
    <w:rsid w:val="001A1DD2"/>
    <w:rsid w:val="001A25F9"/>
    <w:rsid w:val="001A46C5"/>
    <w:rsid w:val="001A7F32"/>
    <w:rsid w:val="001B18B0"/>
    <w:rsid w:val="001B1AF3"/>
    <w:rsid w:val="001B2DB3"/>
    <w:rsid w:val="001B3503"/>
    <w:rsid w:val="001B3723"/>
    <w:rsid w:val="001B4D07"/>
    <w:rsid w:val="001B6920"/>
    <w:rsid w:val="001C02EB"/>
    <w:rsid w:val="001C082B"/>
    <w:rsid w:val="001C0A49"/>
    <w:rsid w:val="001C14F4"/>
    <w:rsid w:val="001C369F"/>
    <w:rsid w:val="001C3B73"/>
    <w:rsid w:val="001C569E"/>
    <w:rsid w:val="001C59DB"/>
    <w:rsid w:val="001C6A27"/>
    <w:rsid w:val="001C7F1D"/>
    <w:rsid w:val="001D0114"/>
    <w:rsid w:val="001D2456"/>
    <w:rsid w:val="001E180D"/>
    <w:rsid w:val="001E1903"/>
    <w:rsid w:val="001E4F6C"/>
    <w:rsid w:val="001E5B3A"/>
    <w:rsid w:val="001E63E0"/>
    <w:rsid w:val="001E69BA"/>
    <w:rsid w:val="001E7F30"/>
    <w:rsid w:val="001F34B0"/>
    <w:rsid w:val="001F7022"/>
    <w:rsid w:val="001F727E"/>
    <w:rsid w:val="00201C88"/>
    <w:rsid w:val="00202E93"/>
    <w:rsid w:val="00203078"/>
    <w:rsid w:val="002053A8"/>
    <w:rsid w:val="002071B7"/>
    <w:rsid w:val="002073BE"/>
    <w:rsid w:val="002117F5"/>
    <w:rsid w:val="0021374C"/>
    <w:rsid w:val="00213CE7"/>
    <w:rsid w:val="002144F4"/>
    <w:rsid w:val="00214E71"/>
    <w:rsid w:val="002156AD"/>
    <w:rsid w:val="00215DD4"/>
    <w:rsid w:val="00221D00"/>
    <w:rsid w:val="00221FD3"/>
    <w:rsid w:val="0022452D"/>
    <w:rsid w:val="002253C6"/>
    <w:rsid w:val="00226E2C"/>
    <w:rsid w:val="002270E7"/>
    <w:rsid w:val="00231E15"/>
    <w:rsid w:val="0023313B"/>
    <w:rsid w:val="002358E9"/>
    <w:rsid w:val="00236375"/>
    <w:rsid w:val="00237892"/>
    <w:rsid w:val="0024295A"/>
    <w:rsid w:val="00242F22"/>
    <w:rsid w:val="00243D6A"/>
    <w:rsid w:val="002452B6"/>
    <w:rsid w:val="0024557A"/>
    <w:rsid w:val="00245AD7"/>
    <w:rsid w:val="00247B11"/>
    <w:rsid w:val="00247E7A"/>
    <w:rsid w:val="00252822"/>
    <w:rsid w:val="0025344D"/>
    <w:rsid w:val="002539CD"/>
    <w:rsid w:val="00254936"/>
    <w:rsid w:val="00254BC8"/>
    <w:rsid w:val="0026038C"/>
    <w:rsid w:val="0026256E"/>
    <w:rsid w:val="00263B66"/>
    <w:rsid w:val="0026504C"/>
    <w:rsid w:val="00266B10"/>
    <w:rsid w:val="002672B0"/>
    <w:rsid w:val="00270005"/>
    <w:rsid w:val="00272D83"/>
    <w:rsid w:val="00273644"/>
    <w:rsid w:val="002755D8"/>
    <w:rsid w:val="00275F0A"/>
    <w:rsid w:val="002770CD"/>
    <w:rsid w:val="0027748A"/>
    <w:rsid w:val="0027782E"/>
    <w:rsid w:val="0028194D"/>
    <w:rsid w:val="00281A6E"/>
    <w:rsid w:val="0028417F"/>
    <w:rsid w:val="00284ED1"/>
    <w:rsid w:val="00285318"/>
    <w:rsid w:val="002864CB"/>
    <w:rsid w:val="00287925"/>
    <w:rsid w:val="002879A3"/>
    <w:rsid w:val="00290CEB"/>
    <w:rsid w:val="002A1451"/>
    <w:rsid w:val="002A2046"/>
    <w:rsid w:val="002A2C5B"/>
    <w:rsid w:val="002A32E5"/>
    <w:rsid w:val="002A4D67"/>
    <w:rsid w:val="002A58BB"/>
    <w:rsid w:val="002B453C"/>
    <w:rsid w:val="002B5A4D"/>
    <w:rsid w:val="002B670E"/>
    <w:rsid w:val="002B676E"/>
    <w:rsid w:val="002C194F"/>
    <w:rsid w:val="002C58AF"/>
    <w:rsid w:val="002D04C7"/>
    <w:rsid w:val="002D0AA8"/>
    <w:rsid w:val="002D425E"/>
    <w:rsid w:val="002D6CB9"/>
    <w:rsid w:val="002D7876"/>
    <w:rsid w:val="002E1549"/>
    <w:rsid w:val="002E1748"/>
    <w:rsid w:val="002E17C9"/>
    <w:rsid w:val="002E2D7C"/>
    <w:rsid w:val="002E2FB3"/>
    <w:rsid w:val="002E3D6D"/>
    <w:rsid w:val="002E5DEB"/>
    <w:rsid w:val="002F179C"/>
    <w:rsid w:val="002F4062"/>
    <w:rsid w:val="002F7339"/>
    <w:rsid w:val="0030030C"/>
    <w:rsid w:val="003005AF"/>
    <w:rsid w:val="00300DBC"/>
    <w:rsid w:val="00301CCA"/>
    <w:rsid w:val="003058E0"/>
    <w:rsid w:val="003074B2"/>
    <w:rsid w:val="00307E4D"/>
    <w:rsid w:val="00311A83"/>
    <w:rsid w:val="00311B4A"/>
    <w:rsid w:val="00312031"/>
    <w:rsid w:val="0031502B"/>
    <w:rsid w:val="0031725C"/>
    <w:rsid w:val="00320E5B"/>
    <w:rsid w:val="003246C6"/>
    <w:rsid w:val="00331BD8"/>
    <w:rsid w:val="00337A40"/>
    <w:rsid w:val="003400CF"/>
    <w:rsid w:val="0034073A"/>
    <w:rsid w:val="0034257E"/>
    <w:rsid w:val="0034333A"/>
    <w:rsid w:val="003451C0"/>
    <w:rsid w:val="003512E4"/>
    <w:rsid w:val="003532ED"/>
    <w:rsid w:val="00354D83"/>
    <w:rsid w:val="00360E19"/>
    <w:rsid w:val="00362105"/>
    <w:rsid w:val="003632F3"/>
    <w:rsid w:val="003633F3"/>
    <w:rsid w:val="003674F6"/>
    <w:rsid w:val="0037080D"/>
    <w:rsid w:val="00370C8B"/>
    <w:rsid w:val="00370F51"/>
    <w:rsid w:val="003722CC"/>
    <w:rsid w:val="00375B11"/>
    <w:rsid w:val="003762AA"/>
    <w:rsid w:val="0037648F"/>
    <w:rsid w:val="00377392"/>
    <w:rsid w:val="0038083D"/>
    <w:rsid w:val="00380B98"/>
    <w:rsid w:val="00382C3E"/>
    <w:rsid w:val="00382F12"/>
    <w:rsid w:val="00384AC9"/>
    <w:rsid w:val="003870E1"/>
    <w:rsid w:val="0038776F"/>
    <w:rsid w:val="00390440"/>
    <w:rsid w:val="00390BDF"/>
    <w:rsid w:val="00391EEA"/>
    <w:rsid w:val="00392574"/>
    <w:rsid w:val="003937BA"/>
    <w:rsid w:val="00393B58"/>
    <w:rsid w:val="00395D4F"/>
    <w:rsid w:val="003A06D9"/>
    <w:rsid w:val="003A08FF"/>
    <w:rsid w:val="003A129C"/>
    <w:rsid w:val="003A2AA6"/>
    <w:rsid w:val="003A2E35"/>
    <w:rsid w:val="003A7362"/>
    <w:rsid w:val="003B19E2"/>
    <w:rsid w:val="003B23F3"/>
    <w:rsid w:val="003B3044"/>
    <w:rsid w:val="003B564B"/>
    <w:rsid w:val="003C2436"/>
    <w:rsid w:val="003C2994"/>
    <w:rsid w:val="003C2FBF"/>
    <w:rsid w:val="003C3030"/>
    <w:rsid w:val="003C3916"/>
    <w:rsid w:val="003C4CF9"/>
    <w:rsid w:val="003C5046"/>
    <w:rsid w:val="003C6056"/>
    <w:rsid w:val="003C6B9F"/>
    <w:rsid w:val="003C6D48"/>
    <w:rsid w:val="003C729A"/>
    <w:rsid w:val="003D22A7"/>
    <w:rsid w:val="003D798F"/>
    <w:rsid w:val="003E0345"/>
    <w:rsid w:val="003E1756"/>
    <w:rsid w:val="003E2E0D"/>
    <w:rsid w:val="003E6645"/>
    <w:rsid w:val="003F12A9"/>
    <w:rsid w:val="003F360A"/>
    <w:rsid w:val="003F3D9F"/>
    <w:rsid w:val="003F6DFB"/>
    <w:rsid w:val="004057C3"/>
    <w:rsid w:val="004064EB"/>
    <w:rsid w:val="00410A98"/>
    <w:rsid w:val="00414DDB"/>
    <w:rsid w:val="00415361"/>
    <w:rsid w:val="00415AF4"/>
    <w:rsid w:val="00416705"/>
    <w:rsid w:val="004220A1"/>
    <w:rsid w:val="00422389"/>
    <w:rsid w:val="00425E98"/>
    <w:rsid w:val="004266BB"/>
    <w:rsid w:val="0042676D"/>
    <w:rsid w:val="00430004"/>
    <w:rsid w:val="0043032C"/>
    <w:rsid w:val="00431AE6"/>
    <w:rsid w:val="00431E7E"/>
    <w:rsid w:val="00436D09"/>
    <w:rsid w:val="004413EC"/>
    <w:rsid w:val="0044520F"/>
    <w:rsid w:val="00445B04"/>
    <w:rsid w:val="00445DC2"/>
    <w:rsid w:val="00450C41"/>
    <w:rsid w:val="0045128C"/>
    <w:rsid w:val="0045168E"/>
    <w:rsid w:val="00451A93"/>
    <w:rsid w:val="00452BD8"/>
    <w:rsid w:val="004555EC"/>
    <w:rsid w:val="00456014"/>
    <w:rsid w:val="00456214"/>
    <w:rsid w:val="004575CB"/>
    <w:rsid w:val="00461471"/>
    <w:rsid w:val="00462669"/>
    <w:rsid w:val="00463491"/>
    <w:rsid w:val="0046566F"/>
    <w:rsid w:val="00470542"/>
    <w:rsid w:val="00471B31"/>
    <w:rsid w:val="0047311C"/>
    <w:rsid w:val="004735F7"/>
    <w:rsid w:val="00473893"/>
    <w:rsid w:val="00473B81"/>
    <w:rsid w:val="004755E1"/>
    <w:rsid w:val="00477DB5"/>
    <w:rsid w:val="00477E45"/>
    <w:rsid w:val="0048009A"/>
    <w:rsid w:val="00480EFB"/>
    <w:rsid w:val="004819A9"/>
    <w:rsid w:val="004829A0"/>
    <w:rsid w:val="00483FD4"/>
    <w:rsid w:val="00484461"/>
    <w:rsid w:val="004852E3"/>
    <w:rsid w:val="00485BCC"/>
    <w:rsid w:val="00486B43"/>
    <w:rsid w:val="00493E41"/>
    <w:rsid w:val="0049731C"/>
    <w:rsid w:val="004977DD"/>
    <w:rsid w:val="00497D0B"/>
    <w:rsid w:val="004A032E"/>
    <w:rsid w:val="004A2BB1"/>
    <w:rsid w:val="004A6E77"/>
    <w:rsid w:val="004B07F9"/>
    <w:rsid w:val="004B269D"/>
    <w:rsid w:val="004B32BC"/>
    <w:rsid w:val="004B3506"/>
    <w:rsid w:val="004B4E65"/>
    <w:rsid w:val="004B5349"/>
    <w:rsid w:val="004B5FE4"/>
    <w:rsid w:val="004B6256"/>
    <w:rsid w:val="004C1956"/>
    <w:rsid w:val="004C34E9"/>
    <w:rsid w:val="004C6F6B"/>
    <w:rsid w:val="004C79D0"/>
    <w:rsid w:val="004D19FF"/>
    <w:rsid w:val="004D3004"/>
    <w:rsid w:val="004D3464"/>
    <w:rsid w:val="004D5687"/>
    <w:rsid w:val="004D60C7"/>
    <w:rsid w:val="004E1654"/>
    <w:rsid w:val="004E19C3"/>
    <w:rsid w:val="004E24D3"/>
    <w:rsid w:val="004E28B5"/>
    <w:rsid w:val="004E3FEB"/>
    <w:rsid w:val="004E453C"/>
    <w:rsid w:val="004E5FB1"/>
    <w:rsid w:val="004F0D46"/>
    <w:rsid w:val="004F169C"/>
    <w:rsid w:val="004F279F"/>
    <w:rsid w:val="004F2C1E"/>
    <w:rsid w:val="004F306D"/>
    <w:rsid w:val="004F3F36"/>
    <w:rsid w:val="004F4480"/>
    <w:rsid w:val="004F615A"/>
    <w:rsid w:val="0050459B"/>
    <w:rsid w:val="00504866"/>
    <w:rsid w:val="00505385"/>
    <w:rsid w:val="00506D27"/>
    <w:rsid w:val="005077F3"/>
    <w:rsid w:val="00507A69"/>
    <w:rsid w:val="00510CFD"/>
    <w:rsid w:val="0051480C"/>
    <w:rsid w:val="00515F07"/>
    <w:rsid w:val="00522617"/>
    <w:rsid w:val="005226B9"/>
    <w:rsid w:val="0052637F"/>
    <w:rsid w:val="00526694"/>
    <w:rsid w:val="0053144C"/>
    <w:rsid w:val="00531DF9"/>
    <w:rsid w:val="00533E4E"/>
    <w:rsid w:val="0054186E"/>
    <w:rsid w:val="0054353D"/>
    <w:rsid w:val="00546863"/>
    <w:rsid w:val="00551E93"/>
    <w:rsid w:val="0055306B"/>
    <w:rsid w:val="005534C6"/>
    <w:rsid w:val="00554370"/>
    <w:rsid w:val="00555F92"/>
    <w:rsid w:val="00560EA2"/>
    <w:rsid w:val="005616F3"/>
    <w:rsid w:val="005635ED"/>
    <w:rsid w:val="00564FD4"/>
    <w:rsid w:val="00565523"/>
    <w:rsid w:val="005676A0"/>
    <w:rsid w:val="00567867"/>
    <w:rsid w:val="005700AC"/>
    <w:rsid w:val="00571A16"/>
    <w:rsid w:val="005762BA"/>
    <w:rsid w:val="005771A3"/>
    <w:rsid w:val="005771EE"/>
    <w:rsid w:val="0057722C"/>
    <w:rsid w:val="00577781"/>
    <w:rsid w:val="005805C1"/>
    <w:rsid w:val="005822F6"/>
    <w:rsid w:val="005850D7"/>
    <w:rsid w:val="005857A2"/>
    <w:rsid w:val="005878C4"/>
    <w:rsid w:val="005879C9"/>
    <w:rsid w:val="00590965"/>
    <w:rsid w:val="00590C36"/>
    <w:rsid w:val="00590CF0"/>
    <w:rsid w:val="00590FE6"/>
    <w:rsid w:val="00592960"/>
    <w:rsid w:val="00592D0C"/>
    <w:rsid w:val="00594B32"/>
    <w:rsid w:val="00596FD8"/>
    <w:rsid w:val="005A19AB"/>
    <w:rsid w:val="005A2FEA"/>
    <w:rsid w:val="005A541F"/>
    <w:rsid w:val="005A54EA"/>
    <w:rsid w:val="005A72F2"/>
    <w:rsid w:val="005B04B9"/>
    <w:rsid w:val="005B11E5"/>
    <w:rsid w:val="005B3A0A"/>
    <w:rsid w:val="005B3D83"/>
    <w:rsid w:val="005B6BD1"/>
    <w:rsid w:val="005C39B5"/>
    <w:rsid w:val="005C3DCA"/>
    <w:rsid w:val="005C742D"/>
    <w:rsid w:val="005D0339"/>
    <w:rsid w:val="005D15AC"/>
    <w:rsid w:val="005D3406"/>
    <w:rsid w:val="005D5517"/>
    <w:rsid w:val="005E1C32"/>
    <w:rsid w:val="005E24E4"/>
    <w:rsid w:val="005E2D14"/>
    <w:rsid w:val="005E3DF0"/>
    <w:rsid w:val="005E43F8"/>
    <w:rsid w:val="005E47E0"/>
    <w:rsid w:val="005E6AB5"/>
    <w:rsid w:val="005F0597"/>
    <w:rsid w:val="005F0F5A"/>
    <w:rsid w:val="005F7279"/>
    <w:rsid w:val="005F7C6E"/>
    <w:rsid w:val="00601EBD"/>
    <w:rsid w:val="006044A4"/>
    <w:rsid w:val="00605814"/>
    <w:rsid w:val="00605EDA"/>
    <w:rsid w:val="006064C8"/>
    <w:rsid w:val="006064F9"/>
    <w:rsid w:val="00607ED3"/>
    <w:rsid w:val="00610420"/>
    <w:rsid w:val="00611FCE"/>
    <w:rsid w:val="00615752"/>
    <w:rsid w:val="006173D9"/>
    <w:rsid w:val="00617EC3"/>
    <w:rsid w:val="00620377"/>
    <w:rsid w:val="00620910"/>
    <w:rsid w:val="00622369"/>
    <w:rsid w:val="00623F33"/>
    <w:rsid w:val="00626B6B"/>
    <w:rsid w:val="00627717"/>
    <w:rsid w:val="00627E93"/>
    <w:rsid w:val="006300BB"/>
    <w:rsid w:val="006302B9"/>
    <w:rsid w:val="0063091C"/>
    <w:rsid w:val="00631C0B"/>
    <w:rsid w:val="00631F81"/>
    <w:rsid w:val="006341AA"/>
    <w:rsid w:val="006351EA"/>
    <w:rsid w:val="0063730A"/>
    <w:rsid w:val="00640FF6"/>
    <w:rsid w:val="00641A40"/>
    <w:rsid w:val="00641CEB"/>
    <w:rsid w:val="00644176"/>
    <w:rsid w:val="00646A35"/>
    <w:rsid w:val="00650EB3"/>
    <w:rsid w:val="0065187D"/>
    <w:rsid w:val="006527B4"/>
    <w:rsid w:val="0065474E"/>
    <w:rsid w:val="00654C60"/>
    <w:rsid w:val="006605EF"/>
    <w:rsid w:val="006615A9"/>
    <w:rsid w:val="00661E99"/>
    <w:rsid w:val="006624F9"/>
    <w:rsid w:val="006646BF"/>
    <w:rsid w:val="006646F5"/>
    <w:rsid w:val="00665DB4"/>
    <w:rsid w:val="00670C02"/>
    <w:rsid w:val="006720A0"/>
    <w:rsid w:val="00673EFC"/>
    <w:rsid w:val="00674E2F"/>
    <w:rsid w:val="00675E7A"/>
    <w:rsid w:val="006762A0"/>
    <w:rsid w:val="00676919"/>
    <w:rsid w:val="00680BB1"/>
    <w:rsid w:val="00680C45"/>
    <w:rsid w:val="00687A6A"/>
    <w:rsid w:val="0069008D"/>
    <w:rsid w:val="0069018C"/>
    <w:rsid w:val="00691E43"/>
    <w:rsid w:val="006941B4"/>
    <w:rsid w:val="006942FC"/>
    <w:rsid w:val="006950A8"/>
    <w:rsid w:val="00696CBB"/>
    <w:rsid w:val="00697DEF"/>
    <w:rsid w:val="006A193F"/>
    <w:rsid w:val="006A2730"/>
    <w:rsid w:val="006A316B"/>
    <w:rsid w:val="006A471A"/>
    <w:rsid w:val="006A636F"/>
    <w:rsid w:val="006A6560"/>
    <w:rsid w:val="006A7E2A"/>
    <w:rsid w:val="006B0D85"/>
    <w:rsid w:val="006B3C64"/>
    <w:rsid w:val="006B515D"/>
    <w:rsid w:val="006B6202"/>
    <w:rsid w:val="006B6B81"/>
    <w:rsid w:val="006C1E5C"/>
    <w:rsid w:val="006C2550"/>
    <w:rsid w:val="006C41FA"/>
    <w:rsid w:val="006C6394"/>
    <w:rsid w:val="006D0ED1"/>
    <w:rsid w:val="006D4FBF"/>
    <w:rsid w:val="006D540D"/>
    <w:rsid w:val="006D5C09"/>
    <w:rsid w:val="006D5DBE"/>
    <w:rsid w:val="006D6B53"/>
    <w:rsid w:val="006D741D"/>
    <w:rsid w:val="006E10C6"/>
    <w:rsid w:val="006E3537"/>
    <w:rsid w:val="006E4242"/>
    <w:rsid w:val="006E5139"/>
    <w:rsid w:val="006E5AB3"/>
    <w:rsid w:val="006F1301"/>
    <w:rsid w:val="006F1AD0"/>
    <w:rsid w:val="006F31BC"/>
    <w:rsid w:val="006F435C"/>
    <w:rsid w:val="006F6A16"/>
    <w:rsid w:val="006F6C32"/>
    <w:rsid w:val="006F7A76"/>
    <w:rsid w:val="00700DF5"/>
    <w:rsid w:val="00702BD5"/>
    <w:rsid w:val="0070400A"/>
    <w:rsid w:val="007073F0"/>
    <w:rsid w:val="00710854"/>
    <w:rsid w:val="00711DCD"/>
    <w:rsid w:val="00712971"/>
    <w:rsid w:val="00713CB9"/>
    <w:rsid w:val="007146D4"/>
    <w:rsid w:val="00715687"/>
    <w:rsid w:val="00715EC9"/>
    <w:rsid w:val="007178DB"/>
    <w:rsid w:val="00720819"/>
    <w:rsid w:val="00722DE8"/>
    <w:rsid w:val="0072413E"/>
    <w:rsid w:val="00724718"/>
    <w:rsid w:val="00727B14"/>
    <w:rsid w:val="00727D34"/>
    <w:rsid w:val="007306FD"/>
    <w:rsid w:val="0073092B"/>
    <w:rsid w:val="0073412C"/>
    <w:rsid w:val="00734672"/>
    <w:rsid w:val="00734DE6"/>
    <w:rsid w:val="007378F6"/>
    <w:rsid w:val="007430A3"/>
    <w:rsid w:val="00743251"/>
    <w:rsid w:val="00747784"/>
    <w:rsid w:val="00751A30"/>
    <w:rsid w:val="0075369C"/>
    <w:rsid w:val="007554BD"/>
    <w:rsid w:val="00756713"/>
    <w:rsid w:val="00757DDC"/>
    <w:rsid w:val="007609A6"/>
    <w:rsid w:val="00760B78"/>
    <w:rsid w:val="0076411B"/>
    <w:rsid w:val="007719BB"/>
    <w:rsid w:val="007721BD"/>
    <w:rsid w:val="007722DB"/>
    <w:rsid w:val="00774DBC"/>
    <w:rsid w:val="00775E18"/>
    <w:rsid w:val="00776AAD"/>
    <w:rsid w:val="00777644"/>
    <w:rsid w:val="007778D0"/>
    <w:rsid w:val="007812BC"/>
    <w:rsid w:val="00781B30"/>
    <w:rsid w:val="00784531"/>
    <w:rsid w:val="00785466"/>
    <w:rsid w:val="00785BD9"/>
    <w:rsid w:val="00790121"/>
    <w:rsid w:val="007930BF"/>
    <w:rsid w:val="00793284"/>
    <w:rsid w:val="007938D1"/>
    <w:rsid w:val="00794789"/>
    <w:rsid w:val="007948F5"/>
    <w:rsid w:val="00795A9E"/>
    <w:rsid w:val="007A1785"/>
    <w:rsid w:val="007A1B1F"/>
    <w:rsid w:val="007A1C15"/>
    <w:rsid w:val="007A7073"/>
    <w:rsid w:val="007A7250"/>
    <w:rsid w:val="007A73DD"/>
    <w:rsid w:val="007A7751"/>
    <w:rsid w:val="007A7B0C"/>
    <w:rsid w:val="007B06A1"/>
    <w:rsid w:val="007B1F16"/>
    <w:rsid w:val="007B226B"/>
    <w:rsid w:val="007B6338"/>
    <w:rsid w:val="007B6F0D"/>
    <w:rsid w:val="007B7DFF"/>
    <w:rsid w:val="007B7E18"/>
    <w:rsid w:val="007C117B"/>
    <w:rsid w:val="007C1413"/>
    <w:rsid w:val="007C335A"/>
    <w:rsid w:val="007C456F"/>
    <w:rsid w:val="007C5538"/>
    <w:rsid w:val="007C65C0"/>
    <w:rsid w:val="007D07A4"/>
    <w:rsid w:val="007D093A"/>
    <w:rsid w:val="007D13E4"/>
    <w:rsid w:val="007D2656"/>
    <w:rsid w:val="007D2863"/>
    <w:rsid w:val="007D2E5D"/>
    <w:rsid w:val="007D39A0"/>
    <w:rsid w:val="007D4B23"/>
    <w:rsid w:val="007D5A39"/>
    <w:rsid w:val="007E0BA7"/>
    <w:rsid w:val="007E144F"/>
    <w:rsid w:val="007E4816"/>
    <w:rsid w:val="007E5903"/>
    <w:rsid w:val="007E6066"/>
    <w:rsid w:val="007E673F"/>
    <w:rsid w:val="007E6824"/>
    <w:rsid w:val="007F047D"/>
    <w:rsid w:val="007F09B3"/>
    <w:rsid w:val="007F13FB"/>
    <w:rsid w:val="007F3580"/>
    <w:rsid w:val="007F737F"/>
    <w:rsid w:val="00800D34"/>
    <w:rsid w:val="00804D7E"/>
    <w:rsid w:val="00806066"/>
    <w:rsid w:val="008062DD"/>
    <w:rsid w:val="00811E22"/>
    <w:rsid w:val="00812711"/>
    <w:rsid w:val="0081306B"/>
    <w:rsid w:val="008139DA"/>
    <w:rsid w:val="00816D2A"/>
    <w:rsid w:val="0081700E"/>
    <w:rsid w:val="0081735B"/>
    <w:rsid w:val="00820111"/>
    <w:rsid w:val="0082372E"/>
    <w:rsid w:val="008254C0"/>
    <w:rsid w:val="00830E29"/>
    <w:rsid w:val="00833024"/>
    <w:rsid w:val="008344F7"/>
    <w:rsid w:val="00834E5E"/>
    <w:rsid w:val="00837959"/>
    <w:rsid w:val="00843F03"/>
    <w:rsid w:val="00846EAC"/>
    <w:rsid w:val="00847892"/>
    <w:rsid w:val="008507E9"/>
    <w:rsid w:val="00850827"/>
    <w:rsid w:val="00851018"/>
    <w:rsid w:val="0086083C"/>
    <w:rsid w:val="008609CC"/>
    <w:rsid w:val="00862BD5"/>
    <w:rsid w:val="00865734"/>
    <w:rsid w:val="00870E04"/>
    <w:rsid w:val="00871B75"/>
    <w:rsid w:val="008743C3"/>
    <w:rsid w:val="0087516B"/>
    <w:rsid w:val="008816B1"/>
    <w:rsid w:val="00884807"/>
    <w:rsid w:val="00885E35"/>
    <w:rsid w:val="00886154"/>
    <w:rsid w:val="0089479D"/>
    <w:rsid w:val="00894F0A"/>
    <w:rsid w:val="00896792"/>
    <w:rsid w:val="008A0349"/>
    <w:rsid w:val="008A1704"/>
    <w:rsid w:val="008A2426"/>
    <w:rsid w:val="008A5498"/>
    <w:rsid w:val="008A739E"/>
    <w:rsid w:val="008A79A3"/>
    <w:rsid w:val="008B076F"/>
    <w:rsid w:val="008B11AF"/>
    <w:rsid w:val="008B1EEA"/>
    <w:rsid w:val="008B2701"/>
    <w:rsid w:val="008C4CA5"/>
    <w:rsid w:val="008C62F3"/>
    <w:rsid w:val="008C64EA"/>
    <w:rsid w:val="008C7451"/>
    <w:rsid w:val="008D243D"/>
    <w:rsid w:val="008D3444"/>
    <w:rsid w:val="008D5204"/>
    <w:rsid w:val="008D5FE0"/>
    <w:rsid w:val="008E1C2B"/>
    <w:rsid w:val="008E1C6E"/>
    <w:rsid w:val="008E705F"/>
    <w:rsid w:val="008E7AE6"/>
    <w:rsid w:val="008F2454"/>
    <w:rsid w:val="008F245C"/>
    <w:rsid w:val="008F559C"/>
    <w:rsid w:val="008F5E7F"/>
    <w:rsid w:val="008F6B77"/>
    <w:rsid w:val="00901025"/>
    <w:rsid w:val="00901C5B"/>
    <w:rsid w:val="00902583"/>
    <w:rsid w:val="009039E7"/>
    <w:rsid w:val="00905909"/>
    <w:rsid w:val="00911F56"/>
    <w:rsid w:val="00913018"/>
    <w:rsid w:val="0091534D"/>
    <w:rsid w:val="00921687"/>
    <w:rsid w:val="00923799"/>
    <w:rsid w:val="009301D5"/>
    <w:rsid w:val="00931831"/>
    <w:rsid w:val="00932081"/>
    <w:rsid w:val="00935200"/>
    <w:rsid w:val="00937721"/>
    <w:rsid w:val="00940D44"/>
    <w:rsid w:val="00940DE5"/>
    <w:rsid w:val="0094312C"/>
    <w:rsid w:val="00945B9D"/>
    <w:rsid w:val="00947327"/>
    <w:rsid w:val="0095090D"/>
    <w:rsid w:val="00951D34"/>
    <w:rsid w:val="00953CE8"/>
    <w:rsid w:val="00954C21"/>
    <w:rsid w:val="00955711"/>
    <w:rsid w:val="00955DBE"/>
    <w:rsid w:val="009563A2"/>
    <w:rsid w:val="009564CC"/>
    <w:rsid w:val="009607A4"/>
    <w:rsid w:val="00961301"/>
    <w:rsid w:val="00961C52"/>
    <w:rsid w:val="009653FB"/>
    <w:rsid w:val="009718F9"/>
    <w:rsid w:val="0097274D"/>
    <w:rsid w:val="009746DD"/>
    <w:rsid w:val="009760C4"/>
    <w:rsid w:val="00976155"/>
    <w:rsid w:val="00977A15"/>
    <w:rsid w:val="00977E21"/>
    <w:rsid w:val="0098174B"/>
    <w:rsid w:val="00981F83"/>
    <w:rsid w:val="009870C7"/>
    <w:rsid w:val="00987598"/>
    <w:rsid w:val="00990D45"/>
    <w:rsid w:val="00993D45"/>
    <w:rsid w:val="0099568C"/>
    <w:rsid w:val="00996038"/>
    <w:rsid w:val="009962AD"/>
    <w:rsid w:val="00997BC3"/>
    <w:rsid w:val="00997E18"/>
    <w:rsid w:val="009A0DCB"/>
    <w:rsid w:val="009A1233"/>
    <w:rsid w:val="009A3FA3"/>
    <w:rsid w:val="009A4898"/>
    <w:rsid w:val="009A5CAD"/>
    <w:rsid w:val="009A6489"/>
    <w:rsid w:val="009A6543"/>
    <w:rsid w:val="009A6A0C"/>
    <w:rsid w:val="009B19F4"/>
    <w:rsid w:val="009B2291"/>
    <w:rsid w:val="009B3461"/>
    <w:rsid w:val="009B593E"/>
    <w:rsid w:val="009C14AF"/>
    <w:rsid w:val="009C2120"/>
    <w:rsid w:val="009C73DA"/>
    <w:rsid w:val="009D1E22"/>
    <w:rsid w:val="009D404F"/>
    <w:rsid w:val="009D440E"/>
    <w:rsid w:val="009D6D34"/>
    <w:rsid w:val="009E37D5"/>
    <w:rsid w:val="009E74B4"/>
    <w:rsid w:val="009F152B"/>
    <w:rsid w:val="009F5300"/>
    <w:rsid w:val="009F533B"/>
    <w:rsid w:val="009F6EB3"/>
    <w:rsid w:val="009F72C9"/>
    <w:rsid w:val="009F79E1"/>
    <w:rsid w:val="00A00239"/>
    <w:rsid w:val="00A00E80"/>
    <w:rsid w:val="00A0430E"/>
    <w:rsid w:val="00A0441B"/>
    <w:rsid w:val="00A0518D"/>
    <w:rsid w:val="00A0552D"/>
    <w:rsid w:val="00A07913"/>
    <w:rsid w:val="00A10767"/>
    <w:rsid w:val="00A114D0"/>
    <w:rsid w:val="00A115E1"/>
    <w:rsid w:val="00A12806"/>
    <w:rsid w:val="00A13DE1"/>
    <w:rsid w:val="00A24D2A"/>
    <w:rsid w:val="00A25435"/>
    <w:rsid w:val="00A25F33"/>
    <w:rsid w:val="00A30824"/>
    <w:rsid w:val="00A31C72"/>
    <w:rsid w:val="00A3257A"/>
    <w:rsid w:val="00A37843"/>
    <w:rsid w:val="00A42E80"/>
    <w:rsid w:val="00A4325A"/>
    <w:rsid w:val="00A45157"/>
    <w:rsid w:val="00A4667C"/>
    <w:rsid w:val="00A4746D"/>
    <w:rsid w:val="00A47F61"/>
    <w:rsid w:val="00A52F52"/>
    <w:rsid w:val="00A5567F"/>
    <w:rsid w:val="00A562CC"/>
    <w:rsid w:val="00A6115C"/>
    <w:rsid w:val="00A63F4F"/>
    <w:rsid w:val="00A662F4"/>
    <w:rsid w:val="00A7140B"/>
    <w:rsid w:val="00A753AA"/>
    <w:rsid w:val="00A75CBC"/>
    <w:rsid w:val="00A815D9"/>
    <w:rsid w:val="00A84F63"/>
    <w:rsid w:val="00A90157"/>
    <w:rsid w:val="00A90816"/>
    <w:rsid w:val="00A90C84"/>
    <w:rsid w:val="00A90CF4"/>
    <w:rsid w:val="00A91760"/>
    <w:rsid w:val="00A91762"/>
    <w:rsid w:val="00A924F8"/>
    <w:rsid w:val="00A95BF7"/>
    <w:rsid w:val="00A964E3"/>
    <w:rsid w:val="00A9732D"/>
    <w:rsid w:val="00AA25E8"/>
    <w:rsid w:val="00AA788E"/>
    <w:rsid w:val="00AB01C3"/>
    <w:rsid w:val="00AB038A"/>
    <w:rsid w:val="00AB342B"/>
    <w:rsid w:val="00AB37CF"/>
    <w:rsid w:val="00AB4F6E"/>
    <w:rsid w:val="00AB516D"/>
    <w:rsid w:val="00AB5279"/>
    <w:rsid w:val="00AB6535"/>
    <w:rsid w:val="00AB75AA"/>
    <w:rsid w:val="00AB7921"/>
    <w:rsid w:val="00AC1088"/>
    <w:rsid w:val="00AC3227"/>
    <w:rsid w:val="00AC5361"/>
    <w:rsid w:val="00AC6FF0"/>
    <w:rsid w:val="00AC7138"/>
    <w:rsid w:val="00AD0BFC"/>
    <w:rsid w:val="00AD27EE"/>
    <w:rsid w:val="00AD3296"/>
    <w:rsid w:val="00AD3F52"/>
    <w:rsid w:val="00AD4341"/>
    <w:rsid w:val="00AD4C26"/>
    <w:rsid w:val="00AD510E"/>
    <w:rsid w:val="00AD5654"/>
    <w:rsid w:val="00AD5B70"/>
    <w:rsid w:val="00AE0216"/>
    <w:rsid w:val="00AE171A"/>
    <w:rsid w:val="00AE20D6"/>
    <w:rsid w:val="00AE242F"/>
    <w:rsid w:val="00AE39EF"/>
    <w:rsid w:val="00AE4EB1"/>
    <w:rsid w:val="00AE5D15"/>
    <w:rsid w:val="00AE60A6"/>
    <w:rsid w:val="00AE65D7"/>
    <w:rsid w:val="00AE7212"/>
    <w:rsid w:val="00AF0F58"/>
    <w:rsid w:val="00AF3254"/>
    <w:rsid w:val="00AF470D"/>
    <w:rsid w:val="00AF6863"/>
    <w:rsid w:val="00AF6E3A"/>
    <w:rsid w:val="00B0098B"/>
    <w:rsid w:val="00B02549"/>
    <w:rsid w:val="00B02B19"/>
    <w:rsid w:val="00B02B72"/>
    <w:rsid w:val="00B02ED7"/>
    <w:rsid w:val="00B0511E"/>
    <w:rsid w:val="00B0527A"/>
    <w:rsid w:val="00B06882"/>
    <w:rsid w:val="00B12B5E"/>
    <w:rsid w:val="00B13D1B"/>
    <w:rsid w:val="00B14650"/>
    <w:rsid w:val="00B1769D"/>
    <w:rsid w:val="00B17F2A"/>
    <w:rsid w:val="00B21E14"/>
    <w:rsid w:val="00B21E71"/>
    <w:rsid w:val="00B25495"/>
    <w:rsid w:val="00B26BB2"/>
    <w:rsid w:val="00B30A23"/>
    <w:rsid w:val="00B3184F"/>
    <w:rsid w:val="00B348B7"/>
    <w:rsid w:val="00B34C45"/>
    <w:rsid w:val="00B419FF"/>
    <w:rsid w:val="00B43680"/>
    <w:rsid w:val="00B4427D"/>
    <w:rsid w:val="00B445A7"/>
    <w:rsid w:val="00B47182"/>
    <w:rsid w:val="00B50E80"/>
    <w:rsid w:val="00B51C82"/>
    <w:rsid w:val="00B556DE"/>
    <w:rsid w:val="00B5617F"/>
    <w:rsid w:val="00B575BC"/>
    <w:rsid w:val="00B57918"/>
    <w:rsid w:val="00B61D78"/>
    <w:rsid w:val="00B64617"/>
    <w:rsid w:val="00B65811"/>
    <w:rsid w:val="00B66B35"/>
    <w:rsid w:val="00B66BBA"/>
    <w:rsid w:val="00B67311"/>
    <w:rsid w:val="00B703FD"/>
    <w:rsid w:val="00B71780"/>
    <w:rsid w:val="00B71EA1"/>
    <w:rsid w:val="00B72667"/>
    <w:rsid w:val="00B75269"/>
    <w:rsid w:val="00B76137"/>
    <w:rsid w:val="00B76B9E"/>
    <w:rsid w:val="00B81059"/>
    <w:rsid w:val="00B81B7C"/>
    <w:rsid w:val="00B83BE7"/>
    <w:rsid w:val="00B864F8"/>
    <w:rsid w:val="00B87E89"/>
    <w:rsid w:val="00B9069F"/>
    <w:rsid w:val="00B914B9"/>
    <w:rsid w:val="00B91B74"/>
    <w:rsid w:val="00B92830"/>
    <w:rsid w:val="00B93EE1"/>
    <w:rsid w:val="00B954B5"/>
    <w:rsid w:val="00B95B80"/>
    <w:rsid w:val="00B9791F"/>
    <w:rsid w:val="00BA0CCE"/>
    <w:rsid w:val="00BA116C"/>
    <w:rsid w:val="00BA32C3"/>
    <w:rsid w:val="00BA341A"/>
    <w:rsid w:val="00BA48D3"/>
    <w:rsid w:val="00BA5CB5"/>
    <w:rsid w:val="00BA69F2"/>
    <w:rsid w:val="00BB182E"/>
    <w:rsid w:val="00BB330F"/>
    <w:rsid w:val="00BB3832"/>
    <w:rsid w:val="00BB541F"/>
    <w:rsid w:val="00BB684A"/>
    <w:rsid w:val="00BB775D"/>
    <w:rsid w:val="00BC04A4"/>
    <w:rsid w:val="00BC4E15"/>
    <w:rsid w:val="00BD370D"/>
    <w:rsid w:val="00BD416C"/>
    <w:rsid w:val="00BD432F"/>
    <w:rsid w:val="00BD461A"/>
    <w:rsid w:val="00BD492E"/>
    <w:rsid w:val="00BE66FB"/>
    <w:rsid w:val="00BE71C1"/>
    <w:rsid w:val="00BF2744"/>
    <w:rsid w:val="00BF644D"/>
    <w:rsid w:val="00BF6DE3"/>
    <w:rsid w:val="00C00FFD"/>
    <w:rsid w:val="00C02177"/>
    <w:rsid w:val="00C02304"/>
    <w:rsid w:val="00C03F67"/>
    <w:rsid w:val="00C0458F"/>
    <w:rsid w:val="00C04A3B"/>
    <w:rsid w:val="00C05AC2"/>
    <w:rsid w:val="00C069E7"/>
    <w:rsid w:val="00C0707A"/>
    <w:rsid w:val="00C07CC8"/>
    <w:rsid w:val="00C116EC"/>
    <w:rsid w:val="00C1224B"/>
    <w:rsid w:val="00C13003"/>
    <w:rsid w:val="00C15950"/>
    <w:rsid w:val="00C163F2"/>
    <w:rsid w:val="00C16D88"/>
    <w:rsid w:val="00C21D95"/>
    <w:rsid w:val="00C227AF"/>
    <w:rsid w:val="00C24853"/>
    <w:rsid w:val="00C266D0"/>
    <w:rsid w:val="00C3069C"/>
    <w:rsid w:val="00C34817"/>
    <w:rsid w:val="00C3527E"/>
    <w:rsid w:val="00C3572E"/>
    <w:rsid w:val="00C35894"/>
    <w:rsid w:val="00C3797E"/>
    <w:rsid w:val="00C408EE"/>
    <w:rsid w:val="00C43790"/>
    <w:rsid w:val="00C45486"/>
    <w:rsid w:val="00C45F64"/>
    <w:rsid w:val="00C52CB6"/>
    <w:rsid w:val="00C53D86"/>
    <w:rsid w:val="00C566B7"/>
    <w:rsid w:val="00C57765"/>
    <w:rsid w:val="00C579C5"/>
    <w:rsid w:val="00C63A75"/>
    <w:rsid w:val="00C6598D"/>
    <w:rsid w:val="00C663D0"/>
    <w:rsid w:val="00C668CB"/>
    <w:rsid w:val="00C67261"/>
    <w:rsid w:val="00C674B5"/>
    <w:rsid w:val="00C700FA"/>
    <w:rsid w:val="00C72417"/>
    <w:rsid w:val="00C7253D"/>
    <w:rsid w:val="00C76C41"/>
    <w:rsid w:val="00C81794"/>
    <w:rsid w:val="00C81F16"/>
    <w:rsid w:val="00C820BA"/>
    <w:rsid w:val="00C83B65"/>
    <w:rsid w:val="00C869FA"/>
    <w:rsid w:val="00C87C29"/>
    <w:rsid w:val="00C90F09"/>
    <w:rsid w:val="00C934A6"/>
    <w:rsid w:val="00C9615C"/>
    <w:rsid w:val="00C96F9B"/>
    <w:rsid w:val="00C97E6C"/>
    <w:rsid w:val="00CA07CC"/>
    <w:rsid w:val="00CA0AF5"/>
    <w:rsid w:val="00CA0BD3"/>
    <w:rsid w:val="00CA0C8C"/>
    <w:rsid w:val="00CA1D33"/>
    <w:rsid w:val="00CA3A01"/>
    <w:rsid w:val="00CA4A83"/>
    <w:rsid w:val="00CA719D"/>
    <w:rsid w:val="00CB0632"/>
    <w:rsid w:val="00CB0AAE"/>
    <w:rsid w:val="00CB3787"/>
    <w:rsid w:val="00CB3798"/>
    <w:rsid w:val="00CB6F17"/>
    <w:rsid w:val="00CC0FBF"/>
    <w:rsid w:val="00CC1D94"/>
    <w:rsid w:val="00CC2CD6"/>
    <w:rsid w:val="00CC2FBC"/>
    <w:rsid w:val="00CC303E"/>
    <w:rsid w:val="00CC5F7D"/>
    <w:rsid w:val="00CD04BF"/>
    <w:rsid w:val="00CD07FF"/>
    <w:rsid w:val="00CD1592"/>
    <w:rsid w:val="00CD2467"/>
    <w:rsid w:val="00CD337A"/>
    <w:rsid w:val="00CD33D6"/>
    <w:rsid w:val="00CD480C"/>
    <w:rsid w:val="00CD7C81"/>
    <w:rsid w:val="00CE18E8"/>
    <w:rsid w:val="00CE2B06"/>
    <w:rsid w:val="00CE392F"/>
    <w:rsid w:val="00CF1888"/>
    <w:rsid w:val="00CF1CC4"/>
    <w:rsid w:val="00CF36F7"/>
    <w:rsid w:val="00CF3FEA"/>
    <w:rsid w:val="00D021F8"/>
    <w:rsid w:val="00D04BFD"/>
    <w:rsid w:val="00D078C5"/>
    <w:rsid w:val="00D14C6C"/>
    <w:rsid w:val="00D14E71"/>
    <w:rsid w:val="00D15E54"/>
    <w:rsid w:val="00D1724F"/>
    <w:rsid w:val="00D21190"/>
    <w:rsid w:val="00D24D94"/>
    <w:rsid w:val="00D26189"/>
    <w:rsid w:val="00D30807"/>
    <w:rsid w:val="00D32661"/>
    <w:rsid w:val="00D32BCA"/>
    <w:rsid w:val="00D33962"/>
    <w:rsid w:val="00D351AF"/>
    <w:rsid w:val="00D3761C"/>
    <w:rsid w:val="00D42B10"/>
    <w:rsid w:val="00D43418"/>
    <w:rsid w:val="00D46D2B"/>
    <w:rsid w:val="00D51B2E"/>
    <w:rsid w:val="00D533B4"/>
    <w:rsid w:val="00D54A01"/>
    <w:rsid w:val="00D5521E"/>
    <w:rsid w:val="00D619A3"/>
    <w:rsid w:val="00D649F0"/>
    <w:rsid w:val="00D65447"/>
    <w:rsid w:val="00D65B9E"/>
    <w:rsid w:val="00D70D63"/>
    <w:rsid w:val="00D717E0"/>
    <w:rsid w:val="00D71FAD"/>
    <w:rsid w:val="00D7226B"/>
    <w:rsid w:val="00D724CC"/>
    <w:rsid w:val="00D74761"/>
    <w:rsid w:val="00D776ED"/>
    <w:rsid w:val="00D82040"/>
    <w:rsid w:val="00D82A06"/>
    <w:rsid w:val="00D82B2B"/>
    <w:rsid w:val="00D84E56"/>
    <w:rsid w:val="00D85E80"/>
    <w:rsid w:val="00D87A52"/>
    <w:rsid w:val="00D90B51"/>
    <w:rsid w:val="00D91062"/>
    <w:rsid w:val="00D9329E"/>
    <w:rsid w:val="00D94E7C"/>
    <w:rsid w:val="00D95A32"/>
    <w:rsid w:val="00D962DB"/>
    <w:rsid w:val="00D96917"/>
    <w:rsid w:val="00DA38CA"/>
    <w:rsid w:val="00DA3A06"/>
    <w:rsid w:val="00DA3A36"/>
    <w:rsid w:val="00DA4832"/>
    <w:rsid w:val="00DA6548"/>
    <w:rsid w:val="00DB18FB"/>
    <w:rsid w:val="00DB3D3E"/>
    <w:rsid w:val="00DB3D67"/>
    <w:rsid w:val="00DB4E15"/>
    <w:rsid w:val="00DB5615"/>
    <w:rsid w:val="00DB652B"/>
    <w:rsid w:val="00DB68F1"/>
    <w:rsid w:val="00DB6F4D"/>
    <w:rsid w:val="00DB7482"/>
    <w:rsid w:val="00DC0579"/>
    <w:rsid w:val="00DC0C57"/>
    <w:rsid w:val="00DC1178"/>
    <w:rsid w:val="00DC24FB"/>
    <w:rsid w:val="00DC3094"/>
    <w:rsid w:val="00DC63F3"/>
    <w:rsid w:val="00DC7870"/>
    <w:rsid w:val="00DD107A"/>
    <w:rsid w:val="00DD258A"/>
    <w:rsid w:val="00DD668B"/>
    <w:rsid w:val="00DD678F"/>
    <w:rsid w:val="00DE0881"/>
    <w:rsid w:val="00DE34C7"/>
    <w:rsid w:val="00DE5BC2"/>
    <w:rsid w:val="00DE6D1A"/>
    <w:rsid w:val="00DF3A80"/>
    <w:rsid w:val="00DF3CD7"/>
    <w:rsid w:val="00DF3FA7"/>
    <w:rsid w:val="00DF53EF"/>
    <w:rsid w:val="00DF6653"/>
    <w:rsid w:val="00DF6990"/>
    <w:rsid w:val="00DF7039"/>
    <w:rsid w:val="00DF7726"/>
    <w:rsid w:val="00E00C8C"/>
    <w:rsid w:val="00E00F39"/>
    <w:rsid w:val="00E02111"/>
    <w:rsid w:val="00E031C4"/>
    <w:rsid w:val="00E0323E"/>
    <w:rsid w:val="00E06755"/>
    <w:rsid w:val="00E06D40"/>
    <w:rsid w:val="00E07785"/>
    <w:rsid w:val="00E07E33"/>
    <w:rsid w:val="00E100F4"/>
    <w:rsid w:val="00E10AE4"/>
    <w:rsid w:val="00E10E58"/>
    <w:rsid w:val="00E12240"/>
    <w:rsid w:val="00E1257B"/>
    <w:rsid w:val="00E1488A"/>
    <w:rsid w:val="00E14DB6"/>
    <w:rsid w:val="00E15766"/>
    <w:rsid w:val="00E16C9D"/>
    <w:rsid w:val="00E207BC"/>
    <w:rsid w:val="00E21150"/>
    <w:rsid w:val="00E2176A"/>
    <w:rsid w:val="00E22D55"/>
    <w:rsid w:val="00E2381C"/>
    <w:rsid w:val="00E25491"/>
    <w:rsid w:val="00E256D8"/>
    <w:rsid w:val="00E263DD"/>
    <w:rsid w:val="00E277E7"/>
    <w:rsid w:val="00E31EA9"/>
    <w:rsid w:val="00E32D87"/>
    <w:rsid w:val="00E35C02"/>
    <w:rsid w:val="00E37A21"/>
    <w:rsid w:val="00E416CE"/>
    <w:rsid w:val="00E42B36"/>
    <w:rsid w:val="00E465FD"/>
    <w:rsid w:val="00E46F75"/>
    <w:rsid w:val="00E4741D"/>
    <w:rsid w:val="00E47A92"/>
    <w:rsid w:val="00E52FA0"/>
    <w:rsid w:val="00E55337"/>
    <w:rsid w:val="00E56CAB"/>
    <w:rsid w:val="00E574BF"/>
    <w:rsid w:val="00E62F46"/>
    <w:rsid w:val="00E64040"/>
    <w:rsid w:val="00E64E5C"/>
    <w:rsid w:val="00E652DA"/>
    <w:rsid w:val="00E65798"/>
    <w:rsid w:val="00E65A78"/>
    <w:rsid w:val="00E65CA6"/>
    <w:rsid w:val="00E671B4"/>
    <w:rsid w:val="00E70684"/>
    <w:rsid w:val="00E709B3"/>
    <w:rsid w:val="00E71329"/>
    <w:rsid w:val="00E71FCB"/>
    <w:rsid w:val="00E72568"/>
    <w:rsid w:val="00E72704"/>
    <w:rsid w:val="00E72A12"/>
    <w:rsid w:val="00E74901"/>
    <w:rsid w:val="00E74C4D"/>
    <w:rsid w:val="00E774DF"/>
    <w:rsid w:val="00E803FD"/>
    <w:rsid w:val="00E80ED6"/>
    <w:rsid w:val="00E85054"/>
    <w:rsid w:val="00E860EB"/>
    <w:rsid w:val="00E874EF"/>
    <w:rsid w:val="00E877C3"/>
    <w:rsid w:val="00E928B9"/>
    <w:rsid w:val="00E92DBE"/>
    <w:rsid w:val="00E938DF"/>
    <w:rsid w:val="00E97BD2"/>
    <w:rsid w:val="00EA26F9"/>
    <w:rsid w:val="00EB58E0"/>
    <w:rsid w:val="00EB6447"/>
    <w:rsid w:val="00EB73FD"/>
    <w:rsid w:val="00EC28A8"/>
    <w:rsid w:val="00EC3D78"/>
    <w:rsid w:val="00EC41C1"/>
    <w:rsid w:val="00EC6A20"/>
    <w:rsid w:val="00EC7348"/>
    <w:rsid w:val="00ED0889"/>
    <w:rsid w:val="00ED1DBE"/>
    <w:rsid w:val="00ED29C0"/>
    <w:rsid w:val="00ED3BA9"/>
    <w:rsid w:val="00ED69DD"/>
    <w:rsid w:val="00ED6E73"/>
    <w:rsid w:val="00EE095F"/>
    <w:rsid w:val="00EE17F2"/>
    <w:rsid w:val="00EE2F72"/>
    <w:rsid w:val="00EE408A"/>
    <w:rsid w:val="00EE46B5"/>
    <w:rsid w:val="00EE52A0"/>
    <w:rsid w:val="00EF144F"/>
    <w:rsid w:val="00EF4063"/>
    <w:rsid w:val="00EF4202"/>
    <w:rsid w:val="00EF4759"/>
    <w:rsid w:val="00EF5722"/>
    <w:rsid w:val="00EF701C"/>
    <w:rsid w:val="00EF7BA1"/>
    <w:rsid w:val="00EF7C7F"/>
    <w:rsid w:val="00F00515"/>
    <w:rsid w:val="00F02A65"/>
    <w:rsid w:val="00F02B22"/>
    <w:rsid w:val="00F03746"/>
    <w:rsid w:val="00F03D32"/>
    <w:rsid w:val="00F06A01"/>
    <w:rsid w:val="00F075A2"/>
    <w:rsid w:val="00F1049B"/>
    <w:rsid w:val="00F1282A"/>
    <w:rsid w:val="00F12D3F"/>
    <w:rsid w:val="00F13000"/>
    <w:rsid w:val="00F13E3F"/>
    <w:rsid w:val="00F176CE"/>
    <w:rsid w:val="00F178A3"/>
    <w:rsid w:val="00F22A4D"/>
    <w:rsid w:val="00F24B10"/>
    <w:rsid w:val="00F25105"/>
    <w:rsid w:val="00F251FF"/>
    <w:rsid w:val="00F25324"/>
    <w:rsid w:val="00F25F88"/>
    <w:rsid w:val="00F26538"/>
    <w:rsid w:val="00F308D6"/>
    <w:rsid w:val="00F30ACA"/>
    <w:rsid w:val="00F33A29"/>
    <w:rsid w:val="00F356E6"/>
    <w:rsid w:val="00F45126"/>
    <w:rsid w:val="00F45CC4"/>
    <w:rsid w:val="00F46EB7"/>
    <w:rsid w:val="00F47417"/>
    <w:rsid w:val="00F516D0"/>
    <w:rsid w:val="00F522C1"/>
    <w:rsid w:val="00F526CE"/>
    <w:rsid w:val="00F53D4D"/>
    <w:rsid w:val="00F54060"/>
    <w:rsid w:val="00F548BB"/>
    <w:rsid w:val="00F55407"/>
    <w:rsid w:val="00F56533"/>
    <w:rsid w:val="00F56A53"/>
    <w:rsid w:val="00F57706"/>
    <w:rsid w:val="00F641E1"/>
    <w:rsid w:val="00F64D89"/>
    <w:rsid w:val="00F65155"/>
    <w:rsid w:val="00F65C28"/>
    <w:rsid w:val="00F65CBB"/>
    <w:rsid w:val="00F67A35"/>
    <w:rsid w:val="00F72B1C"/>
    <w:rsid w:val="00F73B5A"/>
    <w:rsid w:val="00F75246"/>
    <w:rsid w:val="00F774C6"/>
    <w:rsid w:val="00F7785A"/>
    <w:rsid w:val="00F84659"/>
    <w:rsid w:val="00F910D6"/>
    <w:rsid w:val="00F918D4"/>
    <w:rsid w:val="00F933C3"/>
    <w:rsid w:val="00F93D68"/>
    <w:rsid w:val="00F95D92"/>
    <w:rsid w:val="00F96E87"/>
    <w:rsid w:val="00F9737A"/>
    <w:rsid w:val="00FA04BF"/>
    <w:rsid w:val="00FA0512"/>
    <w:rsid w:val="00FA05E8"/>
    <w:rsid w:val="00FA1167"/>
    <w:rsid w:val="00FA3711"/>
    <w:rsid w:val="00FA413A"/>
    <w:rsid w:val="00FA562F"/>
    <w:rsid w:val="00FA563C"/>
    <w:rsid w:val="00FB0591"/>
    <w:rsid w:val="00FB1C25"/>
    <w:rsid w:val="00FB449D"/>
    <w:rsid w:val="00FB6570"/>
    <w:rsid w:val="00FC060A"/>
    <w:rsid w:val="00FC1195"/>
    <w:rsid w:val="00FC1BD9"/>
    <w:rsid w:val="00FC283E"/>
    <w:rsid w:val="00FC3210"/>
    <w:rsid w:val="00FC3D73"/>
    <w:rsid w:val="00FC5FBF"/>
    <w:rsid w:val="00FC7A55"/>
    <w:rsid w:val="00FD2A83"/>
    <w:rsid w:val="00FD2D49"/>
    <w:rsid w:val="00FD2E35"/>
    <w:rsid w:val="00FD34AE"/>
    <w:rsid w:val="00FD4952"/>
    <w:rsid w:val="00FD4BF0"/>
    <w:rsid w:val="00FD4F3A"/>
    <w:rsid w:val="00FE0DEB"/>
    <w:rsid w:val="00FE46D6"/>
    <w:rsid w:val="00FE71FE"/>
    <w:rsid w:val="00FF066D"/>
    <w:rsid w:val="00FF096D"/>
    <w:rsid w:val="00FF53A5"/>
    <w:rsid w:val="00FF55BC"/>
    <w:rsid w:val="00FF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C09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80C"/>
    <w:rPr>
      <w:rFonts w:ascii="Times New Roman" w:hAnsi="Times New Roman" w:cs="Times New Roman"/>
      <w:sz w:val="28"/>
      <w:szCs w:val="28"/>
    </w:rPr>
  </w:style>
  <w:style w:type="paragraph" w:styleId="Heading1">
    <w:name w:val="heading 1"/>
    <w:basedOn w:val="Normal"/>
    <w:next w:val="Normal"/>
    <w:link w:val="Heading1Char"/>
    <w:qFormat/>
    <w:rsid w:val="00CD480C"/>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80C"/>
    <w:rPr>
      <w:rFonts w:ascii=".VnTimeH" w:hAnsi=".VnTimeH" w:cs="Times New Roman"/>
      <w:b/>
      <w:szCs w:val="28"/>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CD480C"/>
    <w:rPr>
      <w:vertAlign w:val="superscript"/>
    </w:rPr>
  </w:style>
  <w:style w:type="paragraph" w:styleId="NormalWeb">
    <w:name w:val="Normal (Web)"/>
    <w:basedOn w:val="Normal"/>
    <w:uiPriority w:val="99"/>
    <w:unhideWhenUsed/>
    <w:rsid w:val="00CD480C"/>
    <w:pPr>
      <w:spacing w:before="100" w:beforeAutospacing="1" w:after="100" w:afterAutospacing="1"/>
    </w:pPr>
    <w:rPr>
      <w:rFonts w:eastAsiaTheme="minorEastAsia"/>
      <w:sz w:val="24"/>
      <w:szCs w:val="24"/>
    </w:rPr>
  </w:style>
  <w:style w:type="paragraph" w:styleId="Footer">
    <w:name w:val="footer"/>
    <w:basedOn w:val="Normal"/>
    <w:link w:val="FooterChar"/>
    <w:uiPriority w:val="99"/>
    <w:unhideWhenUsed/>
    <w:rsid w:val="00CD480C"/>
    <w:pPr>
      <w:tabs>
        <w:tab w:val="center" w:pos="4680"/>
        <w:tab w:val="right" w:pos="9360"/>
      </w:tabs>
    </w:pPr>
  </w:style>
  <w:style w:type="character" w:customStyle="1" w:styleId="FooterChar">
    <w:name w:val="Footer Char"/>
    <w:basedOn w:val="DefaultParagraphFont"/>
    <w:link w:val="Footer"/>
    <w:uiPriority w:val="99"/>
    <w:rsid w:val="00CD480C"/>
    <w:rPr>
      <w:rFonts w:ascii="Times New Roman" w:hAnsi="Times New Roman" w:cs="Times New Roman"/>
      <w:sz w:val="28"/>
      <w:szCs w:val="28"/>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unhideWhenUsed/>
    <w:rsid w:val="00ED3BA9"/>
    <w:rPr>
      <w:sz w:val="24"/>
      <w:szCs w:val="24"/>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ED3BA9"/>
    <w:rPr>
      <w:rFonts w:ascii="Times New Roman" w:hAnsi="Times New Roman" w:cs="Times New Roman"/>
    </w:rPr>
  </w:style>
  <w:style w:type="paragraph" w:styleId="BalloonText">
    <w:name w:val="Balloon Text"/>
    <w:basedOn w:val="Normal"/>
    <w:link w:val="BalloonTextChar"/>
    <w:uiPriority w:val="99"/>
    <w:semiHidden/>
    <w:unhideWhenUsed/>
    <w:rsid w:val="00B75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269"/>
    <w:rPr>
      <w:rFonts w:ascii="Segoe UI" w:hAnsi="Segoe UI" w:cs="Segoe UI"/>
      <w:sz w:val="18"/>
      <w:szCs w:val="18"/>
    </w:rPr>
  </w:style>
  <w:style w:type="paragraph" w:customStyle="1" w:styleId="BodyText1">
    <w:name w:val="Body Text1"/>
    <w:basedOn w:val="Normal"/>
    <w:rsid w:val="000514BF"/>
    <w:pPr>
      <w:widowControl w:val="0"/>
      <w:shd w:val="clear" w:color="auto" w:fill="FFFFFF"/>
      <w:spacing w:before="540" w:after="60" w:line="346" w:lineRule="exact"/>
      <w:jc w:val="both"/>
    </w:pPr>
    <w:rPr>
      <w:rFonts w:eastAsia="Times New Roman"/>
      <w:color w:val="000000"/>
      <w:sz w:val="26"/>
      <w:szCs w:val="26"/>
      <w:lang w:val="vi-VN"/>
    </w:rPr>
  </w:style>
  <w:style w:type="paragraph" w:styleId="Header">
    <w:name w:val="header"/>
    <w:basedOn w:val="Normal"/>
    <w:link w:val="HeaderChar"/>
    <w:uiPriority w:val="99"/>
    <w:unhideWhenUsed/>
    <w:rsid w:val="00641CEB"/>
    <w:pPr>
      <w:tabs>
        <w:tab w:val="center" w:pos="4680"/>
        <w:tab w:val="right" w:pos="9360"/>
      </w:tabs>
    </w:pPr>
  </w:style>
  <w:style w:type="character" w:customStyle="1" w:styleId="HeaderChar">
    <w:name w:val="Header Char"/>
    <w:basedOn w:val="DefaultParagraphFont"/>
    <w:link w:val="Header"/>
    <w:uiPriority w:val="99"/>
    <w:rsid w:val="00641CEB"/>
    <w:rPr>
      <w:rFonts w:ascii="Times New Roman" w:hAnsi="Times New Roman" w:cs="Times New Roman"/>
      <w:sz w:val="28"/>
      <w:szCs w:val="28"/>
    </w:rPr>
  </w:style>
  <w:style w:type="paragraph" w:customStyle="1" w:styleId="CharCharCharCharCharCharCharCharChar1Char">
    <w:name w:val="Char Char Char Char Char Char Char Char Char1 Char"/>
    <w:basedOn w:val="Normal"/>
    <w:next w:val="Normal"/>
    <w:autoRedefine/>
    <w:semiHidden/>
    <w:rsid w:val="00D94E7C"/>
    <w:pPr>
      <w:spacing w:before="120" w:after="120" w:line="312" w:lineRule="auto"/>
    </w:pPr>
    <w:rPr>
      <w:rFonts w:eastAsia="Times New Roman"/>
      <w:szCs w:val="22"/>
    </w:rPr>
  </w:style>
  <w:style w:type="character" w:styleId="CommentReference">
    <w:name w:val="annotation reference"/>
    <w:basedOn w:val="DefaultParagraphFont"/>
    <w:uiPriority w:val="99"/>
    <w:semiHidden/>
    <w:unhideWhenUsed/>
    <w:rsid w:val="006C41FA"/>
    <w:rPr>
      <w:sz w:val="16"/>
      <w:szCs w:val="16"/>
    </w:rPr>
  </w:style>
  <w:style w:type="paragraph" w:styleId="CommentText">
    <w:name w:val="annotation text"/>
    <w:basedOn w:val="Normal"/>
    <w:link w:val="CommentTextChar"/>
    <w:uiPriority w:val="99"/>
    <w:semiHidden/>
    <w:unhideWhenUsed/>
    <w:rsid w:val="006C41FA"/>
    <w:rPr>
      <w:sz w:val="20"/>
      <w:szCs w:val="20"/>
    </w:rPr>
  </w:style>
  <w:style w:type="character" w:customStyle="1" w:styleId="CommentTextChar">
    <w:name w:val="Comment Text Char"/>
    <w:basedOn w:val="DefaultParagraphFont"/>
    <w:link w:val="CommentText"/>
    <w:uiPriority w:val="99"/>
    <w:semiHidden/>
    <w:rsid w:val="006C41F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1FA"/>
    <w:rPr>
      <w:b/>
      <w:bCs/>
    </w:rPr>
  </w:style>
  <w:style w:type="character" w:customStyle="1" w:styleId="CommentSubjectChar">
    <w:name w:val="Comment Subject Char"/>
    <w:basedOn w:val="CommentTextChar"/>
    <w:link w:val="CommentSubject"/>
    <w:uiPriority w:val="99"/>
    <w:semiHidden/>
    <w:rsid w:val="006C41FA"/>
    <w:rPr>
      <w:rFonts w:ascii="Times New Roman" w:hAnsi="Times New Roman" w:cs="Times New Roman"/>
      <w:b/>
      <w:bCs/>
      <w:sz w:val="20"/>
      <w:szCs w:val="20"/>
    </w:rPr>
  </w:style>
  <w:style w:type="paragraph" w:styleId="BodyText">
    <w:name w:val="Body Text"/>
    <w:basedOn w:val="Normal"/>
    <w:link w:val="BodyTextChar"/>
    <w:rsid w:val="00555F92"/>
    <w:pPr>
      <w:jc w:val="center"/>
    </w:pPr>
    <w:rPr>
      <w:rFonts w:ascii=".VnTime" w:eastAsia="Times New Roman" w:hAnsi=".VnTime"/>
      <w:b/>
      <w:sz w:val="20"/>
      <w:szCs w:val="20"/>
      <w:lang w:val="x-none" w:eastAsia="x-none"/>
    </w:rPr>
  </w:style>
  <w:style w:type="character" w:customStyle="1" w:styleId="BodyTextChar">
    <w:name w:val="Body Text Char"/>
    <w:basedOn w:val="DefaultParagraphFont"/>
    <w:link w:val="BodyText"/>
    <w:rsid w:val="00555F92"/>
    <w:rPr>
      <w:rFonts w:ascii=".VnTime" w:eastAsia="Times New Roman" w:hAnsi=".VnTime" w:cs="Times New Roman"/>
      <w:b/>
      <w:sz w:val="20"/>
      <w:szCs w:val="20"/>
      <w:lang w:val="x-none" w:eastAsia="x-none"/>
    </w:rPr>
  </w:style>
  <w:style w:type="character" w:styleId="Hyperlink">
    <w:name w:val="Hyperlink"/>
    <w:basedOn w:val="DefaultParagraphFont"/>
    <w:uiPriority w:val="99"/>
    <w:unhideWhenUsed/>
    <w:rsid w:val="00C724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80C"/>
    <w:rPr>
      <w:rFonts w:ascii="Times New Roman" w:hAnsi="Times New Roman" w:cs="Times New Roman"/>
      <w:sz w:val="28"/>
      <w:szCs w:val="28"/>
    </w:rPr>
  </w:style>
  <w:style w:type="paragraph" w:styleId="Heading1">
    <w:name w:val="heading 1"/>
    <w:basedOn w:val="Normal"/>
    <w:next w:val="Normal"/>
    <w:link w:val="Heading1Char"/>
    <w:qFormat/>
    <w:rsid w:val="00CD480C"/>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80C"/>
    <w:rPr>
      <w:rFonts w:ascii=".VnTimeH" w:hAnsi=".VnTimeH" w:cs="Times New Roman"/>
      <w:b/>
      <w:szCs w:val="28"/>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CD480C"/>
    <w:rPr>
      <w:vertAlign w:val="superscript"/>
    </w:rPr>
  </w:style>
  <w:style w:type="paragraph" w:styleId="NormalWeb">
    <w:name w:val="Normal (Web)"/>
    <w:basedOn w:val="Normal"/>
    <w:uiPriority w:val="99"/>
    <w:unhideWhenUsed/>
    <w:rsid w:val="00CD480C"/>
    <w:pPr>
      <w:spacing w:before="100" w:beforeAutospacing="1" w:after="100" w:afterAutospacing="1"/>
    </w:pPr>
    <w:rPr>
      <w:rFonts w:eastAsiaTheme="minorEastAsia"/>
      <w:sz w:val="24"/>
      <w:szCs w:val="24"/>
    </w:rPr>
  </w:style>
  <w:style w:type="paragraph" w:styleId="Footer">
    <w:name w:val="footer"/>
    <w:basedOn w:val="Normal"/>
    <w:link w:val="FooterChar"/>
    <w:uiPriority w:val="99"/>
    <w:unhideWhenUsed/>
    <w:rsid w:val="00CD480C"/>
    <w:pPr>
      <w:tabs>
        <w:tab w:val="center" w:pos="4680"/>
        <w:tab w:val="right" w:pos="9360"/>
      </w:tabs>
    </w:pPr>
  </w:style>
  <w:style w:type="character" w:customStyle="1" w:styleId="FooterChar">
    <w:name w:val="Footer Char"/>
    <w:basedOn w:val="DefaultParagraphFont"/>
    <w:link w:val="Footer"/>
    <w:uiPriority w:val="99"/>
    <w:rsid w:val="00CD480C"/>
    <w:rPr>
      <w:rFonts w:ascii="Times New Roman" w:hAnsi="Times New Roman" w:cs="Times New Roman"/>
      <w:sz w:val="28"/>
      <w:szCs w:val="28"/>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unhideWhenUsed/>
    <w:rsid w:val="00ED3BA9"/>
    <w:rPr>
      <w:sz w:val="24"/>
      <w:szCs w:val="24"/>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ED3BA9"/>
    <w:rPr>
      <w:rFonts w:ascii="Times New Roman" w:hAnsi="Times New Roman" w:cs="Times New Roman"/>
    </w:rPr>
  </w:style>
  <w:style w:type="paragraph" w:styleId="BalloonText">
    <w:name w:val="Balloon Text"/>
    <w:basedOn w:val="Normal"/>
    <w:link w:val="BalloonTextChar"/>
    <w:uiPriority w:val="99"/>
    <w:semiHidden/>
    <w:unhideWhenUsed/>
    <w:rsid w:val="00B75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269"/>
    <w:rPr>
      <w:rFonts w:ascii="Segoe UI" w:hAnsi="Segoe UI" w:cs="Segoe UI"/>
      <w:sz w:val="18"/>
      <w:szCs w:val="18"/>
    </w:rPr>
  </w:style>
  <w:style w:type="paragraph" w:customStyle="1" w:styleId="BodyText1">
    <w:name w:val="Body Text1"/>
    <w:basedOn w:val="Normal"/>
    <w:rsid w:val="000514BF"/>
    <w:pPr>
      <w:widowControl w:val="0"/>
      <w:shd w:val="clear" w:color="auto" w:fill="FFFFFF"/>
      <w:spacing w:before="540" w:after="60" w:line="346" w:lineRule="exact"/>
      <w:jc w:val="both"/>
    </w:pPr>
    <w:rPr>
      <w:rFonts w:eastAsia="Times New Roman"/>
      <w:color w:val="000000"/>
      <w:sz w:val="26"/>
      <w:szCs w:val="26"/>
      <w:lang w:val="vi-VN"/>
    </w:rPr>
  </w:style>
  <w:style w:type="paragraph" w:styleId="Header">
    <w:name w:val="header"/>
    <w:basedOn w:val="Normal"/>
    <w:link w:val="HeaderChar"/>
    <w:uiPriority w:val="99"/>
    <w:unhideWhenUsed/>
    <w:rsid w:val="00641CEB"/>
    <w:pPr>
      <w:tabs>
        <w:tab w:val="center" w:pos="4680"/>
        <w:tab w:val="right" w:pos="9360"/>
      </w:tabs>
    </w:pPr>
  </w:style>
  <w:style w:type="character" w:customStyle="1" w:styleId="HeaderChar">
    <w:name w:val="Header Char"/>
    <w:basedOn w:val="DefaultParagraphFont"/>
    <w:link w:val="Header"/>
    <w:uiPriority w:val="99"/>
    <w:rsid w:val="00641CEB"/>
    <w:rPr>
      <w:rFonts w:ascii="Times New Roman" w:hAnsi="Times New Roman" w:cs="Times New Roman"/>
      <w:sz w:val="28"/>
      <w:szCs w:val="28"/>
    </w:rPr>
  </w:style>
  <w:style w:type="paragraph" w:customStyle="1" w:styleId="CharCharCharCharCharCharCharCharChar1Char">
    <w:name w:val="Char Char Char Char Char Char Char Char Char1 Char"/>
    <w:basedOn w:val="Normal"/>
    <w:next w:val="Normal"/>
    <w:autoRedefine/>
    <w:semiHidden/>
    <w:rsid w:val="00D94E7C"/>
    <w:pPr>
      <w:spacing w:before="120" w:after="120" w:line="312" w:lineRule="auto"/>
    </w:pPr>
    <w:rPr>
      <w:rFonts w:eastAsia="Times New Roman"/>
      <w:szCs w:val="22"/>
    </w:rPr>
  </w:style>
  <w:style w:type="character" w:styleId="CommentReference">
    <w:name w:val="annotation reference"/>
    <w:basedOn w:val="DefaultParagraphFont"/>
    <w:uiPriority w:val="99"/>
    <w:semiHidden/>
    <w:unhideWhenUsed/>
    <w:rsid w:val="006C41FA"/>
    <w:rPr>
      <w:sz w:val="16"/>
      <w:szCs w:val="16"/>
    </w:rPr>
  </w:style>
  <w:style w:type="paragraph" w:styleId="CommentText">
    <w:name w:val="annotation text"/>
    <w:basedOn w:val="Normal"/>
    <w:link w:val="CommentTextChar"/>
    <w:uiPriority w:val="99"/>
    <w:semiHidden/>
    <w:unhideWhenUsed/>
    <w:rsid w:val="006C41FA"/>
    <w:rPr>
      <w:sz w:val="20"/>
      <w:szCs w:val="20"/>
    </w:rPr>
  </w:style>
  <w:style w:type="character" w:customStyle="1" w:styleId="CommentTextChar">
    <w:name w:val="Comment Text Char"/>
    <w:basedOn w:val="DefaultParagraphFont"/>
    <w:link w:val="CommentText"/>
    <w:uiPriority w:val="99"/>
    <w:semiHidden/>
    <w:rsid w:val="006C41F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1FA"/>
    <w:rPr>
      <w:b/>
      <w:bCs/>
    </w:rPr>
  </w:style>
  <w:style w:type="character" w:customStyle="1" w:styleId="CommentSubjectChar">
    <w:name w:val="Comment Subject Char"/>
    <w:basedOn w:val="CommentTextChar"/>
    <w:link w:val="CommentSubject"/>
    <w:uiPriority w:val="99"/>
    <w:semiHidden/>
    <w:rsid w:val="006C41FA"/>
    <w:rPr>
      <w:rFonts w:ascii="Times New Roman" w:hAnsi="Times New Roman" w:cs="Times New Roman"/>
      <w:b/>
      <w:bCs/>
      <w:sz w:val="20"/>
      <w:szCs w:val="20"/>
    </w:rPr>
  </w:style>
  <w:style w:type="paragraph" w:styleId="BodyText">
    <w:name w:val="Body Text"/>
    <w:basedOn w:val="Normal"/>
    <w:link w:val="BodyTextChar"/>
    <w:rsid w:val="00555F92"/>
    <w:pPr>
      <w:jc w:val="center"/>
    </w:pPr>
    <w:rPr>
      <w:rFonts w:ascii=".VnTime" w:eastAsia="Times New Roman" w:hAnsi=".VnTime"/>
      <w:b/>
      <w:sz w:val="20"/>
      <w:szCs w:val="20"/>
      <w:lang w:val="x-none" w:eastAsia="x-none"/>
    </w:rPr>
  </w:style>
  <w:style w:type="character" w:customStyle="1" w:styleId="BodyTextChar">
    <w:name w:val="Body Text Char"/>
    <w:basedOn w:val="DefaultParagraphFont"/>
    <w:link w:val="BodyText"/>
    <w:rsid w:val="00555F92"/>
    <w:rPr>
      <w:rFonts w:ascii=".VnTime" w:eastAsia="Times New Roman" w:hAnsi=".VnTime" w:cs="Times New Roman"/>
      <w:b/>
      <w:sz w:val="20"/>
      <w:szCs w:val="20"/>
      <w:lang w:val="x-none" w:eastAsia="x-none"/>
    </w:rPr>
  </w:style>
  <w:style w:type="character" w:styleId="Hyperlink">
    <w:name w:val="Hyperlink"/>
    <w:basedOn w:val="DefaultParagraphFont"/>
    <w:uiPriority w:val="99"/>
    <w:unhideWhenUsed/>
    <w:rsid w:val="00C72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2823">
      <w:bodyDiv w:val="1"/>
      <w:marLeft w:val="0"/>
      <w:marRight w:val="0"/>
      <w:marTop w:val="0"/>
      <w:marBottom w:val="0"/>
      <w:divBdr>
        <w:top w:val="none" w:sz="0" w:space="0" w:color="auto"/>
        <w:left w:val="none" w:sz="0" w:space="0" w:color="auto"/>
        <w:bottom w:val="none" w:sz="0" w:space="0" w:color="auto"/>
        <w:right w:val="none" w:sz="0" w:space="0" w:color="auto"/>
      </w:divBdr>
    </w:div>
    <w:div w:id="194541484">
      <w:bodyDiv w:val="1"/>
      <w:marLeft w:val="0"/>
      <w:marRight w:val="0"/>
      <w:marTop w:val="0"/>
      <w:marBottom w:val="0"/>
      <w:divBdr>
        <w:top w:val="none" w:sz="0" w:space="0" w:color="auto"/>
        <w:left w:val="none" w:sz="0" w:space="0" w:color="auto"/>
        <w:bottom w:val="none" w:sz="0" w:space="0" w:color="auto"/>
        <w:right w:val="none" w:sz="0" w:space="0" w:color="auto"/>
      </w:divBdr>
    </w:div>
    <w:div w:id="239751639">
      <w:bodyDiv w:val="1"/>
      <w:marLeft w:val="0"/>
      <w:marRight w:val="0"/>
      <w:marTop w:val="0"/>
      <w:marBottom w:val="0"/>
      <w:divBdr>
        <w:top w:val="none" w:sz="0" w:space="0" w:color="auto"/>
        <w:left w:val="none" w:sz="0" w:space="0" w:color="auto"/>
        <w:bottom w:val="none" w:sz="0" w:space="0" w:color="auto"/>
        <w:right w:val="none" w:sz="0" w:space="0" w:color="auto"/>
      </w:divBdr>
    </w:div>
    <w:div w:id="326830149">
      <w:bodyDiv w:val="1"/>
      <w:marLeft w:val="0"/>
      <w:marRight w:val="0"/>
      <w:marTop w:val="0"/>
      <w:marBottom w:val="0"/>
      <w:divBdr>
        <w:top w:val="none" w:sz="0" w:space="0" w:color="auto"/>
        <w:left w:val="none" w:sz="0" w:space="0" w:color="auto"/>
        <w:bottom w:val="none" w:sz="0" w:space="0" w:color="auto"/>
        <w:right w:val="none" w:sz="0" w:space="0" w:color="auto"/>
      </w:divBdr>
    </w:div>
    <w:div w:id="411199742">
      <w:bodyDiv w:val="1"/>
      <w:marLeft w:val="0"/>
      <w:marRight w:val="0"/>
      <w:marTop w:val="0"/>
      <w:marBottom w:val="0"/>
      <w:divBdr>
        <w:top w:val="none" w:sz="0" w:space="0" w:color="auto"/>
        <w:left w:val="none" w:sz="0" w:space="0" w:color="auto"/>
        <w:bottom w:val="none" w:sz="0" w:space="0" w:color="auto"/>
        <w:right w:val="none" w:sz="0" w:space="0" w:color="auto"/>
      </w:divBdr>
    </w:div>
    <w:div w:id="460921723">
      <w:bodyDiv w:val="1"/>
      <w:marLeft w:val="0"/>
      <w:marRight w:val="0"/>
      <w:marTop w:val="0"/>
      <w:marBottom w:val="0"/>
      <w:divBdr>
        <w:top w:val="none" w:sz="0" w:space="0" w:color="auto"/>
        <w:left w:val="none" w:sz="0" w:space="0" w:color="auto"/>
        <w:bottom w:val="none" w:sz="0" w:space="0" w:color="auto"/>
        <w:right w:val="none" w:sz="0" w:space="0" w:color="auto"/>
      </w:divBdr>
    </w:div>
    <w:div w:id="474369819">
      <w:bodyDiv w:val="1"/>
      <w:marLeft w:val="0"/>
      <w:marRight w:val="0"/>
      <w:marTop w:val="0"/>
      <w:marBottom w:val="0"/>
      <w:divBdr>
        <w:top w:val="none" w:sz="0" w:space="0" w:color="auto"/>
        <w:left w:val="none" w:sz="0" w:space="0" w:color="auto"/>
        <w:bottom w:val="none" w:sz="0" w:space="0" w:color="auto"/>
        <w:right w:val="none" w:sz="0" w:space="0" w:color="auto"/>
      </w:divBdr>
    </w:div>
    <w:div w:id="499933552">
      <w:bodyDiv w:val="1"/>
      <w:marLeft w:val="0"/>
      <w:marRight w:val="0"/>
      <w:marTop w:val="0"/>
      <w:marBottom w:val="0"/>
      <w:divBdr>
        <w:top w:val="none" w:sz="0" w:space="0" w:color="auto"/>
        <w:left w:val="none" w:sz="0" w:space="0" w:color="auto"/>
        <w:bottom w:val="none" w:sz="0" w:space="0" w:color="auto"/>
        <w:right w:val="none" w:sz="0" w:space="0" w:color="auto"/>
      </w:divBdr>
    </w:div>
    <w:div w:id="565452859">
      <w:bodyDiv w:val="1"/>
      <w:marLeft w:val="0"/>
      <w:marRight w:val="0"/>
      <w:marTop w:val="0"/>
      <w:marBottom w:val="0"/>
      <w:divBdr>
        <w:top w:val="none" w:sz="0" w:space="0" w:color="auto"/>
        <w:left w:val="none" w:sz="0" w:space="0" w:color="auto"/>
        <w:bottom w:val="none" w:sz="0" w:space="0" w:color="auto"/>
        <w:right w:val="none" w:sz="0" w:space="0" w:color="auto"/>
      </w:divBdr>
    </w:div>
    <w:div w:id="646974823">
      <w:bodyDiv w:val="1"/>
      <w:marLeft w:val="0"/>
      <w:marRight w:val="0"/>
      <w:marTop w:val="0"/>
      <w:marBottom w:val="0"/>
      <w:divBdr>
        <w:top w:val="none" w:sz="0" w:space="0" w:color="auto"/>
        <w:left w:val="none" w:sz="0" w:space="0" w:color="auto"/>
        <w:bottom w:val="none" w:sz="0" w:space="0" w:color="auto"/>
        <w:right w:val="none" w:sz="0" w:space="0" w:color="auto"/>
      </w:divBdr>
    </w:div>
    <w:div w:id="697894976">
      <w:bodyDiv w:val="1"/>
      <w:marLeft w:val="0"/>
      <w:marRight w:val="0"/>
      <w:marTop w:val="0"/>
      <w:marBottom w:val="0"/>
      <w:divBdr>
        <w:top w:val="none" w:sz="0" w:space="0" w:color="auto"/>
        <w:left w:val="none" w:sz="0" w:space="0" w:color="auto"/>
        <w:bottom w:val="none" w:sz="0" w:space="0" w:color="auto"/>
        <w:right w:val="none" w:sz="0" w:space="0" w:color="auto"/>
      </w:divBdr>
    </w:div>
    <w:div w:id="710300162">
      <w:bodyDiv w:val="1"/>
      <w:marLeft w:val="0"/>
      <w:marRight w:val="0"/>
      <w:marTop w:val="0"/>
      <w:marBottom w:val="0"/>
      <w:divBdr>
        <w:top w:val="none" w:sz="0" w:space="0" w:color="auto"/>
        <w:left w:val="none" w:sz="0" w:space="0" w:color="auto"/>
        <w:bottom w:val="none" w:sz="0" w:space="0" w:color="auto"/>
        <w:right w:val="none" w:sz="0" w:space="0" w:color="auto"/>
      </w:divBdr>
    </w:div>
    <w:div w:id="830831885">
      <w:bodyDiv w:val="1"/>
      <w:marLeft w:val="0"/>
      <w:marRight w:val="0"/>
      <w:marTop w:val="0"/>
      <w:marBottom w:val="0"/>
      <w:divBdr>
        <w:top w:val="none" w:sz="0" w:space="0" w:color="auto"/>
        <w:left w:val="none" w:sz="0" w:space="0" w:color="auto"/>
        <w:bottom w:val="none" w:sz="0" w:space="0" w:color="auto"/>
        <w:right w:val="none" w:sz="0" w:space="0" w:color="auto"/>
      </w:divBdr>
    </w:div>
    <w:div w:id="835850953">
      <w:bodyDiv w:val="1"/>
      <w:marLeft w:val="0"/>
      <w:marRight w:val="0"/>
      <w:marTop w:val="0"/>
      <w:marBottom w:val="0"/>
      <w:divBdr>
        <w:top w:val="none" w:sz="0" w:space="0" w:color="auto"/>
        <w:left w:val="none" w:sz="0" w:space="0" w:color="auto"/>
        <w:bottom w:val="none" w:sz="0" w:space="0" w:color="auto"/>
        <w:right w:val="none" w:sz="0" w:space="0" w:color="auto"/>
      </w:divBdr>
    </w:div>
    <w:div w:id="861552396">
      <w:bodyDiv w:val="1"/>
      <w:marLeft w:val="0"/>
      <w:marRight w:val="0"/>
      <w:marTop w:val="0"/>
      <w:marBottom w:val="0"/>
      <w:divBdr>
        <w:top w:val="none" w:sz="0" w:space="0" w:color="auto"/>
        <w:left w:val="none" w:sz="0" w:space="0" w:color="auto"/>
        <w:bottom w:val="none" w:sz="0" w:space="0" w:color="auto"/>
        <w:right w:val="none" w:sz="0" w:space="0" w:color="auto"/>
      </w:divBdr>
    </w:div>
    <w:div w:id="1001199139">
      <w:bodyDiv w:val="1"/>
      <w:marLeft w:val="0"/>
      <w:marRight w:val="0"/>
      <w:marTop w:val="0"/>
      <w:marBottom w:val="0"/>
      <w:divBdr>
        <w:top w:val="none" w:sz="0" w:space="0" w:color="auto"/>
        <w:left w:val="none" w:sz="0" w:space="0" w:color="auto"/>
        <w:bottom w:val="none" w:sz="0" w:space="0" w:color="auto"/>
        <w:right w:val="none" w:sz="0" w:space="0" w:color="auto"/>
      </w:divBdr>
    </w:div>
    <w:div w:id="1002858525">
      <w:bodyDiv w:val="1"/>
      <w:marLeft w:val="0"/>
      <w:marRight w:val="0"/>
      <w:marTop w:val="0"/>
      <w:marBottom w:val="0"/>
      <w:divBdr>
        <w:top w:val="none" w:sz="0" w:space="0" w:color="auto"/>
        <w:left w:val="none" w:sz="0" w:space="0" w:color="auto"/>
        <w:bottom w:val="none" w:sz="0" w:space="0" w:color="auto"/>
        <w:right w:val="none" w:sz="0" w:space="0" w:color="auto"/>
      </w:divBdr>
    </w:div>
    <w:div w:id="1062098241">
      <w:bodyDiv w:val="1"/>
      <w:marLeft w:val="0"/>
      <w:marRight w:val="0"/>
      <w:marTop w:val="0"/>
      <w:marBottom w:val="0"/>
      <w:divBdr>
        <w:top w:val="none" w:sz="0" w:space="0" w:color="auto"/>
        <w:left w:val="none" w:sz="0" w:space="0" w:color="auto"/>
        <w:bottom w:val="none" w:sz="0" w:space="0" w:color="auto"/>
        <w:right w:val="none" w:sz="0" w:space="0" w:color="auto"/>
      </w:divBdr>
    </w:div>
    <w:div w:id="1093667752">
      <w:bodyDiv w:val="1"/>
      <w:marLeft w:val="0"/>
      <w:marRight w:val="0"/>
      <w:marTop w:val="0"/>
      <w:marBottom w:val="0"/>
      <w:divBdr>
        <w:top w:val="none" w:sz="0" w:space="0" w:color="auto"/>
        <w:left w:val="none" w:sz="0" w:space="0" w:color="auto"/>
        <w:bottom w:val="none" w:sz="0" w:space="0" w:color="auto"/>
        <w:right w:val="none" w:sz="0" w:space="0" w:color="auto"/>
      </w:divBdr>
    </w:div>
    <w:div w:id="1210650950">
      <w:bodyDiv w:val="1"/>
      <w:marLeft w:val="0"/>
      <w:marRight w:val="0"/>
      <w:marTop w:val="0"/>
      <w:marBottom w:val="0"/>
      <w:divBdr>
        <w:top w:val="none" w:sz="0" w:space="0" w:color="auto"/>
        <w:left w:val="none" w:sz="0" w:space="0" w:color="auto"/>
        <w:bottom w:val="none" w:sz="0" w:space="0" w:color="auto"/>
        <w:right w:val="none" w:sz="0" w:space="0" w:color="auto"/>
      </w:divBdr>
    </w:div>
    <w:div w:id="1213343790">
      <w:bodyDiv w:val="1"/>
      <w:marLeft w:val="0"/>
      <w:marRight w:val="0"/>
      <w:marTop w:val="0"/>
      <w:marBottom w:val="0"/>
      <w:divBdr>
        <w:top w:val="none" w:sz="0" w:space="0" w:color="auto"/>
        <w:left w:val="none" w:sz="0" w:space="0" w:color="auto"/>
        <w:bottom w:val="none" w:sz="0" w:space="0" w:color="auto"/>
        <w:right w:val="none" w:sz="0" w:space="0" w:color="auto"/>
      </w:divBdr>
    </w:div>
    <w:div w:id="1231885188">
      <w:bodyDiv w:val="1"/>
      <w:marLeft w:val="0"/>
      <w:marRight w:val="0"/>
      <w:marTop w:val="0"/>
      <w:marBottom w:val="0"/>
      <w:divBdr>
        <w:top w:val="none" w:sz="0" w:space="0" w:color="auto"/>
        <w:left w:val="none" w:sz="0" w:space="0" w:color="auto"/>
        <w:bottom w:val="none" w:sz="0" w:space="0" w:color="auto"/>
        <w:right w:val="none" w:sz="0" w:space="0" w:color="auto"/>
      </w:divBdr>
    </w:div>
    <w:div w:id="1509446118">
      <w:bodyDiv w:val="1"/>
      <w:marLeft w:val="0"/>
      <w:marRight w:val="0"/>
      <w:marTop w:val="0"/>
      <w:marBottom w:val="0"/>
      <w:divBdr>
        <w:top w:val="none" w:sz="0" w:space="0" w:color="auto"/>
        <w:left w:val="none" w:sz="0" w:space="0" w:color="auto"/>
        <w:bottom w:val="none" w:sz="0" w:space="0" w:color="auto"/>
        <w:right w:val="none" w:sz="0" w:space="0" w:color="auto"/>
      </w:divBdr>
    </w:div>
    <w:div w:id="1639451807">
      <w:bodyDiv w:val="1"/>
      <w:marLeft w:val="0"/>
      <w:marRight w:val="0"/>
      <w:marTop w:val="0"/>
      <w:marBottom w:val="0"/>
      <w:divBdr>
        <w:top w:val="none" w:sz="0" w:space="0" w:color="auto"/>
        <w:left w:val="none" w:sz="0" w:space="0" w:color="auto"/>
        <w:bottom w:val="none" w:sz="0" w:space="0" w:color="auto"/>
        <w:right w:val="none" w:sz="0" w:space="0" w:color="auto"/>
      </w:divBdr>
    </w:div>
    <w:div w:id="1678535288">
      <w:bodyDiv w:val="1"/>
      <w:marLeft w:val="0"/>
      <w:marRight w:val="0"/>
      <w:marTop w:val="0"/>
      <w:marBottom w:val="0"/>
      <w:divBdr>
        <w:top w:val="none" w:sz="0" w:space="0" w:color="auto"/>
        <w:left w:val="none" w:sz="0" w:space="0" w:color="auto"/>
        <w:bottom w:val="none" w:sz="0" w:space="0" w:color="auto"/>
        <w:right w:val="none" w:sz="0" w:space="0" w:color="auto"/>
      </w:divBdr>
    </w:div>
    <w:div w:id="1711614290">
      <w:bodyDiv w:val="1"/>
      <w:marLeft w:val="0"/>
      <w:marRight w:val="0"/>
      <w:marTop w:val="0"/>
      <w:marBottom w:val="0"/>
      <w:divBdr>
        <w:top w:val="none" w:sz="0" w:space="0" w:color="auto"/>
        <w:left w:val="none" w:sz="0" w:space="0" w:color="auto"/>
        <w:bottom w:val="none" w:sz="0" w:space="0" w:color="auto"/>
        <w:right w:val="none" w:sz="0" w:space="0" w:color="auto"/>
      </w:divBdr>
    </w:div>
    <w:div w:id="1720007778">
      <w:bodyDiv w:val="1"/>
      <w:marLeft w:val="0"/>
      <w:marRight w:val="0"/>
      <w:marTop w:val="0"/>
      <w:marBottom w:val="0"/>
      <w:divBdr>
        <w:top w:val="none" w:sz="0" w:space="0" w:color="auto"/>
        <w:left w:val="none" w:sz="0" w:space="0" w:color="auto"/>
        <w:bottom w:val="none" w:sz="0" w:space="0" w:color="auto"/>
        <w:right w:val="none" w:sz="0" w:space="0" w:color="auto"/>
      </w:divBdr>
    </w:div>
    <w:div w:id="1809083494">
      <w:bodyDiv w:val="1"/>
      <w:marLeft w:val="0"/>
      <w:marRight w:val="0"/>
      <w:marTop w:val="0"/>
      <w:marBottom w:val="0"/>
      <w:divBdr>
        <w:top w:val="none" w:sz="0" w:space="0" w:color="auto"/>
        <w:left w:val="none" w:sz="0" w:space="0" w:color="auto"/>
        <w:bottom w:val="none" w:sz="0" w:space="0" w:color="auto"/>
        <w:right w:val="none" w:sz="0" w:space="0" w:color="auto"/>
      </w:divBdr>
    </w:div>
    <w:div w:id="1820343235">
      <w:bodyDiv w:val="1"/>
      <w:marLeft w:val="0"/>
      <w:marRight w:val="0"/>
      <w:marTop w:val="0"/>
      <w:marBottom w:val="0"/>
      <w:divBdr>
        <w:top w:val="none" w:sz="0" w:space="0" w:color="auto"/>
        <w:left w:val="none" w:sz="0" w:space="0" w:color="auto"/>
        <w:bottom w:val="none" w:sz="0" w:space="0" w:color="auto"/>
        <w:right w:val="none" w:sz="0" w:space="0" w:color="auto"/>
      </w:divBdr>
    </w:div>
    <w:div w:id="1981301508">
      <w:bodyDiv w:val="1"/>
      <w:marLeft w:val="0"/>
      <w:marRight w:val="0"/>
      <w:marTop w:val="0"/>
      <w:marBottom w:val="0"/>
      <w:divBdr>
        <w:top w:val="none" w:sz="0" w:space="0" w:color="auto"/>
        <w:left w:val="none" w:sz="0" w:space="0" w:color="auto"/>
        <w:bottom w:val="none" w:sz="0" w:space="0" w:color="auto"/>
        <w:right w:val="none" w:sz="0" w:space="0" w:color="auto"/>
      </w:divBdr>
    </w:div>
    <w:div w:id="2049329440">
      <w:bodyDiv w:val="1"/>
      <w:marLeft w:val="0"/>
      <w:marRight w:val="0"/>
      <w:marTop w:val="0"/>
      <w:marBottom w:val="0"/>
      <w:divBdr>
        <w:top w:val="none" w:sz="0" w:space="0" w:color="auto"/>
        <w:left w:val="none" w:sz="0" w:space="0" w:color="auto"/>
        <w:bottom w:val="none" w:sz="0" w:space="0" w:color="auto"/>
        <w:right w:val="none" w:sz="0" w:space="0" w:color="auto"/>
      </w:divBdr>
    </w:div>
    <w:div w:id="2095779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BE61761-E5E9-4B5D-86D0-AEBC2C17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Phòng Công tác hội đồng - HĐND Tỉnh Hà Tĩnh</vt:lpstr>
    </vt:vector>
  </TitlesOfParts>
  <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Công tác hội đồng - HĐND Tỉnh Hà Tĩnh</dc:title>
  <dc:creator>Microsoft Office User</dc:creator>
  <cp:lastModifiedBy>Windows User</cp:lastModifiedBy>
  <cp:revision>17</cp:revision>
  <cp:lastPrinted>2021-11-04T08:01:00Z</cp:lastPrinted>
  <dcterms:created xsi:type="dcterms:W3CDTF">2021-11-04T04:38:00Z</dcterms:created>
  <dcterms:modified xsi:type="dcterms:W3CDTF">2021-11-04T10:29:00Z</dcterms:modified>
</cp:coreProperties>
</file>