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jc w:val="center"/>
        <w:tblLook w:val="01E0" w:firstRow="1" w:lastRow="1" w:firstColumn="1" w:lastColumn="1" w:noHBand="0" w:noVBand="0"/>
      </w:tblPr>
      <w:tblGrid>
        <w:gridCol w:w="3567"/>
        <w:gridCol w:w="6181"/>
      </w:tblGrid>
      <w:tr w:rsidR="00AD6586" w:rsidRPr="00AC1C52" w14:paraId="5DEAE77D" w14:textId="77777777" w:rsidTr="00AC1C52">
        <w:trPr>
          <w:trHeight w:val="605"/>
          <w:jc w:val="center"/>
        </w:trPr>
        <w:tc>
          <w:tcPr>
            <w:tcW w:w="3567" w:type="dxa"/>
          </w:tcPr>
          <w:p w14:paraId="75FEC59E" w14:textId="77777777" w:rsidR="00AD6586" w:rsidRPr="00B829FC" w:rsidRDefault="00AD6586" w:rsidP="00E8175C">
            <w:pPr>
              <w:jc w:val="center"/>
              <w:rPr>
                <w:rFonts w:ascii="Times New Roman" w:hAnsi="Times New Roman"/>
                <w:b/>
                <w:szCs w:val="26"/>
              </w:rPr>
            </w:pPr>
            <w:r w:rsidRPr="00B829FC">
              <w:rPr>
                <w:rFonts w:ascii="Times New Roman" w:hAnsi="Times New Roman"/>
                <w:b/>
                <w:szCs w:val="26"/>
              </w:rPr>
              <w:t>HỘI ĐỒNG NHÂN DÂN</w:t>
            </w:r>
          </w:p>
          <w:p w14:paraId="49F02BF1" w14:textId="77777777" w:rsidR="00AD6586" w:rsidRPr="00B829FC" w:rsidRDefault="00AD6586" w:rsidP="00E8175C">
            <w:pPr>
              <w:jc w:val="center"/>
              <w:rPr>
                <w:rFonts w:ascii="Times New Roman" w:hAnsi="Times New Roman"/>
                <w:b/>
                <w:szCs w:val="26"/>
              </w:rPr>
            </w:pPr>
            <w:r w:rsidRPr="00B829FC">
              <w:rPr>
                <w:rFonts w:ascii="Times New Roman" w:hAnsi="Times New Roman"/>
                <w:b/>
                <w:szCs w:val="26"/>
              </w:rPr>
              <w:t>TỈNH HÀ TĨNH</w:t>
            </w:r>
          </w:p>
          <w:p w14:paraId="361C26C1" w14:textId="416FEFFE" w:rsidR="00AD6586" w:rsidRDefault="00AD6586" w:rsidP="006F5223">
            <w:pPr>
              <w:spacing w:before="240"/>
              <w:jc w:val="center"/>
              <w:rPr>
                <w:rFonts w:ascii="Times New Roman" w:hAnsi="Times New Roman"/>
                <w:sz w:val="28"/>
                <w:szCs w:val="28"/>
              </w:rPr>
            </w:pPr>
            <w:r w:rsidRPr="00B829FC">
              <w:rPr>
                <w:rFonts w:ascii="Times New Roman" w:hAnsi="Times New Roman"/>
                <w:noProof/>
                <w:szCs w:val="26"/>
              </w:rPr>
              <mc:AlternateContent>
                <mc:Choice Requires="wps">
                  <w:drawing>
                    <wp:anchor distT="0" distB="0" distL="114300" distR="114300" simplePos="0" relativeHeight="251659264" behindDoc="0" locked="0" layoutInCell="1" allowOverlap="1" wp14:anchorId="0C78B69C" wp14:editId="0E0232C0">
                      <wp:simplePos x="0" y="0"/>
                      <wp:positionH relativeFrom="column">
                        <wp:posOffset>709295</wp:posOffset>
                      </wp:positionH>
                      <wp:positionV relativeFrom="paragraph">
                        <wp:posOffset>34290</wp:posOffset>
                      </wp:positionV>
                      <wp:extent cx="658495" cy="0"/>
                      <wp:effectExtent l="0" t="0" r="2730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DDF42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2.7pt" to="10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"/>
                  </w:pict>
                </mc:Fallback>
              </mc:AlternateContent>
            </w:r>
            <w:r w:rsidRPr="00AC1C52">
              <w:rPr>
                <w:rFonts w:ascii="Times New Roman" w:hAnsi="Times New Roman"/>
                <w:sz w:val="28"/>
                <w:szCs w:val="28"/>
              </w:rPr>
              <w:t xml:space="preserve">Số: </w:t>
            </w:r>
            <w:r w:rsidR="00F169DB">
              <w:rPr>
                <w:rFonts w:ascii="Times New Roman" w:hAnsi="Times New Roman"/>
                <w:sz w:val="28"/>
                <w:szCs w:val="28"/>
              </w:rPr>
              <w:t xml:space="preserve">   </w:t>
            </w:r>
            <w:r w:rsidRPr="00AC1C52">
              <w:rPr>
                <w:rFonts w:ascii="Times New Roman" w:hAnsi="Times New Roman"/>
                <w:sz w:val="28"/>
                <w:szCs w:val="28"/>
              </w:rPr>
              <w:t>/NQ-HĐND</w:t>
            </w:r>
          </w:p>
          <w:p w14:paraId="2EC5E4A4" w14:textId="77777777" w:rsidR="002D02AD" w:rsidRPr="00AC1C52" w:rsidRDefault="002D02AD" w:rsidP="006F5223">
            <w:pPr>
              <w:rPr>
                <w:rFonts w:ascii="Times New Roman" w:hAnsi="Times New Roman"/>
                <w:sz w:val="28"/>
                <w:szCs w:val="28"/>
              </w:rPr>
            </w:pPr>
          </w:p>
        </w:tc>
        <w:tc>
          <w:tcPr>
            <w:tcW w:w="6181" w:type="dxa"/>
          </w:tcPr>
          <w:p w14:paraId="78E1247E" w14:textId="53C8F270" w:rsidR="00AD6586" w:rsidRPr="00B829FC" w:rsidRDefault="00AD6586" w:rsidP="00E8175C">
            <w:pPr>
              <w:jc w:val="center"/>
              <w:rPr>
                <w:rFonts w:ascii="Times New Roman" w:hAnsi="Times New Roman"/>
                <w:b/>
                <w:szCs w:val="26"/>
              </w:rPr>
            </w:pPr>
            <w:r w:rsidRPr="00B829FC">
              <w:rPr>
                <w:rFonts w:ascii="Times New Roman" w:hAnsi="Times New Roman"/>
                <w:b/>
                <w:szCs w:val="26"/>
              </w:rPr>
              <w:t>CỘNG HÒA XÃ HỘI CHỦ NGHĨA VIỆT NAM</w:t>
            </w:r>
          </w:p>
          <w:p w14:paraId="7041E976" w14:textId="77777777" w:rsidR="00AD6586" w:rsidRPr="00287A75" w:rsidRDefault="00AD6586" w:rsidP="00E8175C">
            <w:pPr>
              <w:jc w:val="center"/>
              <w:rPr>
                <w:rFonts w:ascii="Times New Roman" w:hAnsi="Times New Roman"/>
                <w:b/>
                <w:sz w:val="28"/>
                <w:szCs w:val="26"/>
              </w:rPr>
            </w:pPr>
            <w:r w:rsidRPr="00287A75">
              <w:rPr>
                <w:rFonts w:ascii="Times New Roman" w:hAnsi="Times New Roman"/>
                <w:b/>
                <w:sz w:val="28"/>
                <w:szCs w:val="26"/>
              </w:rPr>
              <w:t>Độc lập - Tự do - Hạnh phúc</w:t>
            </w:r>
          </w:p>
          <w:p w14:paraId="2BA63F17" w14:textId="77777777" w:rsidR="00AD6586" w:rsidRPr="00B829FC" w:rsidRDefault="00AD6586" w:rsidP="00E8175C">
            <w:pPr>
              <w:jc w:val="center"/>
              <w:rPr>
                <w:rFonts w:ascii="Times New Roman" w:hAnsi="Times New Roman"/>
                <w:i/>
                <w:szCs w:val="26"/>
              </w:rPr>
            </w:pPr>
            <w:r w:rsidRPr="00B829FC">
              <w:rPr>
                <w:rFonts w:ascii="Times New Roman" w:hAnsi="Times New Roman"/>
                <w:i/>
                <w:noProof/>
                <w:szCs w:val="26"/>
              </w:rPr>
              <mc:AlternateContent>
                <mc:Choice Requires="wps">
                  <w:drawing>
                    <wp:anchor distT="0" distB="0" distL="114300" distR="114300" simplePos="0" relativeHeight="251660288" behindDoc="0" locked="0" layoutInCell="1" allowOverlap="1" wp14:anchorId="0561AC72" wp14:editId="6CC9B0DF">
                      <wp:simplePos x="0" y="0"/>
                      <wp:positionH relativeFrom="column">
                        <wp:posOffset>900283</wp:posOffset>
                      </wp:positionH>
                      <wp:positionV relativeFrom="paragraph">
                        <wp:posOffset>19685</wp:posOffset>
                      </wp:positionV>
                      <wp:extent cx="2039815"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EA654D"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1.55pt" to="2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"/>
                  </w:pict>
                </mc:Fallback>
              </mc:AlternateContent>
            </w:r>
          </w:p>
          <w:p w14:paraId="23CF2C80" w14:textId="7C9AD53B" w:rsidR="00AD6586" w:rsidRPr="00AC1C52" w:rsidRDefault="00AD6586" w:rsidP="00CF2E4C">
            <w:pPr>
              <w:spacing w:before="60"/>
              <w:jc w:val="center"/>
              <w:rPr>
                <w:rFonts w:ascii="Times New Roman" w:hAnsi="Times New Roman"/>
                <w:i/>
                <w:sz w:val="28"/>
                <w:szCs w:val="28"/>
              </w:rPr>
            </w:pPr>
            <w:r w:rsidRPr="00AC1C52">
              <w:rPr>
                <w:rFonts w:ascii="Times New Roman" w:hAnsi="Times New Roman"/>
                <w:i/>
                <w:sz w:val="28"/>
                <w:szCs w:val="28"/>
              </w:rPr>
              <w:t xml:space="preserve">Hà Tĩnh, ngày </w:t>
            </w:r>
            <w:r w:rsidR="00F169DB">
              <w:rPr>
                <w:rFonts w:ascii="Times New Roman" w:hAnsi="Times New Roman"/>
                <w:i/>
                <w:sz w:val="28"/>
                <w:szCs w:val="28"/>
              </w:rPr>
              <w:t>15</w:t>
            </w:r>
            <w:r w:rsidR="00043135">
              <w:rPr>
                <w:rFonts w:ascii="Times New Roman" w:hAnsi="Times New Roman"/>
                <w:i/>
                <w:sz w:val="28"/>
                <w:szCs w:val="28"/>
              </w:rPr>
              <w:t xml:space="preserve"> tháng 7</w:t>
            </w:r>
            <w:r w:rsidR="00B829FC">
              <w:rPr>
                <w:rFonts w:ascii="Times New Roman" w:hAnsi="Times New Roman"/>
                <w:i/>
                <w:sz w:val="28"/>
                <w:szCs w:val="28"/>
              </w:rPr>
              <w:t xml:space="preserve"> năm 202</w:t>
            </w:r>
            <w:r w:rsidR="00F169DB">
              <w:rPr>
                <w:rFonts w:ascii="Times New Roman" w:hAnsi="Times New Roman"/>
                <w:i/>
                <w:sz w:val="28"/>
                <w:szCs w:val="28"/>
              </w:rPr>
              <w:t>2</w:t>
            </w:r>
          </w:p>
        </w:tc>
      </w:tr>
    </w:tbl>
    <w:p w14:paraId="183C21E2" w14:textId="77777777" w:rsidR="006F5223" w:rsidRDefault="006F5223" w:rsidP="00150EA4">
      <w:pPr>
        <w:tabs>
          <w:tab w:val="center" w:pos="1962"/>
          <w:tab w:val="center" w:pos="6758"/>
        </w:tabs>
        <w:jc w:val="center"/>
        <w:rPr>
          <w:rFonts w:ascii="Times New Roman" w:hAnsi="Times New Roman"/>
          <w:b/>
          <w:sz w:val="28"/>
          <w:szCs w:val="28"/>
        </w:rPr>
      </w:pPr>
    </w:p>
    <w:p w14:paraId="2D92F047" w14:textId="03BD824B" w:rsidR="005B0DB8"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NGHỊ QUYẾT</w:t>
      </w:r>
    </w:p>
    <w:p w14:paraId="7918AB3B" w14:textId="59B07F32" w:rsidR="00AD6586" w:rsidRPr="00AC1C52" w:rsidRDefault="00150EA4" w:rsidP="00AD6586">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 xml:space="preserve">Về </w:t>
      </w:r>
      <w:r w:rsidR="00AD6586" w:rsidRPr="00AC1C52">
        <w:rPr>
          <w:rFonts w:ascii="Times New Roman" w:hAnsi="Times New Roman"/>
          <w:b/>
          <w:sz w:val="28"/>
          <w:szCs w:val="28"/>
        </w:rPr>
        <w:t>c</w:t>
      </w:r>
      <w:r w:rsidRPr="00AC1C52">
        <w:rPr>
          <w:rFonts w:ascii="Times New Roman" w:hAnsi="Times New Roman"/>
          <w:b/>
          <w:sz w:val="28"/>
          <w:szCs w:val="28"/>
        </w:rPr>
        <w:t xml:space="preserve">hương trình giám sát của </w:t>
      </w:r>
      <w:r w:rsidR="00AD6586" w:rsidRPr="00AC1C52">
        <w:rPr>
          <w:rFonts w:ascii="Times New Roman" w:hAnsi="Times New Roman"/>
          <w:b/>
          <w:color w:val="000000"/>
          <w:sz w:val="28"/>
          <w:szCs w:val="28"/>
        </w:rPr>
        <w:t>Hội đồng nhân dân</w:t>
      </w:r>
      <w:r w:rsidR="00F169DB">
        <w:rPr>
          <w:rFonts w:ascii="Times New Roman" w:hAnsi="Times New Roman"/>
          <w:b/>
          <w:sz w:val="28"/>
          <w:szCs w:val="28"/>
        </w:rPr>
        <w:t xml:space="preserve"> tỉnh năm 2023</w:t>
      </w:r>
    </w:p>
    <w:p w14:paraId="426DF5A9" w14:textId="77777777" w:rsidR="00150EA4" w:rsidRPr="00AC1C52" w:rsidRDefault="00A57D24" w:rsidP="00150EA4">
      <w:pPr>
        <w:tabs>
          <w:tab w:val="center" w:pos="1962"/>
          <w:tab w:val="center" w:pos="6758"/>
        </w:tabs>
        <w:jc w:val="both"/>
        <w:rPr>
          <w:rFonts w:ascii="Times New Roman" w:hAnsi="Times New Roman"/>
          <w:sz w:val="28"/>
          <w:szCs w:val="28"/>
        </w:rPr>
      </w:pPr>
      <w:r w:rsidRPr="00AC1C52">
        <w:rPr>
          <w:rFonts w:ascii="Times New Roman" w:hAnsi="Times New Roman"/>
          <w:noProof/>
          <w:sz w:val="28"/>
          <w:szCs w:val="28"/>
        </w:rPr>
        <mc:AlternateContent>
          <mc:Choice Requires="wps">
            <w:drawing>
              <wp:anchor distT="0" distB="0" distL="114300" distR="114300" simplePos="0" relativeHeight="251654656" behindDoc="0" locked="0" layoutInCell="1" allowOverlap="1" wp14:anchorId="0B1A67F8" wp14:editId="0F1344AD">
                <wp:simplePos x="0" y="0"/>
                <wp:positionH relativeFrom="column">
                  <wp:posOffset>2294890</wp:posOffset>
                </wp:positionH>
                <wp:positionV relativeFrom="paragraph">
                  <wp:posOffset>11430</wp:posOffset>
                </wp:positionV>
                <wp:extent cx="1245870" cy="0"/>
                <wp:effectExtent l="0" t="0" r="1143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1DD420A"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9pt" to="27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"/>
            </w:pict>
          </mc:Fallback>
        </mc:AlternateContent>
      </w:r>
    </w:p>
    <w:p w14:paraId="0F763EB9" w14:textId="77777777" w:rsidR="00150EA4"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 xml:space="preserve">HỘI ĐỒNG NHÂN DÂN TỈNH </w:t>
      </w:r>
      <w:r w:rsidR="00AD6586" w:rsidRPr="00AC1C52">
        <w:rPr>
          <w:rFonts w:ascii="Times New Roman" w:hAnsi="Times New Roman"/>
          <w:b/>
          <w:sz w:val="28"/>
          <w:szCs w:val="28"/>
        </w:rPr>
        <w:t>HÀ TĨNH</w:t>
      </w:r>
    </w:p>
    <w:p w14:paraId="4650E904" w14:textId="56895ECD" w:rsidR="00150EA4"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KH</w:t>
      </w:r>
      <w:r w:rsidR="0064703D">
        <w:rPr>
          <w:rFonts w:ascii="Times New Roman" w:hAnsi="Times New Roman"/>
          <w:b/>
          <w:sz w:val="28"/>
          <w:szCs w:val="28"/>
        </w:rPr>
        <w:t>ÓA</w:t>
      </w:r>
      <w:r w:rsidR="00BA761B" w:rsidRPr="00AC1C52">
        <w:rPr>
          <w:rFonts w:ascii="Times New Roman" w:hAnsi="Times New Roman"/>
          <w:b/>
          <w:sz w:val="28"/>
          <w:szCs w:val="28"/>
        </w:rPr>
        <w:t xml:space="preserve"> </w:t>
      </w:r>
      <w:r w:rsidR="00AD6586" w:rsidRPr="00AC1C52">
        <w:rPr>
          <w:rFonts w:ascii="Times New Roman" w:hAnsi="Times New Roman"/>
          <w:b/>
          <w:sz w:val="28"/>
          <w:szCs w:val="28"/>
        </w:rPr>
        <w:t>XVII</w:t>
      </w:r>
      <w:r w:rsidR="00B829FC">
        <w:rPr>
          <w:rFonts w:ascii="Times New Roman" w:hAnsi="Times New Roman"/>
          <w:b/>
          <w:sz w:val="28"/>
          <w:szCs w:val="28"/>
        </w:rPr>
        <w:t>I</w:t>
      </w:r>
      <w:r w:rsidR="00265334">
        <w:rPr>
          <w:rFonts w:ascii="Times New Roman" w:hAnsi="Times New Roman"/>
          <w:b/>
          <w:sz w:val="28"/>
          <w:szCs w:val="28"/>
        </w:rPr>
        <w:t>,</w:t>
      </w:r>
      <w:r w:rsidR="001C2B42" w:rsidRPr="00AC1C52">
        <w:rPr>
          <w:rFonts w:ascii="Times New Roman" w:hAnsi="Times New Roman"/>
          <w:b/>
          <w:sz w:val="28"/>
          <w:szCs w:val="28"/>
        </w:rPr>
        <w:t xml:space="preserve"> </w:t>
      </w:r>
      <w:r w:rsidRPr="00AC1C52">
        <w:rPr>
          <w:rFonts w:ascii="Times New Roman" w:hAnsi="Times New Roman"/>
          <w:b/>
          <w:sz w:val="28"/>
          <w:szCs w:val="28"/>
        </w:rPr>
        <w:t xml:space="preserve">KỲ HỌP THỨ </w:t>
      </w:r>
      <w:r w:rsidR="00F169DB">
        <w:rPr>
          <w:rFonts w:ascii="Times New Roman" w:hAnsi="Times New Roman"/>
          <w:b/>
          <w:sz w:val="28"/>
          <w:szCs w:val="28"/>
        </w:rPr>
        <w:t>8</w:t>
      </w:r>
    </w:p>
    <w:p w14:paraId="290825EE" w14:textId="77777777" w:rsidR="00150EA4" w:rsidRPr="00AC1C52" w:rsidRDefault="00150EA4" w:rsidP="00150EA4">
      <w:pPr>
        <w:tabs>
          <w:tab w:val="center" w:pos="1962"/>
          <w:tab w:val="center" w:pos="6758"/>
        </w:tabs>
        <w:jc w:val="both"/>
        <w:rPr>
          <w:rFonts w:ascii="Times New Roman" w:hAnsi="Times New Roman"/>
          <w:sz w:val="28"/>
          <w:szCs w:val="28"/>
        </w:rPr>
      </w:pPr>
    </w:p>
    <w:p w14:paraId="38A3EF62" w14:textId="30281946" w:rsidR="00150EA4" w:rsidRPr="00F169DB" w:rsidRDefault="00B829FC" w:rsidP="00D06D16">
      <w:pPr>
        <w:spacing w:before="120" w:after="120" w:line="340" w:lineRule="exact"/>
        <w:ind w:firstLine="720"/>
        <w:jc w:val="both"/>
        <w:rPr>
          <w:rFonts w:ascii="Times New Roman" w:hAnsi="Times New Roman"/>
          <w:i/>
          <w:sz w:val="28"/>
          <w:szCs w:val="28"/>
        </w:rPr>
      </w:pPr>
      <w:r w:rsidRPr="00B829FC">
        <w:rPr>
          <w:rFonts w:ascii="Times New Roman" w:hAnsi="Times New Roman"/>
          <w:i/>
          <w:sz w:val="28"/>
          <w:szCs w:val="28"/>
          <w:lang w:val="vi-VN"/>
        </w:rPr>
        <w:t>Căn cứ Luật Tổ chức chính quyền địa phương ngày 19 tháng 6 năm 2015;</w:t>
      </w:r>
      <w:r w:rsidR="00D06D16">
        <w:rPr>
          <w:rFonts w:ascii="Times New Roman" w:hAnsi="Times New Roman"/>
          <w:i/>
          <w:sz w:val="28"/>
          <w:szCs w:val="28"/>
        </w:rPr>
        <w:t xml:space="preserve"> </w:t>
      </w:r>
      <w:r w:rsidRPr="00B829FC">
        <w:rPr>
          <w:rFonts w:ascii="Times New Roman" w:hAnsi="Times New Roman"/>
          <w:i/>
          <w:sz w:val="28"/>
          <w:szCs w:val="28"/>
        </w:rPr>
        <w:t xml:space="preserve">Luật </w:t>
      </w:r>
      <w:r w:rsidR="001C39EA">
        <w:rPr>
          <w:rFonts w:ascii="Times New Roman" w:hAnsi="Times New Roman"/>
          <w:i/>
          <w:sz w:val="28"/>
          <w:szCs w:val="28"/>
        </w:rPr>
        <w:t>s</w:t>
      </w:r>
      <w:r w:rsidRPr="00B829FC">
        <w:rPr>
          <w:rFonts w:ascii="Times New Roman" w:hAnsi="Times New Roman"/>
          <w:i/>
          <w:sz w:val="28"/>
          <w:szCs w:val="28"/>
        </w:rPr>
        <w:t xml:space="preserve">ửa </w:t>
      </w:r>
      <w:r w:rsidRPr="00B829FC">
        <w:rPr>
          <w:rFonts w:ascii="Times New Roman" w:hAnsi="Times New Roman"/>
          <w:i/>
          <w:sz w:val="28"/>
          <w:szCs w:val="28"/>
          <w:lang w:val="vi-VN"/>
        </w:rPr>
        <w:t>đổi, bổ sung một số điều của Luật Tổ chức Chính phủ và Luật Tổ chức chính quyền địa phương ngày 22 tháng 11 năm 2019</w:t>
      </w:r>
      <w:r w:rsidR="00150EA4" w:rsidRPr="00B829FC">
        <w:rPr>
          <w:rFonts w:ascii="Times New Roman" w:hAnsi="Times New Roman"/>
          <w:i/>
          <w:sz w:val="28"/>
          <w:szCs w:val="28"/>
        </w:rPr>
        <w:t>;</w:t>
      </w:r>
    </w:p>
    <w:p w14:paraId="042346DD" w14:textId="77777777" w:rsidR="00A03C53" w:rsidRPr="00C7702E" w:rsidRDefault="00A03C53" w:rsidP="00D06D16">
      <w:pPr>
        <w:tabs>
          <w:tab w:val="center" w:pos="1962"/>
          <w:tab w:val="center" w:pos="6758"/>
        </w:tabs>
        <w:spacing w:before="120" w:after="120" w:line="340" w:lineRule="exact"/>
        <w:ind w:firstLine="720"/>
        <w:jc w:val="both"/>
        <w:rPr>
          <w:rFonts w:ascii="Times New Roman" w:hAnsi="Times New Roman"/>
          <w:i/>
          <w:sz w:val="28"/>
          <w:szCs w:val="28"/>
        </w:rPr>
      </w:pPr>
      <w:r w:rsidRPr="00C7702E">
        <w:rPr>
          <w:rFonts w:ascii="Times New Roman" w:hAnsi="Times New Roman"/>
          <w:i/>
          <w:sz w:val="28"/>
          <w:szCs w:val="28"/>
        </w:rPr>
        <w:t>Căn</w:t>
      </w:r>
      <w:r w:rsidR="00993BDB" w:rsidRPr="00C7702E">
        <w:rPr>
          <w:rFonts w:ascii="Times New Roman" w:hAnsi="Times New Roman"/>
          <w:i/>
          <w:sz w:val="28"/>
          <w:szCs w:val="28"/>
        </w:rPr>
        <w:t xml:space="preserve"> cứ</w:t>
      </w:r>
      <w:r w:rsidRPr="00C7702E">
        <w:rPr>
          <w:rFonts w:ascii="Times New Roman" w:hAnsi="Times New Roman"/>
          <w:i/>
          <w:sz w:val="28"/>
          <w:szCs w:val="28"/>
        </w:rPr>
        <w:t xml:space="preserve"> Luật </w:t>
      </w:r>
      <w:r w:rsidR="00B829FC">
        <w:rPr>
          <w:rFonts w:ascii="Times New Roman" w:hAnsi="Times New Roman"/>
          <w:i/>
          <w:sz w:val="28"/>
          <w:szCs w:val="28"/>
        </w:rPr>
        <w:t>H</w:t>
      </w:r>
      <w:r w:rsidR="000645FB" w:rsidRPr="00C7702E">
        <w:rPr>
          <w:rFonts w:ascii="Times New Roman" w:hAnsi="Times New Roman"/>
          <w:i/>
          <w:sz w:val="28"/>
          <w:szCs w:val="28"/>
        </w:rPr>
        <w:t>oạt động g</w:t>
      </w:r>
      <w:r w:rsidRPr="00C7702E">
        <w:rPr>
          <w:rFonts w:ascii="Times New Roman" w:hAnsi="Times New Roman"/>
          <w:i/>
          <w:sz w:val="28"/>
          <w:szCs w:val="28"/>
        </w:rPr>
        <w:t xml:space="preserve">iám sát </w:t>
      </w:r>
      <w:r w:rsidR="000645FB" w:rsidRPr="00C7702E">
        <w:rPr>
          <w:rFonts w:ascii="Times New Roman" w:hAnsi="Times New Roman"/>
          <w:i/>
          <w:sz w:val="28"/>
          <w:szCs w:val="28"/>
        </w:rPr>
        <w:t xml:space="preserve">của </w:t>
      </w:r>
      <w:r w:rsidRPr="00C7702E">
        <w:rPr>
          <w:rFonts w:ascii="Times New Roman" w:hAnsi="Times New Roman"/>
          <w:i/>
          <w:sz w:val="28"/>
          <w:szCs w:val="28"/>
        </w:rPr>
        <w:t xml:space="preserve">Quốc hội và Hội đồng nhân dân </w:t>
      </w:r>
      <w:r w:rsidR="00E8175C">
        <w:rPr>
          <w:rFonts w:ascii="Times New Roman" w:hAnsi="Times New Roman"/>
          <w:i/>
          <w:sz w:val="28"/>
          <w:szCs w:val="28"/>
        </w:rPr>
        <w:t xml:space="preserve">ngày 20 tháng 11 </w:t>
      </w:r>
      <w:r w:rsidR="00DE68BD" w:rsidRPr="00C7702E">
        <w:rPr>
          <w:rFonts w:ascii="Times New Roman" w:hAnsi="Times New Roman"/>
          <w:i/>
          <w:sz w:val="28"/>
          <w:szCs w:val="28"/>
        </w:rPr>
        <w:t>năm 2015;</w:t>
      </w:r>
    </w:p>
    <w:p w14:paraId="586251F8" w14:textId="5E20949D" w:rsidR="001F302E" w:rsidRPr="00C7702E" w:rsidRDefault="001C39EA" w:rsidP="00D06D16">
      <w:pPr>
        <w:spacing w:before="120" w:after="120" w:line="340" w:lineRule="exact"/>
        <w:ind w:firstLine="720"/>
        <w:jc w:val="both"/>
        <w:rPr>
          <w:rFonts w:ascii="Times New Roman" w:hAnsi="Times New Roman"/>
          <w:bCs w:val="0"/>
          <w:i/>
          <w:sz w:val="28"/>
          <w:szCs w:val="28"/>
          <w:lang w:val="nl-NL"/>
        </w:rPr>
      </w:pPr>
      <w:r>
        <w:rPr>
          <w:rFonts w:ascii="Times New Roman" w:hAnsi="Times New Roman"/>
          <w:i/>
          <w:sz w:val="28"/>
          <w:szCs w:val="28"/>
        </w:rPr>
        <w:t>X</w:t>
      </w:r>
      <w:r w:rsidR="003913CE" w:rsidRPr="00C7702E">
        <w:rPr>
          <w:rFonts w:ascii="Times New Roman" w:hAnsi="Times New Roman"/>
          <w:i/>
          <w:sz w:val="28"/>
          <w:szCs w:val="28"/>
        </w:rPr>
        <w:t>ét</w:t>
      </w:r>
      <w:r w:rsidR="00F169DB">
        <w:rPr>
          <w:rFonts w:ascii="Times New Roman" w:hAnsi="Times New Roman"/>
          <w:i/>
          <w:sz w:val="28"/>
          <w:szCs w:val="28"/>
        </w:rPr>
        <w:t xml:space="preserve"> Tờ trình số    </w:t>
      </w:r>
      <w:r w:rsidR="00716A33" w:rsidRPr="00C7702E">
        <w:rPr>
          <w:rFonts w:ascii="Times New Roman" w:hAnsi="Times New Roman"/>
          <w:i/>
          <w:sz w:val="28"/>
          <w:szCs w:val="28"/>
        </w:rPr>
        <w:t>/TTr-HĐND</w:t>
      </w:r>
      <w:r w:rsidR="003913CE" w:rsidRPr="00C7702E">
        <w:rPr>
          <w:rFonts w:ascii="Times New Roman" w:hAnsi="Times New Roman"/>
          <w:i/>
          <w:sz w:val="28"/>
          <w:szCs w:val="28"/>
        </w:rPr>
        <w:t>,</w:t>
      </w:r>
      <w:r w:rsidR="00716A33" w:rsidRPr="00C7702E">
        <w:rPr>
          <w:rFonts w:ascii="Times New Roman" w:hAnsi="Times New Roman"/>
          <w:i/>
          <w:sz w:val="28"/>
          <w:szCs w:val="28"/>
        </w:rPr>
        <w:t xml:space="preserve"> ngày</w:t>
      </w:r>
      <w:r w:rsidR="00F169DB">
        <w:rPr>
          <w:rFonts w:ascii="Times New Roman" w:hAnsi="Times New Roman"/>
          <w:i/>
          <w:sz w:val="28"/>
          <w:szCs w:val="28"/>
        </w:rPr>
        <w:t xml:space="preserve"> 11</w:t>
      </w:r>
      <w:r w:rsidR="00043135" w:rsidRPr="00C7702E">
        <w:rPr>
          <w:rFonts w:ascii="Times New Roman" w:hAnsi="Times New Roman"/>
          <w:i/>
          <w:sz w:val="28"/>
          <w:szCs w:val="28"/>
        </w:rPr>
        <w:t xml:space="preserve"> tháng 7</w:t>
      </w:r>
      <w:r w:rsidR="00F169DB">
        <w:rPr>
          <w:rFonts w:ascii="Times New Roman" w:hAnsi="Times New Roman"/>
          <w:i/>
          <w:sz w:val="28"/>
          <w:szCs w:val="28"/>
        </w:rPr>
        <w:t xml:space="preserve"> năm 2022</w:t>
      </w:r>
      <w:r w:rsidR="00716A33" w:rsidRPr="00C7702E">
        <w:rPr>
          <w:rFonts w:ascii="Times New Roman" w:hAnsi="Times New Roman"/>
          <w:i/>
          <w:sz w:val="28"/>
          <w:szCs w:val="28"/>
        </w:rPr>
        <w:t xml:space="preserve"> </w:t>
      </w:r>
      <w:r w:rsidR="007205B6">
        <w:rPr>
          <w:rFonts w:ascii="Times New Roman" w:hAnsi="Times New Roman"/>
          <w:i/>
          <w:sz w:val="28"/>
          <w:szCs w:val="28"/>
        </w:rPr>
        <w:t xml:space="preserve">của Thường trực Hội đồng nhân dân tỉnh </w:t>
      </w:r>
      <w:r w:rsidR="00892110" w:rsidRPr="00C7702E">
        <w:rPr>
          <w:rFonts w:ascii="Times New Roman" w:hAnsi="Times New Roman"/>
          <w:i/>
          <w:sz w:val="28"/>
          <w:szCs w:val="28"/>
        </w:rPr>
        <w:t xml:space="preserve">về </w:t>
      </w:r>
      <w:r w:rsidR="00AD6586" w:rsidRPr="00C7702E">
        <w:rPr>
          <w:rFonts w:ascii="Times New Roman" w:hAnsi="Times New Roman"/>
          <w:i/>
          <w:sz w:val="28"/>
          <w:szCs w:val="28"/>
        </w:rPr>
        <w:t>c</w:t>
      </w:r>
      <w:r w:rsidR="00716A33" w:rsidRPr="00C7702E">
        <w:rPr>
          <w:rFonts w:ascii="Times New Roman" w:hAnsi="Times New Roman"/>
          <w:i/>
          <w:sz w:val="28"/>
          <w:szCs w:val="28"/>
        </w:rPr>
        <w:t>hương trình giám sát củ</w:t>
      </w:r>
      <w:r w:rsidR="00BA761B" w:rsidRPr="00C7702E">
        <w:rPr>
          <w:rFonts w:ascii="Times New Roman" w:hAnsi="Times New Roman"/>
          <w:i/>
          <w:sz w:val="28"/>
          <w:szCs w:val="28"/>
        </w:rPr>
        <w:t xml:space="preserve">a </w:t>
      </w:r>
      <w:r w:rsidR="00F169DB">
        <w:rPr>
          <w:rFonts w:ascii="Times New Roman" w:hAnsi="Times New Roman"/>
          <w:i/>
          <w:sz w:val="28"/>
          <w:szCs w:val="28"/>
        </w:rPr>
        <w:t>Hội đồng nhân dân tỉnh năm 2023</w:t>
      </w:r>
      <w:r w:rsidR="00851582" w:rsidRPr="00C7702E">
        <w:rPr>
          <w:rFonts w:ascii="Times New Roman" w:hAnsi="Times New Roman"/>
          <w:i/>
          <w:sz w:val="28"/>
          <w:szCs w:val="28"/>
        </w:rPr>
        <w:t xml:space="preserve"> </w:t>
      </w:r>
      <w:r w:rsidR="0089517E" w:rsidRPr="00C7702E">
        <w:rPr>
          <w:rFonts w:ascii="Times New Roman" w:hAnsi="Times New Roman"/>
          <w:i/>
          <w:sz w:val="28"/>
          <w:szCs w:val="28"/>
        </w:rPr>
        <w:t xml:space="preserve">và </w:t>
      </w:r>
      <w:r w:rsidR="001F302E" w:rsidRPr="00C7702E">
        <w:rPr>
          <w:rFonts w:ascii="Times New Roman" w:hAnsi="Times New Roman"/>
          <w:bCs w:val="0"/>
          <w:i/>
          <w:sz w:val="28"/>
          <w:szCs w:val="28"/>
          <w:lang w:val="nl-NL"/>
        </w:rPr>
        <w:t>ý kiến th</w:t>
      </w:r>
      <w:r w:rsidR="00EC2D31">
        <w:rPr>
          <w:rFonts w:ascii="Times New Roman" w:hAnsi="Times New Roman"/>
          <w:bCs w:val="0"/>
          <w:i/>
          <w:sz w:val="28"/>
          <w:szCs w:val="28"/>
          <w:lang w:val="nl-NL"/>
        </w:rPr>
        <w:t>ống nhất</w:t>
      </w:r>
      <w:r w:rsidR="001F302E" w:rsidRPr="00C7702E">
        <w:rPr>
          <w:rFonts w:ascii="Times New Roman" w:hAnsi="Times New Roman"/>
          <w:bCs w:val="0"/>
          <w:i/>
          <w:sz w:val="28"/>
          <w:szCs w:val="28"/>
          <w:lang w:val="nl-NL"/>
        </w:rPr>
        <w:t xml:space="preserve"> của đại biểu Hội đồng nhân dân tỉnh tại </w:t>
      </w:r>
      <w:r w:rsidR="00AA558D">
        <w:rPr>
          <w:rFonts w:ascii="Times New Roman" w:hAnsi="Times New Roman"/>
          <w:bCs w:val="0"/>
          <w:i/>
          <w:sz w:val="28"/>
          <w:szCs w:val="28"/>
          <w:lang w:val="nl-NL"/>
        </w:rPr>
        <w:t>K</w:t>
      </w:r>
      <w:r w:rsidR="001F302E" w:rsidRPr="00C7702E">
        <w:rPr>
          <w:rFonts w:ascii="Times New Roman" w:hAnsi="Times New Roman"/>
          <w:bCs w:val="0"/>
          <w:i/>
          <w:sz w:val="28"/>
          <w:szCs w:val="28"/>
          <w:lang w:val="nl-NL"/>
        </w:rPr>
        <w:t>ỳ họp.</w:t>
      </w:r>
    </w:p>
    <w:p w14:paraId="4EEF6E16" w14:textId="77777777" w:rsidR="00150EA4" w:rsidRPr="00795EE3" w:rsidRDefault="00150EA4" w:rsidP="001C39EA">
      <w:pPr>
        <w:tabs>
          <w:tab w:val="center" w:pos="1962"/>
          <w:tab w:val="center" w:pos="6758"/>
        </w:tabs>
        <w:spacing w:before="360" w:after="360" w:line="340" w:lineRule="exact"/>
        <w:jc w:val="center"/>
        <w:rPr>
          <w:rFonts w:ascii="Times New Roman" w:hAnsi="Times New Roman"/>
          <w:b/>
          <w:sz w:val="28"/>
          <w:szCs w:val="28"/>
          <w:lang w:val="nl-NL"/>
        </w:rPr>
      </w:pPr>
      <w:r w:rsidRPr="00795EE3">
        <w:rPr>
          <w:rFonts w:ascii="Times New Roman" w:hAnsi="Times New Roman"/>
          <w:b/>
          <w:sz w:val="28"/>
          <w:szCs w:val="28"/>
          <w:lang w:val="nl-NL"/>
        </w:rPr>
        <w:t>QUYẾT NGHỊ:</w:t>
      </w:r>
    </w:p>
    <w:p w14:paraId="525F1769" w14:textId="5C55106D" w:rsidR="006C2D15" w:rsidRPr="00795EE3" w:rsidRDefault="00150EA4" w:rsidP="00D06D16">
      <w:pPr>
        <w:tabs>
          <w:tab w:val="center" w:pos="1962"/>
          <w:tab w:val="center" w:pos="6758"/>
        </w:tabs>
        <w:spacing w:before="120" w:after="120" w:line="340" w:lineRule="exact"/>
        <w:ind w:firstLine="720"/>
        <w:jc w:val="both"/>
        <w:rPr>
          <w:rFonts w:ascii="Times New Roman" w:hAnsi="Times New Roman"/>
          <w:sz w:val="28"/>
          <w:szCs w:val="28"/>
          <w:lang w:val="nl-NL"/>
        </w:rPr>
      </w:pPr>
      <w:r w:rsidRPr="00795EE3">
        <w:rPr>
          <w:rFonts w:ascii="Times New Roman" w:hAnsi="Times New Roman"/>
          <w:b/>
          <w:sz w:val="28"/>
          <w:szCs w:val="28"/>
          <w:lang w:val="nl-NL"/>
        </w:rPr>
        <w:t>Điều 1.</w:t>
      </w:r>
      <w:r w:rsidR="00521D64" w:rsidRPr="00795EE3">
        <w:rPr>
          <w:rFonts w:ascii="Times New Roman" w:hAnsi="Times New Roman"/>
          <w:b/>
          <w:sz w:val="28"/>
          <w:szCs w:val="28"/>
          <w:lang w:val="nl-NL"/>
        </w:rPr>
        <w:t xml:space="preserve"> </w:t>
      </w:r>
      <w:r w:rsidR="00851582" w:rsidRPr="00795EE3">
        <w:rPr>
          <w:rFonts w:ascii="Times New Roman" w:hAnsi="Times New Roman"/>
          <w:sz w:val="28"/>
          <w:szCs w:val="28"/>
          <w:lang w:val="nl-NL"/>
        </w:rPr>
        <w:t xml:space="preserve">Thông qua </w:t>
      </w:r>
      <w:r w:rsidR="00AD6586" w:rsidRPr="00795EE3">
        <w:rPr>
          <w:rFonts w:ascii="Times New Roman" w:hAnsi="Times New Roman"/>
          <w:sz w:val="28"/>
          <w:szCs w:val="28"/>
          <w:lang w:val="nl-NL"/>
        </w:rPr>
        <w:t>c</w:t>
      </w:r>
      <w:r w:rsidRPr="00795EE3">
        <w:rPr>
          <w:rFonts w:ascii="Times New Roman" w:hAnsi="Times New Roman"/>
          <w:sz w:val="28"/>
          <w:szCs w:val="28"/>
          <w:lang w:val="nl-NL"/>
        </w:rPr>
        <w:t xml:space="preserve">hương trình giám sát </w:t>
      </w:r>
      <w:r w:rsidR="006C2D15" w:rsidRPr="00795EE3">
        <w:rPr>
          <w:rFonts w:ascii="Times New Roman" w:hAnsi="Times New Roman"/>
          <w:sz w:val="28"/>
          <w:szCs w:val="28"/>
          <w:lang w:val="nl-NL"/>
        </w:rPr>
        <w:t xml:space="preserve">của Hội đồng </w:t>
      </w:r>
      <w:r w:rsidRPr="00795EE3">
        <w:rPr>
          <w:rFonts w:ascii="Times New Roman" w:hAnsi="Times New Roman"/>
          <w:color w:val="000000"/>
          <w:sz w:val="28"/>
          <w:szCs w:val="28"/>
          <w:lang w:val="nl-NL"/>
        </w:rPr>
        <w:t>nhân dân</w:t>
      </w:r>
      <w:r w:rsidRPr="00795EE3">
        <w:rPr>
          <w:rFonts w:ascii="Times New Roman" w:hAnsi="Times New Roman"/>
          <w:sz w:val="28"/>
          <w:szCs w:val="28"/>
          <w:lang w:val="nl-NL"/>
        </w:rPr>
        <w:t xml:space="preserve"> tỉnh </w:t>
      </w:r>
      <w:r w:rsidR="00F169DB">
        <w:rPr>
          <w:rFonts w:ascii="Times New Roman" w:hAnsi="Times New Roman"/>
          <w:sz w:val="28"/>
          <w:szCs w:val="28"/>
          <w:lang w:val="nl-NL"/>
        </w:rPr>
        <w:t>năm 2023</w:t>
      </w:r>
      <w:r w:rsidR="00B829FC">
        <w:rPr>
          <w:rFonts w:ascii="Times New Roman" w:hAnsi="Times New Roman"/>
          <w:sz w:val="28"/>
          <w:szCs w:val="28"/>
          <w:lang w:val="nl-NL"/>
        </w:rPr>
        <w:t xml:space="preserve"> </w:t>
      </w:r>
      <w:r w:rsidR="00851582" w:rsidRPr="00795EE3">
        <w:rPr>
          <w:rFonts w:ascii="Times New Roman" w:hAnsi="Times New Roman"/>
          <w:sz w:val="28"/>
          <w:szCs w:val="28"/>
          <w:lang w:val="nl-NL"/>
        </w:rPr>
        <w:t>với các nội dung sau</w:t>
      </w:r>
      <w:r w:rsidR="006C2D15" w:rsidRPr="00795EE3">
        <w:rPr>
          <w:rFonts w:ascii="Times New Roman" w:hAnsi="Times New Roman"/>
          <w:sz w:val="28"/>
          <w:szCs w:val="28"/>
          <w:lang w:val="nl-NL"/>
        </w:rPr>
        <w:t xml:space="preserve">: </w:t>
      </w:r>
    </w:p>
    <w:p w14:paraId="6FC5A33E" w14:textId="77777777" w:rsidR="00F169DB" w:rsidRPr="00AC1C52" w:rsidRDefault="00F169DB" w:rsidP="00F169DB">
      <w:pPr>
        <w:spacing w:before="60"/>
        <w:ind w:firstLine="720"/>
        <w:jc w:val="both"/>
        <w:rPr>
          <w:rFonts w:ascii="Times New Roman" w:hAnsi="Times New Roman"/>
          <w:b/>
          <w:sz w:val="28"/>
          <w:szCs w:val="28"/>
        </w:rPr>
      </w:pPr>
      <w:r w:rsidRPr="00AC1C52">
        <w:rPr>
          <w:rFonts w:ascii="Times New Roman" w:hAnsi="Times New Roman"/>
          <w:b/>
          <w:sz w:val="28"/>
          <w:szCs w:val="28"/>
        </w:rPr>
        <w:t xml:space="preserve">1. </w:t>
      </w:r>
      <w:r>
        <w:rPr>
          <w:rFonts w:ascii="Times New Roman" w:hAnsi="Times New Roman"/>
          <w:b/>
          <w:sz w:val="28"/>
          <w:szCs w:val="28"/>
        </w:rPr>
        <w:t>G</w:t>
      </w:r>
      <w:r w:rsidRPr="00AC1C52">
        <w:rPr>
          <w:rFonts w:ascii="Times New Roman" w:hAnsi="Times New Roman"/>
          <w:b/>
          <w:sz w:val="28"/>
          <w:szCs w:val="28"/>
        </w:rPr>
        <w:t xml:space="preserve">iám sát của Hội đồng nhân dân tỉnh tại </w:t>
      </w:r>
      <w:r>
        <w:rPr>
          <w:rFonts w:ascii="Times New Roman" w:hAnsi="Times New Roman"/>
          <w:b/>
          <w:sz w:val="28"/>
          <w:szCs w:val="28"/>
        </w:rPr>
        <w:t xml:space="preserve">các </w:t>
      </w:r>
      <w:r w:rsidRPr="00AC1C52">
        <w:rPr>
          <w:rFonts w:ascii="Times New Roman" w:hAnsi="Times New Roman"/>
          <w:b/>
          <w:sz w:val="28"/>
          <w:szCs w:val="28"/>
        </w:rPr>
        <w:t>kỳ họp</w:t>
      </w:r>
      <w:r>
        <w:rPr>
          <w:rFonts w:ascii="Times New Roman" w:hAnsi="Times New Roman"/>
          <w:b/>
          <w:sz w:val="28"/>
          <w:szCs w:val="28"/>
        </w:rPr>
        <w:t>:</w:t>
      </w:r>
    </w:p>
    <w:p w14:paraId="0C147AC3" w14:textId="77777777" w:rsidR="00F169DB" w:rsidRPr="000E7332" w:rsidRDefault="00F169DB" w:rsidP="00F169DB">
      <w:pPr>
        <w:spacing w:before="60"/>
        <w:ind w:firstLine="720"/>
        <w:jc w:val="both"/>
        <w:rPr>
          <w:rFonts w:ascii="Times New Roman" w:hAnsi="Times New Roman"/>
          <w:sz w:val="28"/>
          <w:szCs w:val="28"/>
        </w:rPr>
      </w:pPr>
      <w:r w:rsidRPr="000E7332">
        <w:rPr>
          <w:rFonts w:ascii="Times New Roman" w:hAnsi="Times New Roman"/>
          <w:sz w:val="28"/>
          <w:szCs w:val="28"/>
        </w:rPr>
        <w:t xml:space="preserve">1.1. Xem xét các báo cáo của Ủy ban nhân dân tỉnh về tình hình thực hiện nhiệm vụ kinh tế - xã hội, an ninh </w:t>
      </w:r>
      <w:r>
        <w:rPr>
          <w:rFonts w:ascii="Times New Roman" w:hAnsi="Times New Roman"/>
          <w:sz w:val="28"/>
          <w:szCs w:val="28"/>
        </w:rPr>
        <w:t>-</w:t>
      </w:r>
      <w:r w:rsidRPr="000E7332">
        <w:rPr>
          <w:rFonts w:ascii="Times New Roman" w:hAnsi="Times New Roman"/>
          <w:sz w:val="28"/>
          <w:szCs w:val="28"/>
        </w:rPr>
        <w:t xml:space="preserve"> quốc phòng, dự toán thu, chi ngân sách nhà nước 6 tháng và cả năm 2023; các báo cáo của </w:t>
      </w:r>
      <w:r w:rsidRPr="000E7332">
        <w:rPr>
          <w:rFonts w:ascii="Times New Roman" w:hAnsi="Times New Roman"/>
          <w:color w:val="000000"/>
          <w:sz w:val="28"/>
          <w:szCs w:val="28"/>
          <w:lang w:eastAsia="vi-VN"/>
        </w:rPr>
        <w:t xml:space="preserve">Thường trực Hội đồng nhân dân, các Ban Hội đồng nhân dân tỉnh, </w:t>
      </w:r>
      <w:r w:rsidRPr="000E7332">
        <w:rPr>
          <w:rFonts w:ascii="Times New Roman" w:hAnsi="Times New Roman"/>
          <w:color w:val="000000"/>
          <w:sz w:val="28"/>
          <w:szCs w:val="28"/>
        </w:rPr>
        <w:t>Ủy ban nhân dân tỉnh</w:t>
      </w:r>
      <w:r w:rsidRPr="000E7332">
        <w:rPr>
          <w:rFonts w:ascii="Times New Roman" w:hAnsi="Times New Roman"/>
          <w:sz w:val="28"/>
          <w:szCs w:val="28"/>
        </w:rPr>
        <w:t>, Tòa án nhân dân tỉnh, Viện kiểm sát nhân dân tỉnh</w:t>
      </w:r>
      <w:r>
        <w:rPr>
          <w:rFonts w:ascii="Times New Roman" w:hAnsi="Times New Roman"/>
          <w:sz w:val="28"/>
          <w:szCs w:val="28"/>
        </w:rPr>
        <w:t xml:space="preserve"> và</w:t>
      </w:r>
      <w:r w:rsidRPr="000E7332">
        <w:rPr>
          <w:rFonts w:ascii="Times New Roman" w:hAnsi="Times New Roman"/>
          <w:sz w:val="28"/>
          <w:szCs w:val="28"/>
        </w:rPr>
        <w:t xml:space="preserve"> các báo cáo khác theo quy định của Luậ</w:t>
      </w:r>
      <w:bookmarkStart w:id="0" w:name="_GoBack"/>
      <w:bookmarkEnd w:id="0"/>
      <w:r w:rsidRPr="000E7332">
        <w:rPr>
          <w:rFonts w:ascii="Times New Roman" w:hAnsi="Times New Roman"/>
          <w:sz w:val="28"/>
          <w:szCs w:val="28"/>
        </w:rPr>
        <w:t>t.</w:t>
      </w:r>
    </w:p>
    <w:p w14:paraId="08B63A6C" w14:textId="77777777" w:rsidR="00F169DB" w:rsidRPr="000E7332" w:rsidRDefault="00F169DB" w:rsidP="00F169DB">
      <w:pPr>
        <w:spacing w:before="60"/>
        <w:ind w:firstLine="720"/>
        <w:jc w:val="both"/>
        <w:rPr>
          <w:rFonts w:ascii="Times New Roman" w:hAnsi="Times New Roman"/>
          <w:sz w:val="28"/>
          <w:szCs w:val="28"/>
        </w:rPr>
      </w:pPr>
      <w:r w:rsidRPr="000E7332">
        <w:rPr>
          <w:rFonts w:ascii="Times New Roman" w:hAnsi="Times New Roman"/>
          <w:sz w:val="28"/>
          <w:szCs w:val="28"/>
        </w:rPr>
        <w:t>1.2. Chất vấn Chủ tịch Ủy ban nhân dân, Phó Chủ tịch Ủy ban nhân dân, Ủy viên Ủy ban nhân dân, Viện trưởng Viện kiểm sát, Chánh án Tòa án nhân dân tỉnh và Thủ trưởng các cơ quan liên quan về hoạt động quản lý, tham mưu, chỉ đạo điều hành thuộc lĩnh vực phụ trách.</w:t>
      </w:r>
    </w:p>
    <w:p w14:paraId="51EC01D2" w14:textId="77777777" w:rsidR="00F169DB" w:rsidRPr="000E7332" w:rsidRDefault="00F169DB" w:rsidP="00F169DB">
      <w:pPr>
        <w:spacing w:before="60"/>
        <w:ind w:firstLine="720"/>
        <w:jc w:val="both"/>
        <w:rPr>
          <w:rFonts w:ascii="Times New Roman" w:hAnsi="Times New Roman"/>
          <w:b/>
          <w:sz w:val="28"/>
          <w:szCs w:val="28"/>
          <w:lang w:val="pt-BR"/>
        </w:rPr>
      </w:pPr>
      <w:r w:rsidRPr="000E7332">
        <w:rPr>
          <w:rFonts w:ascii="Times New Roman" w:hAnsi="Times New Roman"/>
          <w:b/>
          <w:sz w:val="28"/>
          <w:szCs w:val="28"/>
        </w:rPr>
        <w:t xml:space="preserve">2. Giám sát chuyên đề của </w:t>
      </w:r>
      <w:r w:rsidRPr="000E7332">
        <w:rPr>
          <w:rFonts w:ascii="Times New Roman" w:hAnsi="Times New Roman"/>
          <w:b/>
          <w:sz w:val="28"/>
          <w:szCs w:val="28"/>
          <w:lang w:val="pt-BR"/>
        </w:rPr>
        <w:t>Hội đồng nhân dân tỉnh:</w:t>
      </w:r>
    </w:p>
    <w:p w14:paraId="660EC528" w14:textId="1B8734A7" w:rsidR="00F169DB" w:rsidRPr="000E7332" w:rsidRDefault="00F169DB" w:rsidP="00F169DB">
      <w:pPr>
        <w:spacing w:before="60"/>
        <w:jc w:val="both"/>
        <w:rPr>
          <w:rFonts w:ascii="Times New Roman" w:hAnsi="Times New Roman"/>
          <w:sz w:val="28"/>
          <w:szCs w:val="28"/>
          <w:lang w:val="pt-BR"/>
        </w:rPr>
      </w:pPr>
      <w:r>
        <w:rPr>
          <w:rFonts w:ascii="Times New Roman" w:hAnsi="Times New Roman"/>
          <w:sz w:val="28"/>
          <w:szCs w:val="28"/>
          <w:lang w:val="pt-BR"/>
        </w:rPr>
        <w:tab/>
        <w:t xml:space="preserve">Giám sát </w:t>
      </w:r>
      <w:r w:rsidR="00603FDB">
        <w:rPr>
          <w:rFonts w:ascii="Times New Roman" w:hAnsi="Times New Roman"/>
          <w:sz w:val="28"/>
          <w:szCs w:val="28"/>
          <w:lang w:val="pt-BR"/>
        </w:rPr>
        <w:t>công tác cải cách hành chính</w:t>
      </w:r>
      <w:r>
        <w:rPr>
          <w:rFonts w:ascii="Times New Roman" w:hAnsi="Times New Roman"/>
          <w:sz w:val="28"/>
          <w:szCs w:val="28"/>
          <w:lang w:val="pt-BR"/>
        </w:rPr>
        <w:t xml:space="preserve"> trên địa bàn tỉnh.</w:t>
      </w:r>
    </w:p>
    <w:p w14:paraId="519A8702" w14:textId="509C8D87" w:rsidR="00266D09" w:rsidRPr="00795EE3" w:rsidRDefault="00150EA4" w:rsidP="00D06D16">
      <w:pPr>
        <w:spacing w:before="120" w:after="120" w:line="340" w:lineRule="exact"/>
        <w:ind w:firstLine="720"/>
        <w:jc w:val="both"/>
        <w:rPr>
          <w:rFonts w:ascii="Times New Roman" w:hAnsi="Times New Roman"/>
          <w:sz w:val="28"/>
          <w:szCs w:val="28"/>
          <w:lang w:val="pt-BR"/>
        </w:rPr>
      </w:pPr>
      <w:r w:rsidRPr="00795EE3">
        <w:rPr>
          <w:rFonts w:ascii="Times New Roman" w:hAnsi="Times New Roman"/>
          <w:b/>
          <w:sz w:val="28"/>
          <w:szCs w:val="28"/>
          <w:lang w:val="pt-BR"/>
        </w:rPr>
        <w:t>Điều 2.</w:t>
      </w:r>
      <w:r w:rsidR="00B344CF" w:rsidRPr="00795EE3">
        <w:rPr>
          <w:rFonts w:ascii="Times New Roman" w:hAnsi="Times New Roman"/>
          <w:sz w:val="28"/>
          <w:szCs w:val="28"/>
          <w:lang w:val="pt-BR"/>
        </w:rPr>
        <w:t xml:space="preserve"> </w:t>
      </w:r>
      <w:r w:rsidR="008C498F" w:rsidRPr="00795EE3">
        <w:rPr>
          <w:rFonts w:ascii="Times New Roman" w:hAnsi="Times New Roman"/>
          <w:sz w:val="28"/>
          <w:szCs w:val="28"/>
          <w:lang w:val="pt-BR"/>
        </w:rPr>
        <w:t>Thường trực Hội đồng nhân dân</w:t>
      </w:r>
      <w:r w:rsidR="00415D4B" w:rsidRPr="00795EE3">
        <w:rPr>
          <w:rFonts w:ascii="Times New Roman" w:hAnsi="Times New Roman"/>
          <w:sz w:val="28"/>
          <w:szCs w:val="28"/>
          <w:lang w:val="pt-BR"/>
        </w:rPr>
        <w:t xml:space="preserve"> tỉnh cụ thể hoá và chỉ đạ</w:t>
      </w:r>
      <w:r w:rsidR="006F4DC2" w:rsidRPr="00795EE3">
        <w:rPr>
          <w:rFonts w:ascii="Times New Roman" w:hAnsi="Times New Roman"/>
          <w:sz w:val="28"/>
          <w:szCs w:val="28"/>
          <w:lang w:val="pt-BR"/>
        </w:rPr>
        <w:t>o điều hòa, phối hợp với các Ban Hội đồng nhân dân</w:t>
      </w:r>
      <w:r w:rsidR="00265334" w:rsidRPr="00795EE3">
        <w:rPr>
          <w:rFonts w:ascii="Times New Roman" w:hAnsi="Times New Roman"/>
          <w:sz w:val="28"/>
          <w:szCs w:val="28"/>
          <w:lang w:val="pt-BR"/>
        </w:rPr>
        <w:t>,</w:t>
      </w:r>
      <w:r w:rsidR="006F4DC2" w:rsidRPr="00795EE3">
        <w:rPr>
          <w:rFonts w:ascii="Times New Roman" w:hAnsi="Times New Roman"/>
          <w:sz w:val="28"/>
          <w:szCs w:val="28"/>
          <w:lang w:val="pt-BR"/>
        </w:rPr>
        <w:t xml:space="preserve"> </w:t>
      </w:r>
      <w:r w:rsidR="00AA558D">
        <w:rPr>
          <w:rFonts w:ascii="Times New Roman" w:hAnsi="Times New Roman"/>
          <w:sz w:val="28"/>
          <w:szCs w:val="28"/>
          <w:lang w:val="pt-BR"/>
        </w:rPr>
        <w:t xml:space="preserve">các </w:t>
      </w:r>
      <w:r w:rsidR="00282107">
        <w:rPr>
          <w:rFonts w:ascii="Times New Roman" w:hAnsi="Times New Roman"/>
          <w:sz w:val="28"/>
          <w:szCs w:val="28"/>
          <w:lang w:val="pt-BR"/>
        </w:rPr>
        <w:t>Tổ đại biểu Hội đồng nhân dân</w:t>
      </w:r>
      <w:r w:rsidR="00AE3B80">
        <w:rPr>
          <w:rFonts w:ascii="Times New Roman" w:hAnsi="Times New Roman"/>
          <w:sz w:val="28"/>
          <w:szCs w:val="28"/>
          <w:lang w:val="pt-BR"/>
        </w:rPr>
        <w:t xml:space="preserve"> và </w:t>
      </w:r>
      <w:r w:rsidR="006F4DC2" w:rsidRPr="00795EE3">
        <w:rPr>
          <w:rFonts w:ascii="Times New Roman" w:hAnsi="Times New Roman"/>
          <w:sz w:val="28"/>
          <w:szCs w:val="28"/>
          <w:lang w:val="pt-BR"/>
        </w:rPr>
        <w:t xml:space="preserve">đại biểu Hội đồng nhân dân </w:t>
      </w:r>
      <w:r w:rsidR="00282107">
        <w:rPr>
          <w:rFonts w:ascii="Times New Roman" w:hAnsi="Times New Roman"/>
          <w:sz w:val="28"/>
          <w:szCs w:val="28"/>
          <w:lang w:val="pt-BR"/>
        </w:rPr>
        <w:t xml:space="preserve">tỉnh </w:t>
      </w:r>
      <w:r w:rsidR="006F4DC2" w:rsidRPr="00795EE3">
        <w:rPr>
          <w:rFonts w:ascii="Times New Roman" w:hAnsi="Times New Roman"/>
          <w:sz w:val="28"/>
          <w:szCs w:val="28"/>
          <w:lang w:val="pt-BR"/>
        </w:rPr>
        <w:t xml:space="preserve">tổ chức thực hiện Nghị quyết này theo </w:t>
      </w:r>
      <w:r w:rsidR="006F4DC2" w:rsidRPr="00795EE3">
        <w:rPr>
          <w:rFonts w:ascii="Times New Roman" w:hAnsi="Times New Roman"/>
          <w:sz w:val="28"/>
          <w:szCs w:val="28"/>
          <w:lang w:val="pt-BR"/>
        </w:rPr>
        <w:lastRenderedPageBreak/>
        <w:t>quy định của pháp luật; báo cáo kết quả tại các kỳ họp</w:t>
      </w:r>
      <w:r w:rsidR="00AE3B80">
        <w:rPr>
          <w:rFonts w:ascii="Times New Roman" w:hAnsi="Times New Roman"/>
          <w:sz w:val="28"/>
          <w:szCs w:val="28"/>
          <w:lang w:val="pt-BR"/>
        </w:rPr>
        <w:t xml:space="preserve"> thường kỳ của</w:t>
      </w:r>
      <w:r w:rsidR="006F4DC2" w:rsidRPr="00795EE3">
        <w:rPr>
          <w:rFonts w:ascii="Times New Roman" w:hAnsi="Times New Roman"/>
          <w:sz w:val="28"/>
          <w:szCs w:val="28"/>
          <w:lang w:val="pt-BR"/>
        </w:rPr>
        <w:t xml:space="preserve"> Hội đồng nhân dân tỉnh </w:t>
      </w:r>
      <w:r w:rsidR="0033722C" w:rsidRPr="00795EE3">
        <w:rPr>
          <w:rFonts w:ascii="Times New Roman" w:hAnsi="Times New Roman"/>
          <w:sz w:val="28"/>
          <w:szCs w:val="28"/>
          <w:lang w:val="pt-BR"/>
        </w:rPr>
        <w:t xml:space="preserve">trong </w:t>
      </w:r>
      <w:r w:rsidR="00282107">
        <w:rPr>
          <w:rFonts w:ascii="Times New Roman" w:hAnsi="Times New Roman"/>
          <w:sz w:val="28"/>
          <w:szCs w:val="28"/>
          <w:lang w:val="pt-BR"/>
        </w:rPr>
        <w:t>năm 20</w:t>
      </w:r>
      <w:r w:rsidR="00603FDB">
        <w:rPr>
          <w:rFonts w:ascii="Times New Roman" w:hAnsi="Times New Roman"/>
          <w:sz w:val="28"/>
          <w:szCs w:val="28"/>
          <w:lang w:val="pt-BR"/>
        </w:rPr>
        <w:t>23</w:t>
      </w:r>
      <w:r w:rsidR="006F4DC2" w:rsidRPr="00795EE3">
        <w:rPr>
          <w:rFonts w:ascii="Times New Roman" w:hAnsi="Times New Roman"/>
          <w:sz w:val="28"/>
          <w:szCs w:val="28"/>
          <w:lang w:val="pt-BR"/>
        </w:rPr>
        <w:t>.</w:t>
      </w:r>
    </w:p>
    <w:p w14:paraId="303A364A" w14:textId="607FF8F1" w:rsidR="00710A8D" w:rsidRPr="00795EE3" w:rsidRDefault="00150EA4" w:rsidP="00D06D16">
      <w:pPr>
        <w:tabs>
          <w:tab w:val="center" w:pos="1962"/>
          <w:tab w:val="center" w:pos="6758"/>
        </w:tabs>
        <w:spacing w:before="120" w:after="120" w:line="340" w:lineRule="exact"/>
        <w:ind w:firstLine="720"/>
        <w:jc w:val="both"/>
        <w:rPr>
          <w:rFonts w:ascii="Times New Roman" w:hAnsi="Times New Roman"/>
          <w:sz w:val="28"/>
          <w:szCs w:val="28"/>
          <w:lang w:val="pt-BR"/>
        </w:rPr>
      </w:pPr>
      <w:r w:rsidRPr="00795EE3">
        <w:rPr>
          <w:rFonts w:ascii="Times New Roman" w:hAnsi="Times New Roman"/>
          <w:sz w:val="28"/>
          <w:szCs w:val="28"/>
          <w:lang w:val="pt-BR"/>
        </w:rPr>
        <w:t xml:space="preserve">Nghị quyết này được </w:t>
      </w:r>
      <w:r w:rsidRPr="00795EE3">
        <w:rPr>
          <w:rFonts w:ascii="Times New Roman" w:hAnsi="Times New Roman"/>
          <w:color w:val="000000"/>
          <w:sz w:val="28"/>
          <w:szCs w:val="28"/>
          <w:lang w:val="pt-BR"/>
        </w:rPr>
        <w:t>Hội đồng nhân dân</w:t>
      </w:r>
      <w:r w:rsidRPr="00795EE3">
        <w:rPr>
          <w:rFonts w:ascii="Times New Roman" w:hAnsi="Times New Roman"/>
          <w:sz w:val="28"/>
          <w:szCs w:val="28"/>
          <w:lang w:val="pt-BR"/>
        </w:rPr>
        <w:t xml:space="preserve"> tỉnh khoá</w:t>
      </w:r>
      <w:r w:rsidR="000D1FF0" w:rsidRPr="00795EE3">
        <w:rPr>
          <w:rFonts w:ascii="Times New Roman" w:hAnsi="Times New Roman"/>
          <w:sz w:val="28"/>
          <w:szCs w:val="28"/>
          <w:lang w:val="pt-BR"/>
        </w:rPr>
        <w:t xml:space="preserve"> </w:t>
      </w:r>
      <w:r w:rsidR="00AC1C52" w:rsidRPr="00795EE3">
        <w:rPr>
          <w:rFonts w:ascii="Times New Roman" w:hAnsi="Times New Roman"/>
          <w:sz w:val="28"/>
          <w:szCs w:val="28"/>
          <w:lang w:val="pt-BR"/>
        </w:rPr>
        <w:t>XVII</w:t>
      </w:r>
      <w:r w:rsidR="00B829FC">
        <w:rPr>
          <w:rFonts w:ascii="Times New Roman" w:hAnsi="Times New Roman"/>
          <w:sz w:val="28"/>
          <w:szCs w:val="28"/>
          <w:lang w:val="pt-BR"/>
        </w:rPr>
        <w:t>I</w:t>
      </w:r>
      <w:r w:rsidRPr="00795EE3">
        <w:rPr>
          <w:rFonts w:ascii="Times New Roman" w:hAnsi="Times New Roman"/>
          <w:sz w:val="28"/>
          <w:szCs w:val="28"/>
          <w:lang w:val="pt-BR"/>
        </w:rPr>
        <w:t>,</w:t>
      </w:r>
      <w:r w:rsidR="00806F9E" w:rsidRPr="00795EE3">
        <w:rPr>
          <w:rFonts w:ascii="Times New Roman" w:hAnsi="Times New Roman"/>
          <w:sz w:val="28"/>
          <w:szCs w:val="28"/>
          <w:lang w:val="pt-BR"/>
        </w:rPr>
        <w:t xml:space="preserve"> </w:t>
      </w:r>
      <w:r w:rsidR="00265334" w:rsidRPr="00795EE3">
        <w:rPr>
          <w:rFonts w:ascii="Times New Roman" w:hAnsi="Times New Roman"/>
          <w:sz w:val="28"/>
          <w:szCs w:val="28"/>
          <w:lang w:val="pt-BR"/>
        </w:rPr>
        <w:t>K</w:t>
      </w:r>
      <w:r w:rsidR="00806F9E" w:rsidRPr="00795EE3">
        <w:rPr>
          <w:rFonts w:ascii="Times New Roman" w:hAnsi="Times New Roman"/>
          <w:sz w:val="28"/>
          <w:szCs w:val="28"/>
          <w:lang w:val="pt-BR"/>
        </w:rPr>
        <w:t>ỳ</w:t>
      </w:r>
      <w:r w:rsidRPr="00795EE3">
        <w:rPr>
          <w:rFonts w:ascii="Times New Roman" w:hAnsi="Times New Roman"/>
          <w:sz w:val="28"/>
          <w:szCs w:val="28"/>
          <w:lang w:val="pt-BR"/>
        </w:rPr>
        <w:t xml:space="preserve"> họp thứ</w:t>
      </w:r>
      <w:r w:rsidR="00A238C3" w:rsidRPr="00795EE3">
        <w:rPr>
          <w:rFonts w:ascii="Times New Roman" w:hAnsi="Times New Roman"/>
          <w:sz w:val="28"/>
          <w:szCs w:val="28"/>
          <w:lang w:val="pt-BR"/>
        </w:rPr>
        <w:t xml:space="preserve"> </w:t>
      </w:r>
      <w:r w:rsidR="00F169DB">
        <w:rPr>
          <w:rFonts w:ascii="Times New Roman" w:hAnsi="Times New Roman"/>
          <w:sz w:val="28"/>
          <w:szCs w:val="28"/>
          <w:lang w:val="pt-BR"/>
        </w:rPr>
        <w:t>8</w:t>
      </w:r>
      <w:r w:rsidR="00282107">
        <w:rPr>
          <w:rFonts w:ascii="Times New Roman" w:hAnsi="Times New Roman"/>
          <w:sz w:val="28"/>
          <w:szCs w:val="28"/>
          <w:lang w:val="pt-BR"/>
        </w:rPr>
        <w:t xml:space="preserve"> </w:t>
      </w:r>
      <w:r w:rsidRPr="00795EE3">
        <w:rPr>
          <w:rFonts w:ascii="Times New Roman" w:hAnsi="Times New Roman"/>
          <w:sz w:val="28"/>
          <w:szCs w:val="28"/>
          <w:lang w:val="pt-BR"/>
        </w:rPr>
        <w:t>thông qua ngà</w:t>
      </w:r>
      <w:r w:rsidR="00BA761B" w:rsidRPr="00795EE3">
        <w:rPr>
          <w:rFonts w:ascii="Times New Roman" w:hAnsi="Times New Roman"/>
          <w:sz w:val="28"/>
          <w:szCs w:val="28"/>
          <w:lang w:val="pt-BR"/>
        </w:rPr>
        <w:t xml:space="preserve">y </w:t>
      </w:r>
      <w:r w:rsidR="00F169DB">
        <w:rPr>
          <w:rFonts w:ascii="Times New Roman" w:hAnsi="Times New Roman"/>
          <w:sz w:val="28"/>
          <w:szCs w:val="28"/>
          <w:lang w:val="pt-BR"/>
        </w:rPr>
        <w:t>15</w:t>
      </w:r>
      <w:r w:rsidR="00BA761B" w:rsidRPr="00795EE3">
        <w:rPr>
          <w:rFonts w:ascii="Times New Roman" w:hAnsi="Times New Roman"/>
          <w:sz w:val="28"/>
          <w:szCs w:val="28"/>
          <w:lang w:val="pt-BR"/>
        </w:rPr>
        <w:t xml:space="preserve"> </w:t>
      </w:r>
      <w:r w:rsidRPr="00795EE3">
        <w:rPr>
          <w:rFonts w:ascii="Times New Roman" w:hAnsi="Times New Roman"/>
          <w:sz w:val="28"/>
          <w:szCs w:val="28"/>
          <w:lang w:val="pt-BR"/>
        </w:rPr>
        <w:t>thá</w:t>
      </w:r>
      <w:r w:rsidR="00BA761B" w:rsidRPr="00795EE3">
        <w:rPr>
          <w:rFonts w:ascii="Times New Roman" w:hAnsi="Times New Roman"/>
          <w:sz w:val="28"/>
          <w:szCs w:val="28"/>
          <w:lang w:val="pt-BR"/>
        </w:rPr>
        <w:t xml:space="preserve">ng </w:t>
      </w:r>
      <w:r w:rsidR="00043135" w:rsidRPr="00795EE3">
        <w:rPr>
          <w:rFonts w:ascii="Times New Roman" w:hAnsi="Times New Roman"/>
          <w:sz w:val="28"/>
          <w:szCs w:val="28"/>
          <w:lang w:val="pt-BR"/>
        </w:rPr>
        <w:t>7</w:t>
      </w:r>
      <w:r w:rsidR="00F169DB">
        <w:rPr>
          <w:rFonts w:ascii="Times New Roman" w:hAnsi="Times New Roman"/>
          <w:sz w:val="28"/>
          <w:szCs w:val="28"/>
          <w:lang w:val="pt-BR"/>
        </w:rPr>
        <w:t xml:space="preserve"> năm 2022</w:t>
      </w:r>
      <w:r w:rsidRPr="00795EE3">
        <w:rPr>
          <w:rFonts w:ascii="Times New Roman" w:hAnsi="Times New Roman"/>
          <w:sz w:val="28"/>
          <w:szCs w:val="28"/>
          <w:lang w:val="pt-BR"/>
        </w:rPr>
        <w:t xml:space="preserve"> và có hiệu lực từ ngày </w:t>
      </w:r>
      <w:r w:rsidR="00AE0ABD" w:rsidRPr="00795EE3">
        <w:rPr>
          <w:rFonts w:ascii="Times New Roman" w:hAnsi="Times New Roman"/>
          <w:color w:val="000000"/>
          <w:sz w:val="28"/>
          <w:szCs w:val="28"/>
          <w:lang w:val="pt-BR"/>
        </w:rPr>
        <w:t>ký</w:t>
      </w:r>
      <w:r w:rsidR="00AE3B80">
        <w:rPr>
          <w:rFonts w:ascii="Times New Roman" w:hAnsi="Times New Roman"/>
          <w:color w:val="000000"/>
          <w:sz w:val="28"/>
          <w:szCs w:val="28"/>
          <w:lang w:val="pt-BR"/>
        </w:rPr>
        <w:t xml:space="preserve"> ban hành</w:t>
      </w:r>
      <w:r w:rsidRPr="00795EE3">
        <w:rPr>
          <w:rFonts w:ascii="Times New Roman" w:hAnsi="Times New Roman"/>
          <w:sz w:val="28"/>
          <w:szCs w:val="28"/>
          <w:lang w:val="pt-BR"/>
        </w:rPr>
        <w:t>./.</w:t>
      </w:r>
    </w:p>
    <w:p w14:paraId="44417133" w14:textId="77777777" w:rsidR="00BB162E" w:rsidRPr="00795EE3" w:rsidRDefault="00BB162E" w:rsidP="00BC5BC9">
      <w:pPr>
        <w:tabs>
          <w:tab w:val="center" w:pos="1962"/>
          <w:tab w:val="center" w:pos="6758"/>
        </w:tabs>
        <w:spacing w:before="120"/>
        <w:ind w:firstLine="720"/>
        <w:jc w:val="both"/>
        <w:rPr>
          <w:rFonts w:ascii="Times New Roman" w:hAnsi="Times New Roman"/>
          <w:sz w:val="28"/>
          <w:szCs w:val="28"/>
          <w:lang w:val="pt-BR"/>
        </w:rPr>
      </w:pPr>
    </w:p>
    <w:tbl>
      <w:tblPr>
        <w:tblW w:w="9740" w:type="dxa"/>
        <w:tblLook w:val="00A0" w:firstRow="1" w:lastRow="0" w:firstColumn="1" w:lastColumn="0" w:noHBand="0" w:noVBand="0"/>
      </w:tblPr>
      <w:tblGrid>
        <w:gridCol w:w="5070"/>
        <w:gridCol w:w="4670"/>
      </w:tblGrid>
      <w:tr w:rsidR="00B829FC" w:rsidRPr="00040ADB" w14:paraId="24720B83" w14:textId="77777777" w:rsidTr="006E71F7">
        <w:tc>
          <w:tcPr>
            <w:tcW w:w="5070" w:type="dxa"/>
          </w:tcPr>
          <w:p w14:paraId="1DA093D6" w14:textId="77777777" w:rsidR="00B829FC" w:rsidRPr="00040ADB" w:rsidRDefault="00B829FC" w:rsidP="006E71F7">
            <w:pPr>
              <w:jc w:val="both"/>
              <w:rPr>
                <w:rFonts w:ascii="Times New Roman" w:hAnsi="Times New Roman"/>
                <w:b/>
                <w:i/>
                <w:noProof/>
                <w:sz w:val="24"/>
                <w:lang w:val="vi-VN" w:eastAsia="en-GB"/>
              </w:rPr>
            </w:pPr>
            <w:r w:rsidRPr="00040ADB">
              <w:rPr>
                <w:rFonts w:ascii="Times New Roman" w:hAnsi="Times New Roman"/>
                <w:b/>
                <w:i/>
                <w:noProof/>
                <w:sz w:val="24"/>
                <w:lang w:val="vi-VN" w:eastAsia="en-GB"/>
              </w:rPr>
              <w:t>Nơi nhận:</w:t>
            </w:r>
          </w:p>
          <w:p w14:paraId="34543835"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Ủy ban Thường vụ Quốc hội;</w:t>
            </w:r>
          </w:p>
          <w:p w14:paraId="1DFD1D53"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Ban Công tác đại biểu UBTVQH;</w:t>
            </w:r>
          </w:p>
          <w:p w14:paraId="125ACB5A"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xml:space="preserve">- Văn phòng Quốc hội; </w:t>
            </w:r>
          </w:p>
          <w:p w14:paraId="4037F923"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Văn phòng Chủ tịch nước;</w:t>
            </w:r>
          </w:p>
          <w:p w14:paraId="3E5D8B75"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Văn phòng Chính phủ, Website Chính phủ;</w:t>
            </w:r>
          </w:p>
          <w:p w14:paraId="25BBD5E1"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Kiểm toán Nhà nước khu vực II;</w:t>
            </w:r>
          </w:p>
          <w:p w14:paraId="3208F26E"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Bộ Tư lệnh Quân khu IV;</w:t>
            </w:r>
          </w:p>
          <w:p w14:paraId="1C4929B3" w14:textId="77777777" w:rsidR="00B829FC" w:rsidRPr="00040ADB" w:rsidRDefault="00B829FC" w:rsidP="006E71F7">
            <w:pPr>
              <w:rPr>
                <w:rFonts w:ascii="Times New Roman" w:hAnsi="Times New Roman"/>
                <w:noProof/>
                <w:sz w:val="22"/>
                <w:szCs w:val="22"/>
                <w:lang w:eastAsia="en-GB"/>
              </w:rPr>
            </w:pPr>
            <w:r w:rsidRPr="00040ADB">
              <w:rPr>
                <w:rFonts w:ascii="Times New Roman" w:hAnsi="Times New Roman"/>
                <w:noProof/>
                <w:sz w:val="22"/>
                <w:szCs w:val="22"/>
                <w:lang w:val="vi-VN" w:eastAsia="en-GB"/>
              </w:rPr>
              <w:t xml:space="preserve">- TT Tỉnh </w:t>
            </w:r>
            <w:r w:rsidRPr="00040ADB">
              <w:rPr>
                <w:rFonts w:ascii="Times New Roman" w:hAnsi="Times New Roman"/>
                <w:noProof/>
                <w:sz w:val="22"/>
                <w:szCs w:val="22"/>
                <w:lang w:eastAsia="en-GB"/>
              </w:rPr>
              <w:t>ủy, TT</w:t>
            </w:r>
            <w:r w:rsidRPr="00040ADB">
              <w:rPr>
                <w:rFonts w:ascii="Times New Roman" w:hAnsi="Times New Roman"/>
                <w:noProof/>
                <w:sz w:val="22"/>
                <w:szCs w:val="22"/>
                <w:lang w:val="vi-VN" w:eastAsia="en-GB"/>
              </w:rPr>
              <w:t xml:space="preserve"> HĐND</w:t>
            </w:r>
            <w:r w:rsidRPr="00040ADB">
              <w:rPr>
                <w:rFonts w:ascii="Times New Roman" w:hAnsi="Times New Roman"/>
                <w:noProof/>
                <w:sz w:val="22"/>
                <w:szCs w:val="22"/>
                <w:lang w:eastAsia="en-GB"/>
              </w:rPr>
              <w:t xml:space="preserve"> tỉnh;</w:t>
            </w:r>
          </w:p>
          <w:p w14:paraId="3DD1734C"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eastAsia="en-GB"/>
              </w:rPr>
              <w:t>-</w:t>
            </w:r>
            <w:r w:rsidRPr="00040ADB">
              <w:rPr>
                <w:rFonts w:ascii="Times New Roman" w:hAnsi="Times New Roman"/>
                <w:noProof/>
                <w:sz w:val="22"/>
                <w:szCs w:val="22"/>
                <w:lang w:val="vi-VN" w:eastAsia="en-GB"/>
              </w:rPr>
              <w:t xml:space="preserve"> UBND</w:t>
            </w:r>
            <w:r w:rsidRPr="00040ADB">
              <w:rPr>
                <w:rFonts w:ascii="Times New Roman" w:hAnsi="Times New Roman"/>
                <w:noProof/>
                <w:sz w:val="22"/>
                <w:szCs w:val="22"/>
                <w:lang w:eastAsia="en-GB"/>
              </w:rPr>
              <w:t xml:space="preserve"> tỉnh</w:t>
            </w:r>
            <w:r w:rsidRPr="00040ADB">
              <w:rPr>
                <w:rFonts w:ascii="Times New Roman" w:hAnsi="Times New Roman"/>
                <w:noProof/>
                <w:sz w:val="22"/>
                <w:szCs w:val="22"/>
                <w:lang w:val="vi-VN" w:eastAsia="en-GB"/>
              </w:rPr>
              <w:t>, UBMTTQ tỉnh;</w:t>
            </w:r>
          </w:p>
          <w:p w14:paraId="2740F816"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xml:space="preserve">- </w:t>
            </w:r>
            <w:r w:rsidRPr="00040ADB">
              <w:rPr>
                <w:rFonts w:ascii="Times New Roman" w:hAnsi="Times New Roman"/>
                <w:noProof/>
                <w:sz w:val="22"/>
                <w:szCs w:val="22"/>
                <w:lang w:eastAsia="en-GB"/>
              </w:rPr>
              <w:t>Đại biểu Quốc hội Đoàn Hà Tĩnh</w:t>
            </w:r>
            <w:r w:rsidRPr="00040ADB">
              <w:rPr>
                <w:rFonts w:ascii="Times New Roman" w:hAnsi="Times New Roman"/>
                <w:noProof/>
                <w:sz w:val="22"/>
                <w:szCs w:val="22"/>
                <w:lang w:val="vi-VN" w:eastAsia="en-GB"/>
              </w:rPr>
              <w:t>;</w:t>
            </w:r>
          </w:p>
          <w:p w14:paraId="027A36CB"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Đại biểu HĐND tỉnh;</w:t>
            </w:r>
          </w:p>
          <w:p w14:paraId="2594B236" w14:textId="16F291CF" w:rsidR="00B829FC" w:rsidRPr="00287A75" w:rsidRDefault="00B829FC" w:rsidP="006E71F7">
            <w:pPr>
              <w:rPr>
                <w:rFonts w:ascii="Times New Roman" w:hAnsi="Times New Roman"/>
                <w:noProof/>
                <w:spacing w:val="-6"/>
                <w:sz w:val="22"/>
                <w:szCs w:val="22"/>
                <w:lang w:val="vi-VN" w:eastAsia="en-GB"/>
              </w:rPr>
            </w:pPr>
            <w:r w:rsidRPr="00287A75">
              <w:rPr>
                <w:rFonts w:ascii="Times New Roman" w:hAnsi="Times New Roman"/>
                <w:noProof/>
                <w:spacing w:val="-6"/>
                <w:sz w:val="22"/>
                <w:szCs w:val="22"/>
                <w:lang w:val="vi-VN" w:eastAsia="en-GB"/>
              </w:rPr>
              <w:t xml:space="preserve">- </w:t>
            </w:r>
            <w:r w:rsidRPr="00287A75">
              <w:rPr>
                <w:rFonts w:ascii="Times New Roman" w:hAnsi="Times New Roman"/>
                <w:noProof/>
                <w:spacing w:val="-6"/>
                <w:sz w:val="22"/>
                <w:szCs w:val="22"/>
                <w:lang w:eastAsia="en-GB"/>
              </w:rPr>
              <w:t>VP:</w:t>
            </w:r>
            <w:r w:rsidRPr="00287A75">
              <w:rPr>
                <w:rFonts w:ascii="Times New Roman" w:hAnsi="Times New Roman"/>
                <w:noProof/>
                <w:spacing w:val="-6"/>
                <w:sz w:val="22"/>
                <w:szCs w:val="22"/>
                <w:lang w:val="vi-VN" w:eastAsia="en-GB"/>
              </w:rPr>
              <w:t xml:space="preserve"> Tỉnh ủy</w:t>
            </w:r>
            <w:r w:rsidR="00897393" w:rsidRPr="00287A75">
              <w:rPr>
                <w:rFonts w:ascii="Times New Roman" w:hAnsi="Times New Roman"/>
                <w:noProof/>
                <w:spacing w:val="-6"/>
                <w:sz w:val="22"/>
                <w:szCs w:val="22"/>
                <w:lang w:eastAsia="en-GB"/>
              </w:rPr>
              <w:t>;</w:t>
            </w:r>
            <w:r w:rsidRPr="00287A75">
              <w:rPr>
                <w:rFonts w:ascii="Times New Roman" w:hAnsi="Times New Roman"/>
                <w:noProof/>
                <w:spacing w:val="-6"/>
                <w:sz w:val="22"/>
                <w:szCs w:val="22"/>
                <w:lang w:eastAsia="en-GB"/>
              </w:rPr>
              <w:t xml:space="preserve"> </w:t>
            </w:r>
            <w:r w:rsidRPr="00287A75">
              <w:rPr>
                <w:rFonts w:ascii="Times New Roman" w:hAnsi="Times New Roman"/>
                <w:noProof/>
                <w:spacing w:val="-6"/>
                <w:sz w:val="22"/>
                <w:szCs w:val="22"/>
                <w:lang w:val="vi-VN" w:eastAsia="en-GB"/>
              </w:rPr>
              <w:t>Đoàn ĐBQH và HĐND</w:t>
            </w:r>
            <w:r w:rsidR="00897393" w:rsidRPr="00287A75">
              <w:rPr>
                <w:rFonts w:ascii="Times New Roman" w:hAnsi="Times New Roman"/>
                <w:noProof/>
                <w:spacing w:val="-6"/>
                <w:sz w:val="22"/>
                <w:szCs w:val="22"/>
                <w:lang w:eastAsia="en-GB"/>
              </w:rPr>
              <w:t xml:space="preserve"> tỉnh;</w:t>
            </w:r>
            <w:r w:rsidRPr="00287A75">
              <w:rPr>
                <w:rFonts w:ascii="Times New Roman" w:hAnsi="Times New Roman"/>
                <w:noProof/>
                <w:spacing w:val="-6"/>
                <w:sz w:val="22"/>
                <w:szCs w:val="22"/>
                <w:lang w:val="vi-VN" w:eastAsia="en-GB"/>
              </w:rPr>
              <w:t xml:space="preserve"> UBND tỉnh;</w:t>
            </w:r>
          </w:p>
          <w:p w14:paraId="54857864"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Các sở, ban, ngành, đoàn thể cấp tỉnh;</w:t>
            </w:r>
          </w:p>
          <w:p w14:paraId="1F687CB5"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TT HĐND</w:t>
            </w:r>
            <w:r w:rsidRPr="00040ADB">
              <w:rPr>
                <w:rFonts w:ascii="Times New Roman" w:hAnsi="Times New Roman"/>
                <w:noProof/>
                <w:sz w:val="22"/>
                <w:szCs w:val="22"/>
                <w:lang w:eastAsia="en-GB"/>
              </w:rPr>
              <w:t>,</w:t>
            </w:r>
            <w:r w:rsidRPr="00040ADB">
              <w:rPr>
                <w:rFonts w:ascii="Times New Roman" w:hAnsi="Times New Roman"/>
                <w:noProof/>
                <w:sz w:val="22"/>
                <w:szCs w:val="22"/>
                <w:lang w:val="vi-VN" w:eastAsia="en-GB"/>
              </w:rPr>
              <w:t xml:space="preserve"> UBND các huyện, thành phố, thị xã;</w:t>
            </w:r>
          </w:p>
          <w:p w14:paraId="0684E035" w14:textId="77777777" w:rsidR="00B829FC" w:rsidRPr="00040ADB" w:rsidRDefault="00B829FC" w:rsidP="006E71F7">
            <w:pPr>
              <w:rPr>
                <w:rFonts w:ascii="Times New Roman" w:hAnsi="Times New Roman"/>
                <w:noProof/>
                <w:sz w:val="22"/>
                <w:szCs w:val="22"/>
                <w:lang w:val="vi-VN" w:eastAsia="en-GB"/>
              </w:rPr>
            </w:pPr>
            <w:r w:rsidRPr="00040ADB">
              <w:rPr>
                <w:rFonts w:ascii="Times New Roman" w:hAnsi="Times New Roman"/>
                <w:noProof/>
                <w:sz w:val="22"/>
                <w:szCs w:val="22"/>
                <w:lang w:val="vi-VN" w:eastAsia="en-GB"/>
              </w:rPr>
              <w:t xml:space="preserve">- Trung tâm </w:t>
            </w:r>
            <w:r w:rsidRPr="00040ADB">
              <w:rPr>
                <w:rFonts w:ascii="Times New Roman" w:hAnsi="Times New Roman"/>
                <w:noProof/>
                <w:sz w:val="22"/>
                <w:szCs w:val="22"/>
                <w:lang w:eastAsia="en-GB"/>
              </w:rPr>
              <w:t>Công báo - Tin học, VP UBND tỉnh</w:t>
            </w:r>
            <w:r w:rsidRPr="00040ADB">
              <w:rPr>
                <w:rFonts w:ascii="Times New Roman" w:hAnsi="Times New Roman"/>
                <w:noProof/>
                <w:sz w:val="22"/>
                <w:szCs w:val="22"/>
                <w:lang w:val="vi-VN" w:eastAsia="en-GB"/>
              </w:rPr>
              <w:t>;</w:t>
            </w:r>
          </w:p>
          <w:p w14:paraId="329A0A6D" w14:textId="13C6D517" w:rsidR="00B829FC" w:rsidRPr="00040ADB" w:rsidRDefault="00B829FC" w:rsidP="006E71F7">
            <w:pPr>
              <w:jc w:val="both"/>
              <w:rPr>
                <w:rFonts w:ascii="Times New Roman" w:hAnsi="Times New Roman"/>
                <w:noProof/>
                <w:sz w:val="24"/>
                <w:lang w:eastAsia="en-GB"/>
              </w:rPr>
            </w:pPr>
            <w:r w:rsidRPr="00040ADB">
              <w:rPr>
                <w:rFonts w:ascii="Times New Roman" w:hAnsi="Times New Roman"/>
                <w:noProof/>
                <w:sz w:val="22"/>
                <w:szCs w:val="22"/>
                <w:lang w:val="vi-VN" w:eastAsia="en-GB"/>
              </w:rPr>
              <w:t>- Lưu: VT</w:t>
            </w:r>
            <w:r w:rsidR="00F169DB">
              <w:rPr>
                <w:rFonts w:ascii="Times New Roman" w:hAnsi="Times New Roman"/>
                <w:noProof/>
                <w:sz w:val="22"/>
                <w:szCs w:val="22"/>
                <w:lang w:eastAsia="en-GB"/>
              </w:rPr>
              <w:t>, TH2</w:t>
            </w:r>
            <w:r w:rsidRPr="00040ADB">
              <w:rPr>
                <w:rFonts w:ascii="Times New Roman" w:hAnsi="Times New Roman"/>
                <w:noProof/>
                <w:sz w:val="22"/>
                <w:szCs w:val="22"/>
                <w:lang w:val="vi-VN" w:eastAsia="en-GB"/>
              </w:rPr>
              <w:t>.</w:t>
            </w:r>
          </w:p>
        </w:tc>
        <w:tc>
          <w:tcPr>
            <w:tcW w:w="4670" w:type="dxa"/>
          </w:tcPr>
          <w:p w14:paraId="5A8EC1C6" w14:textId="77777777" w:rsidR="00B829FC" w:rsidRPr="00040ADB" w:rsidRDefault="00B829FC" w:rsidP="006E71F7">
            <w:pPr>
              <w:jc w:val="center"/>
              <w:rPr>
                <w:rFonts w:ascii="Times New Roman" w:hAnsi="Times New Roman"/>
                <w:b/>
                <w:noProof/>
                <w:lang w:eastAsia="en-GB"/>
              </w:rPr>
            </w:pPr>
            <w:r w:rsidRPr="00040ADB">
              <w:rPr>
                <w:rFonts w:ascii="Times New Roman" w:hAnsi="Times New Roman"/>
                <w:b/>
                <w:noProof/>
                <w:lang w:eastAsia="en-GB"/>
              </w:rPr>
              <w:t>C</w:t>
            </w:r>
            <w:r w:rsidRPr="00040ADB">
              <w:rPr>
                <w:rFonts w:ascii="Times New Roman" w:hAnsi="Times New Roman"/>
                <w:b/>
                <w:noProof/>
                <w:lang w:val="vi-VN" w:eastAsia="en-GB"/>
              </w:rPr>
              <w:t xml:space="preserve">HỦ </w:t>
            </w:r>
            <w:r w:rsidRPr="00040ADB">
              <w:rPr>
                <w:rFonts w:ascii="Times New Roman" w:hAnsi="Times New Roman"/>
                <w:b/>
                <w:noProof/>
                <w:lang w:eastAsia="en-GB"/>
              </w:rPr>
              <w:t>TỊCH</w:t>
            </w:r>
          </w:p>
          <w:p w14:paraId="31ACC264" w14:textId="77777777" w:rsidR="00B829FC" w:rsidRPr="00040ADB" w:rsidRDefault="00B829FC" w:rsidP="006E71F7">
            <w:pPr>
              <w:jc w:val="center"/>
              <w:rPr>
                <w:rFonts w:ascii="Times New Roman" w:hAnsi="Times New Roman"/>
                <w:b/>
                <w:noProof/>
                <w:lang w:val="vi-VN" w:eastAsia="en-GB"/>
              </w:rPr>
            </w:pPr>
          </w:p>
          <w:p w14:paraId="4BAA3AAA" w14:textId="77777777" w:rsidR="00B829FC" w:rsidRPr="00040ADB" w:rsidRDefault="00B829FC" w:rsidP="006E71F7">
            <w:pPr>
              <w:jc w:val="center"/>
              <w:rPr>
                <w:rFonts w:ascii="Times New Roman" w:hAnsi="Times New Roman"/>
                <w:b/>
                <w:noProof/>
                <w:lang w:val="vi-VN" w:eastAsia="en-GB"/>
              </w:rPr>
            </w:pPr>
          </w:p>
          <w:p w14:paraId="5C995868" w14:textId="77777777" w:rsidR="00B829FC" w:rsidRPr="00040ADB" w:rsidRDefault="00B829FC" w:rsidP="006E71F7">
            <w:pPr>
              <w:jc w:val="center"/>
              <w:rPr>
                <w:rFonts w:ascii="Times New Roman" w:hAnsi="Times New Roman"/>
                <w:b/>
                <w:noProof/>
                <w:lang w:val="vi-VN" w:eastAsia="en-GB"/>
              </w:rPr>
            </w:pPr>
          </w:p>
          <w:p w14:paraId="01E18705" w14:textId="77777777" w:rsidR="00B829FC" w:rsidRPr="00040ADB" w:rsidRDefault="00B829FC" w:rsidP="006E71F7">
            <w:pPr>
              <w:jc w:val="center"/>
              <w:rPr>
                <w:rFonts w:ascii="Times New Roman" w:hAnsi="Times New Roman"/>
                <w:b/>
                <w:noProof/>
                <w:lang w:val="vi-VN" w:eastAsia="en-GB"/>
              </w:rPr>
            </w:pPr>
          </w:p>
          <w:p w14:paraId="44057A3F" w14:textId="77777777" w:rsidR="00040ADB" w:rsidRPr="00040ADB" w:rsidRDefault="00040ADB" w:rsidP="006E71F7">
            <w:pPr>
              <w:jc w:val="center"/>
              <w:rPr>
                <w:rFonts w:ascii="Times New Roman" w:hAnsi="Times New Roman"/>
                <w:b/>
                <w:noProof/>
                <w:lang w:val="vi-VN" w:eastAsia="en-GB"/>
              </w:rPr>
            </w:pPr>
          </w:p>
          <w:p w14:paraId="212F9BE8" w14:textId="77777777" w:rsidR="00B829FC" w:rsidRPr="00040ADB" w:rsidRDefault="00B829FC" w:rsidP="006E71F7">
            <w:pPr>
              <w:jc w:val="center"/>
              <w:rPr>
                <w:rFonts w:ascii="Times New Roman" w:hAnsi="Times New Roman"/>
                <w:b/>
                <w:noProof/>
                <w:lang w:val="vi-VN" w:eastAsia="en-GB"/>
              </w:rPr>
            </w:pPr>
          </w:p>
          <w:p w14:paraId="3A7CD5AB" w14:textId="77777777" w:rsidR="00B829FC" w:rsidRPr="00040ADB" w:rsidRDefault="00B829FC" w:rsidP="006E71F7">
            <w:pPr>
              <w:jc w:val="center"/>
              <w:rPr>
                <w:rFonts w:ascii="Times New Roman" w:hAnsi="Times New Roman"/>
                <w:b/>
                <w:noProof/>
                <w:lang w:val="vi-VN" w:eastAsia="en-GB"/>
              </w:rPr>
            </w:pPr>
            <w:r w:rsidRPr="00040ADB">
              <w:rPr>
                <w:rFonts w:ascii="Times New Roman" w:hAnsi="Times New Roman"/>
                <w:b/>
                <w:noProof/>
                <w:lang w:val="vi-VN" w:eastAsia="en-GB"/>
              </w:rPr>
              <w:t xml:space="preserve"> </w:t>
            </w:r>
          </w:p>
          <w:p w14:paraId="621DD869" w14:textId="77777777" w:rsidR="00B829FC" w:rsidRPr="00040ADB" w:rsidRDefault="00B829FC" w:rsidP="006E71F7">
            <w:pPr>
              <w:jc w:val="center"/>
              <w:rPr>
                <w:rFonts w:ascii="Times New Roman" w:hAnsi="Times New Roman"/>
                <w:b/>
                <w:noProof/>
                <w:lang w:val="vi-VN" w:eastAsia="en-GB"/>
              </w:rPr>
            </w:pPr>
          </w:p>
          <w:p w14:paraId="2E042570" w14:textId="77777777" w:rsidR="00B829FC" w:rsidRPr="00040ADB" w:rsidRDefault="00B829FC" w:rsidP="006E71F7">
            <w:pPr>
              <w:jc w:val="center"/>
              <w:rPr>
                <w:rFonts w:ascii="Times New Roman" w:hAnsi="Times New Roman"/>
                <w:b/>
                <w:noProof/>
                <w:lang w:val="vi-VN" w:eastAsia="en-GB"/>
              </w:rPr>
            </w:pPr>
            <w:r w:rsidRPr="00040ADB">
              <w:rPr>
                <w:rFonts w:ascii="Times New Roman" w:hAnsi="Times New Roman"/>
                <w:b/>
                <w:noProof/>
                <w:lang w:eastAsia="en-GB"/>
              </w:rPr>
              <w:t xml:space="preserve">     Hoàng Trung Dũng</w:t>
            </w:r>
            <w:r w:rsidRPr="00040ADB">
              <w:rPr>
                <w:rFonts w:ascii="Times New Roman" w:hAnsi="Times New Roman"/>
                <w:b/>
                <w:noProof/>
                <w:lang w:val="vi-VN" w:eastAsia="en-GB"/>
              </w:rPr>
              <w:t xml:space="preserve">      </w:t>
            </w:r>
          </w:p>
          <w:p w14:paraId="701D05BD" w14:textId="77777777" w:rsidR="00B829FC" w:rsidRPr="00040ADB" w:rsidRDefault="00B829FC" w:rsidP="006E71F7">
            <w:pPr>
              <w:jc w:val="center"/>
              <w:rPr>
                <w:rFonts w:ascii="Times New Roman" w:hAnsi="Times New Roman"/>
                <w:b/>
                <w:noProof/>
                <w:sz w:val="20"/>
                <w:lang w:eastAsia="en-GB"/>
              </w:rPr>
            </w:pPr>
          </w:p>
        </w:tc>
      </w:tr>
    </w:tbl>
    <w:p w14:paraId="46307123" w14:textId="77777777" w:rsidR="00393855" w:rsidRPr="00795EE3" w:rsidRDefault="00393855" w:rsidP="00BC5BC9">
      <w:pPr>
        <w:tabs>
          <w:tab w:val="center" w:pos="1962"/>
          <w:tab w:val="center" w:pos="6758"/>
        </w:tabs>
        <w:spacing w:before="120"/>
        <w:ind w:firstLine="720"/>
        <w:jc w:val="both"/>
        <w:rPr>
          <w:rFonts w:ascii="Times New Roman" w:hAnsi="Times New Roman"/>
          <w:sz w:val="28"/>
          <w:szCs w:val="28"/>
          <w:lang w:val="vi-VN"/>
        </w:rPr>
      </w:pPr>
    </w:p>
    <w:p w14:paraId="4B712FAB" w14:textId="77777777" w:rsidR="00BA761B" w:rsidRPr="00795EE3" w:rsidRDefault="00BA761B" w:rsidP="00125300">
      <w:pPr>
        <w:tabs>
          <w:tab w:val="center" w:pos="1962"/>
          <w:tab w:val="center" w:pos="6758"/>
        </w:tabs>
        <w:spacing w:before="120"/>
        <w:ind w:firstLine="567"/>
        <w:jc w:val="both"/>
        <w:rPr>
          <w:rFonts w:ascii="Times New Roman" w:hAnsi="Times New Roman"/>
          <w:sz w:val="28"/>
          <w:szCs w:val="28"/>
          <w:lang w:val="vi-VN"/>
        </w:rPr>
      </w:pPr>
    </w:p>
    <w:p w14:paraId="503E98CC" w14:textId="77777777" w:rsidR="000B112F" w:rsidRPr="00795EE3" w:rsidRDefault="000B112F" w:rsidP="000B112F">
      <w:pPr>
        <w:tabs>
          <w:tab w:val="center" w:pos="1962"/>
          <w:tab w:val="center" w:pos="6758"/>
        </w:tabs>
        <w:rPr>
          <w:rFonts w:ascii="Times New Roman" w:hAnsi="Times New Roman"/>
          <w:sz w:val="28"/>
          <w:szCs w:val="28"/>
          <w:lang w:val="vi-VN"/>
        </w:rPr>
      </w:pPr>
      <w:r w:rsidRPr="00795EE3">
        <w:rPr>
          <w:rFonts w:ascii="Times New Roman" w:hAnsi="Times New Roman"/>
          <w:sz w:val="28"/>
          <w:szCs w:val="28"/>
          <w:lang w:val="vi-VN"/>
        </w:rPr>
        <w:tab/>
      </w:r>
    </w:p>
    <w:sectPr w:rsidR="000B112F" w:rsidRPr="00795EE3" w:rsidSect="00287A75">
      <w:headerReference w:type="default" r:id="rId8"/>
      <w:footerReference w:type="even" r:id="rId9"/>
      <w:footerReference w:type="default" r:id="rId10"/>
      <w:pgSz w:w="11907" w:h="16840" w:code="9"/>
      <w:pgMar w:top="1134" w:right="1134" w:bottom="851" w:left="1701" w:header="561" w:footer="561"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2B43C" w14:textId="77777777" w:rsidR="00FB593C" w:rsidRDefault="00FB593C">
      <w:r>
        <w:separator/>
      </w:r>
    </w:p>
  </w:endnote>
  <w:endnote w:type="continuationSeparator" w:id="0">
    <w:p w14:paraId="3EDDC074" w14:textId="77777777" w:rsidR="00FB593C" w:rsidRDefault="00FB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F6A3" w14:textId="77777777" w:rsidR="00E8175C" w:rsidRDefault="00E8175C" w:rsidP="00CB3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1C726" w14:textId="77777777" w:rsidR="00E8175C" w:rsidRDefault="00E81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6EDB" w14:textId="4CB1FDA0" w:rsidR="00E8175C" w:rsidRPr="00393855" w:rsidRDefault="00E8175C">
    <w:pPr>
      <w:pStyle w:val="Footer"/>
      <w:jc w:val="right"/>
      <w:rPr>
        <w:rFonts w:ascii="Times New Roman" w:hAnsi="Times New Roman"/>
      </w:rPr>
    </w:pPr>
  </w:p>
  <w:p w14:paraId="57C1C4EA" w14:textId="77777777" w:rsidR="00E8175C" w:rsidRDefault="00E81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4728F" w14:textId="77777777" w:rsidR="00FB593C" w:rsidRDefault="00FB593C">
      <w:r>
        <w:separator/>
      </w:r>
    </w:p>
  </w:footnote>
  <w:footnote w:type="continuationSeparator" w:id="0">
    <w:p w14:paraId="35EB017C" w14:textId="77777777" w:rsidR="00FB593C" w:rsidRDefault="00FB5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39554"/>
      <w:docPartObj>
        <w:docPartGallery w:val="Page Numbers (Top of Page)"/>
        <w:docPartUnique/>
      </w:docPartObj>
    </w:sdtPr>
    <w:sdtEndPr>
      <w:rPr>
        <w:noProof/>
      </w:rPr>
    </w:sdtEndPr>
    <w:sdtContent>
      <w:p w14:paraId="1270C5AB" w14:textId="6276EF8F" w:rsidR="00287A75" w:rsidRDefault="00287A75">
        <w:pPr>
          <w:pStyle w:val="Header"/>
          <w:jc w:val="center"/>
        </w:pPr>
        <w:r>
          <w:fldChar w:fldCharType="begin"/>
        </w:r>
        <w:r>
          <w:instrText xml:space="preserve"> PAGE   \* MERGEFORMAT </w:instrText>
        </w:r>
        <w:r>
          <w:fldChar w:fldCharType="separate"/>
        </w:r>
        <w:r w:rsidR="00603FDB">
          <w:rPr>
            <w:noProof/>
          </w:rPr>
          <w:t>2</w:t>
        </w:r>
        <w:r>
          <w:rPr>
            <w:noProof/>
          </w:rPr>
          <w:fldChar w:fldCharType="end"/>
        </w:r>
      </w:p>
    </w:sdtContent>
  </w:sdt>
  <w:p w14:paraId="5EDE4C5B" w14:textId="77777777" w:rsidR="00287A75" w:rsidRDefault="00287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C3"/>
    <w:rsid w:val="00007441"/>
    <w:rsid w:val="00007B9A"/>
    <w:rsid w:val="000178EC"/>
    <w:rsid w:val="000257C4"/>
    <w:rsid w:val="00025FE2"/>
    <w:rsid w:val="000367C4"/>
    <w:rsid w:val="0004072F"/>
    <w:rsid w:val="00040ADB"/>
    <w:rsid w:val="00042D1D"/>
    <w:rsid w:val="00043135"/>
    <w:rsid w:val="00045C41"/>
    <w:rsid w:val="0006253A"/>
    <w:rsid w:val="000645FB"/>
    <w:rsid w:val="0006560A"/>
    <w:rsid w:val="00072ACF"/>
    <w:rsid w:val="00074ED0"/>
    <w:rsid w:val="00077A53"/>
    <w:rsid w:val="00080E87"/>
    <w:rsid w:val="00080E8E"/>
    <w:rsid w:val="00080F95"/>
    <w:rsid w:val="00082A40"/>
    <w:rsid w:val="00091476"/>
    <w:rsid w:val="0009301A"/>
    <w:rsid w:val="00093C0B"/>
    <w:rsid w:val="00093E66"/>
    <w:rsid w:val="000A0615"/>
    <w:rsid w:val="000B112F"/>
    <w:rsid w:val="000B5F74"/>
    <w:rsid w:val="000C57B2"/>
    <w:rsid w:val="000C7798"/>
    <w:rsid w:val="000D16BB"/>
    <w:rsid w:val="000D1AA3"/>
    <w:rsid w:val="000D1FF0"/>
    <w:rsid w:val="000D2098"/>
    <w:rsid w:val="000D2BE0"/>
    <w:rsid w:val="000D7EC5"/>
    <w:rsid w:val="000E6C0E"/>
    <w:rsid w:val="000F7461"/>
    <w:rsid w:val="000F7CA8"/>
    <w:rsid w:val="0010286B"/>
    <w:rsid w:val="001113D7"/>
    <w:rsid w:val="00111D72"/>
    <w:rsid w:val="001151F2"/>
    <w:rsid w:val="00117251"/>
    <w:rsid w:val="0011731C"/>
    <w:rsid w:val="00125300"/>
    <w:rsid w:val="00127843"/>
    <w:rsid w:val="0013296B"/>
    <w:rsid w:val="00135CA8"/>
    <w:rsid w:val="00135FE7"/>
    <w:rsid w:val="001372EF"/>
    <w:rsid w:val="00142B7E"/>
    <w:rsid w:val="00144DF3"/>
    <w:rsid w:val="00146236"/>
    <w:rsid w:val="00150EA4"/>
    <w:rsid w:val="001543D9"/>
    <w:rsid w:val="001662BA"/>
    <w:rsid w:val="00170388"/>
    <w:rsid w:val="00171411"/>
    <w:rsid w:val="00172CAE"/>
    <w:rsid w:val="00177440"/>
    <w:rsid w:val="00180974"/>
    <w:rsid w:val="0018570E"/>
    <w:rsid w:val="001870D4"/>
    <w:rsid w:val="00187C52"/>
    <w:rsid w:val="001A6677"/>
    <w:rsid w:val="001B063A"/>
    <w:rsid w:val="001B27F5"/>
    <w:rsid w:val="001C2B42"/>
    <w:rsid w:val="001C3245"/>
    <w:rsid w:val="001C39EA"/>
    <w:rsid w:val="001C3E34"/>
    <w:rsid w:val="001C5529"/>
    <w:rsid w:val="001D3650"/>
    <w:rsid w:val="001D37E8"/>
    <w:rsid w:val="001D5C0B"/>
    <w:rsid w:val="001D7DC2"/>
    <w:rsid w:val="001E45D8"/>
    <w:rsid w:val="001E63B7"/>
    <w:rsid w:val="001F26B8"/>
    <w:rsid w:val="001F302E"/>
    <w:rsid w:val="001F7CDD"/>
    <w:rsid w:val="002014D9"/>
    <w:rsid w:val="002035F5"/>
    <w:rsid w:val="00204F47"/>
    <w:rsid w:val="0020603B"/>
    <w:rsid w:val="00215733"/>
    <w:rsid w:val="002234F5"/>
    <w:rsid w:val="00224C1D"/>
    <w:rsid w:val="002266AF"/>
    <w:rsid w:val="00226E1E"/>
    <w:rsid w:val="00230F6C"/>
    <w:rsid w:val="00231383"/>
    <w:rsid w:val="00236E2E"/>
    <w:rsid w:val="00242A11"/>
    <w:rsid w:val="00242BE6"/>
    <w:rsid w:val="00243A23"/>
    <w:rsid w:val="00265334"/>
    <w:rsid w:val="0026570B"/>
    <w:rsid w:val="00265BAC"/>
    <w:rsid w:val="00266D09"/>
    <w:rsid w:val="0026785B"/>
    <w:rsid w:val="00267DDD"/>
    <w:rsid w:val="00271BB2"/>
    <w:rsid w:val="00282107"/>
    <w:rsid w:val="00286162"/>
    <w:rsid w:val="00287954"/>
    <w:rsid w:val="00287A75"/>
    <w:rsid w:val="002A45C3"/>
    <w:rsid w:val="002A70BF"/>
    <w:rsid w:val="002B071E"/>
    <w:rsid w:val="002D02AD"/>
    <w:rsid w:val="002D1CD5"/>
    <w:rsid w:val="002D2D48"/>
    <w:rsid w:val="002E5D32"/>
    <w:rsid w:val="002E6451"/>
    <w:rsid w:val="002F02DB"/>
    <w:rsid w:val="002F7A51"/>
    <w:rsid w:val="00303127"/>
    <w:rsid w:val="00303547"/>
    <w:rsid w:val="00306594"/>
    <w:rsid w:val="00311BB7"/>
    <w:rsid w:val="00314CF0"/>
    <w:rsid w:val="0031785A"/>
    <w:rsid w:val="00331CA9"/>
    <w:rsid w:val="00333590"/>
    <w:rsid w:val="003351A4"/>
    <w:rsid w:val="00336A8F"/>
    <w:rsid w:val="0033722C"/>
    <w:rsid w:val="00347C1F"/>
    <w:rsid w:val="00350A6B"/>
    <w:rsid w:val="00362224"/>
    <w:rsid w:val="00364D79"/>
    <w:rsid w:val="00366044"/>
    <w:rsid w:val="003740CC"/>
    <w:rsid w:val="00377469"/>
    <w:rsid w:val="003913CE"/>
    <w:rsid w:val="003935D0"/>
    <w:rsid w:val="00393855"/>
    <w:rsid w:val="00397C7D"/>
    <w:rsid w:val="003A2932"/>
    <w:rsid w:val="003A581F"/>
    <w:rsid w:val="003A587A"/>
    <w:rsid w:val="003A6866"/>
    <w:rsid w:val="003B30D1"/>
    <w:rsid w:val="003B612E"/>
    <w:rsid w:val="003C01B4"/>
    <w:rsid w:val="003D109D"/>
    <w:rsid w:val="003D3B9E"/>
    <w:rsid w:val="003E1D22"/>
    <w:rsid w:val="003E29D3"/>
    <w:rsid w:val="003E5D10"/>
    <w:rsid w:val="003F1327"/>
    <w:rsid w:val="003F13C6"/>
    <w:rsid w:val="003F2FEE"/>
    <w:rsid w:val="003F72C8"/>
    <w:rsid w:val="0040234D"/>
    <w:rsid w:val="00406EA7"/>
    <w:rsid w:val="00407B11"/>
    <w:rsid w:val="00412053"/>
    <w:rsid w:val="00413DDA"/>
    <w:rsid w:val="00415D4B"/>
    <w:rsid w:val="00417DDE"/>
    <w:rsid w:val="0042086B"/>
    <w:rsid w:val="00420AD4"/>
    <w:rsid w:val="00420B7E"/>
    <w:rsid w:val="004218BD"/>
    <w:rsid w:val="00446B6D"/>
    <w:rsid w:val="00451D65"/>
    <w:rsid w:val="00455651"/>
    <w:rsid w:val="00462229"/>
    <w:rsid w:val="0046392D"/>
    <w:rsid w:val="00465A78"/>
    <w:rsid w:val="00470B11"/>
    <w:rsid w:val="00475AA1"/>
    <w:rsid w:val="00477267"/>
    <w:rsid w:val="004774DE"/>
    <w:rsid w:val="0048304C"/>
    <w:rsid w:val="00485E64"/>
    <w:rsid w:val="0049241F"/>
    <w:rsid w:val="004970D7"/>
    <w:rsid w:val="004A3463"/>
    <w:rsid w:val="004B4EC7"/>
    <w:rsid w:val="004B590C"/>
    <w:rsid w:val="004C0E07"/>
    <w:rsid w:val="004C2F7F"/>
    <w:rsid w:val="004D49AC"/>
    <w:rsid w:val="004D4F9F"/>
    <w:rsid w:val="004E2B46"/>
    <w:rsid w:val="004E38AC"/>
    <w:rsid w:val="004E68D8"/>
    <w:rsid w:val="004E6CC2"/>
    <w:rsid w:val="004F3C04"/>
    <w:rsid w:val="004F71C2"/>
    <w:rsid w:val="005116DB"/>
    <w:rsid w:val="005133A7"/>
    <w:rsid w:val="00514121"/>
    <w:rsid w:val="00521D64"/>
    <w:rsid w:val="005317DD"/>
    <w:rsid w:val="005365BB"/>
    <w:rsid w:val="00556A66"/>
    <w:rsid w:val="00560B91"/>
    <w:rsid w:val="0056186E"/>
    <w:rsid w:val="00565F81"/>
    <w:rsid w:val="005660E3"/>
    <w:rsid w:val="00566D6F"/>
    <w:rsid w:val="00591632"/>
    <w:rsid w:val="00592457"/>
    <w:rsid w:val="005955A3"/>
    <w:rsid w:val="00595E8A"/>
    <w:rsid w:val="005A0419"/>
    <w:rsid w:val="005A14CA"/>
    <w:rsid w:val="005A30C7"/>
    <w:rsid w:val="005A3547"/>
    <w:rsid w:val="005B0DB8"/>
    <w:rsid w:val="005B1F9B"/>
    <w:rsid w:val="005C1013"/>
    <w:rsid w:val="005C1F88"/>
    <w:rsid w:val="005D0DA4"/>
    <w:rsid w:val="005E1080"/>
    <w:rsid w:val="005E434D"/>
    <w:rsid w:val="005E59D7"/>
    <w:rsid w:val="005F284E"/>
    <w:rsid w:val="005F2FB6"/>
    <w:rsid w:val="00601EE8"/>
    <w:rsid w:val="00603FDB"/>
    <w:rsid w:val="0061060B"/>
    <w:rsid w:val="006148B2"/>
    <w:rsid w:val="00616C0E"/>
    <w:rsid w:val="00622D09"/>
    <w:rsid w:val="00625188"/>
    <w:rsid w:val="00625348"/>
    <w:rsid w:val="00632792"/>
    <w:rsid w:val="00641634"/>
    <w:rsid w:val="0064703D"/>
    <w:rsid w:val="00663127"/>
    <w:rsid w:val="00667732"/>
    <w:rsid w:val="00674FEA"/>
    <w:rsid w:val="0069267E"/>
    <w:rsid w:val="00693097"/>
    <w:rsid w:val="006A1E76"/>
    <w:rsid w:val="006A2DF4"/>
    <w:rsid w:val="006A31E6"/>
    <w:rsid w:val="006A3EBF"/>
    <w:rsid w:val="006B20C9"/>
    <w:rsid w:val="006B79BF"/>
    <w:rsid w:val="006C0528"/>
    <w:rsid w:val="006C2D15"/>
    <w:rsid w:val="006D0AB4"/>
    <w:rsid w:val="006D2C1E"/>
    <w:rsid w:val="006D5E79"/>
    <w:rsid w:val="006E79FF"/>
    <w:rsid w:val="006F4DC2"/>
    <w:rsid w:val="006F5223"/>
    <w:rsid w:val="00702A80"/>
    <w:rsid w:val="00702D82"/>
    <w:rsid w:val="00702FEB"/>
    <w:rsid w:val="00707014"/>
    <w:rsid w:val="00710A8D"/>
    <w:rsid w:val="00714C0E"/>
    <w:rsid w:val="00716A33"/>
    <w:rsid w:val="007205B6"/>
    <w:rsid w:val="00726DC8"/>
    <w:rsid w:val="00731D8E"/>
    <w:rsid w:val="007438AD"/>
    <w:rsid w:val="00746F11"/>
    <w:rsid w:val="007541D2"/>
    <w:rsid w:val="007611EF"/>
    <w:rsid w:val="007625F8"/>
    <w:rsid w:val="007632C4"/>
    <w:rsid w:val="00766BDC"/>
    <w:rsid w:val="00771756"/>
    <w:rsid w:val="00775C9D"/>
    <w:rsid w:val="00781BB1"/>
    <w:rsid w:val="00787F8C"/>
    <w:rsid w:val="00791C04"/>
    <w:rsid w:val="00793187"/>
    <w:rsid w:val="00795EE3"/>
    <w:rsid w:val="007A14D3"/>
    <w:rsid w:val="007A6CB0"/>
    <w:rsid w:val="007B15AA"/>
    <w:rsid w:val="007B4447"/>
    <w:rsid w:val="007B71F1"/>
    <w:rsid w:val="007C1DEF"/>
    <w:rsid w:val="007C3176"/>
    <w:rsid w:val="007C4BE3"/>
    <w:rsid w:val="007D0668"/>
    <w:rsid w:val="007D1A46"/>
    <w:rsid w:val="007E0225"/>
    <w:rsid w:val="007E1477"/>
    <w:rsid w:val="007E3C9A"/>
    <w:rsid w:val="007E48E1"/>
    <w:rsid w:val="007E4C4B"/>
    <w:rsid w:val="007F39E6"/>
    <w:rsid w:val="007F5863"/>
    <w:rsid w:val="007F7A20"/>
    <w:rsid w:val="00806F9E"/>
    <w:rsid w:val="008073EC"/>
    <w:rsid w:val="0080768E"/>
    <w:rsid w:val="008139C2"/>
    <w:rsid w:val="00816CEA"/>
    <w:rsid w:val="00816D59"/>
    <w:rsid w:val="00821162"/>
    <w:rsid w:val="00825274"/>
    <w:rsid w:val="00831639"/>
    <w:rsid w:val="00833F83"/>
    <w:rsid w:val="00834AD4"/>
    <w:rsid w:val="0085116B"/>
    <w:rsid w:val="00851582"/>
    <w:rsid w:val="00854E50"/>
    <w:rsid w:val="00863DFA"/>
    <w:rsid w:val="00864855"/>
    <w:rsid w:val="0087574D"/>
    <w:rsid w:val="0088359A"/>
    <w:rsid w:val="008871BC"/>
    <w:rsid w:val="00892110"/>
    <w:rsid w:val="008925A3"/>
    <w:rsid w:val="0089309F"/>
    <w:rsid w:val="008931EB"/>
    <w:rsid w:val="00894895"/>
    <w:rsid w:val="0089517E"/>
    <w:rsid w:val="00897393"/>
    <w:rsid w:val="008A076A"/>
    <w:rsid w:val="008A46ED"/>
    <w:rsid w:val="008A4F77"/>
    <w:rsid w:val="008A69B3"/>
    <w:rsid w:val="008B74F1"/>
    <w:rsid w:val="008C4794"/>
    <w:rsid w:val="008C498F"/>
    <w:rsid w:val="008D211E"/>
    <w:rsid w:val="008D6B00"/>
    <w:rsid w:val="008E7856"/>
    <w:rsid w:val="008E7DE8"/>
    <w:rsid w:val="008F3EF9"/>
    <w:rsid w:val="00906712"/>
    <w:rsid w:val="00910A34"/>
    <w:rsid w:val="00910C2E"/>
    <w:rsid w:val="0091409B"/>
    <w:rsid w:val="009249E7"/>
    <w:rsid w:val="00924DDB"/>
    <w:rsid w:val="00924F4D"/>
    <w:rsid w:val="009272CF"/>
    <w:rsid w:val="0093111F"/>
    <w:rsid w:val="009317AB"/>
    <w:rsid w:val="009377E0"/>
    <w:rsid w:val="0094121D"/>
    <w:rsid w:val="00944E57"/>
    <w:rsid w:val="00950D02"/>
    <w:rsid w:val="00954635"/>
    <w:rsid w:val="00954CAC"/>
    <w:rsid w:val="009602BF"/>
    <w:rsid w:val="00963BA5"/>
    <w:rsid w:val="00975B8D"/>
    <w:rsid w:val="00980BAE"/>
    <w:rsid w:val="00992463"/>
    <w:rsid w:val="00993BDB"/>
    <w:rsid w:val="009A126C"/>
    <w:rsid w:val="009A24D3"/>
    <w:rsid w:val="009B4166"/>
    <w:rsid w:val="009C01BF"/>
    <w:rsid w:val="009E36DB"/>
    <w:rsid w:val="009E5FEA"/>
    <w:rsid w:val="009E6740"/>
    <w:rsid w:val="009F45E7"/>
    <w:rsid w:val="009F4DC5"/>
    <w:rsid w:val="009F6A9E"/>
    <w:rsid w:val="00A01BE9"/>
    <w:rsid w:val="00A03C53"/>
    <w:rsid w:val="00A0435B"/>
    <w:rsid w:val="00A07D94"/>
    <w:rsid w:val="00A1019B"/>
    <w:rsid w:val="00A11321"/>
    <w:rsid w:val="00A238C3"/>
    <w:rsid w:val="00A26E27"/>
    <w:rsid w:val="00A31729"/>
    <w:rsid w:val="00A36509"/>
    <w:rsid w:val="00A455C9"/>
    <w:rsid w:val="00A513D2"/>
    <w:rsid w:val="00A52A6A"/>
    <w:rsid w:val="00A57D24"/>
    <w:rsid w:val="00A67FF7"/>
    <w:rsid w:val="00A72229"/>
    <w:rsid w:val="00A7597C"/>
    <w:rsid w:val="00A82A7A"/>
    <w:rsid w:val="00A91AB7"/>
    <w:rsid w:val="00A9588C"/>
    <w:rsid w:val="00AA1CF5"/>
    <w:rsid w:val="00AA558D"/>
    <w:rsid w:val="00AB1D60"/>
    <w:rsid w:val="00AB4066"/>
    <w:rsid w:val="00AC1C52"/>
    <w:rsid w:val="00AD05E5"/>
    <w:rsid w:val="00AD6586"/>
    <w:rsid w:val="00AD7455"/>
    <w:rsid w:val="00AE0ABD"/>
    <w:rsid w:val="00AE3523"/>
    <w:rsid w:val="00AE3B80"/>
    <w:rsid w:val="00AE4860"/>
    <w:rsid w:val="00AF3035"/>
    <w:rsid w:val="00AF5BC5"/>
    <w:rsid w:val="00B0159E"/>
    <w:rsid w:val="00B04B4E"/>
    <w:rsid w:val="00B1151B"/>
    <w:rsid w:val="00B22778"/>
    <w:rsid w:val="00B3147F"/>
    <w:rsid w:val="00B344CF"/>
    <w:rsid w:val="00B35E0B"/>
    <w:rsid w:val="00B37C3B"/>
    <w:rsid w:val="00B44552"/>
    <w:rsid w:val="00B445C7"/>
    <w:rsid w:val="00B50025"/>
    <w:rsid w:val="00B50D0D"/>
    <w:rsid w:val="00B60D71"/>
    <w:rsid w:val="00B65E7B"/>
    <w:rsid w:val="00B70093"/>
    <w:rsid w:val="00B72105"/>
    <w:rsid w:val="00B73E25"/>
    <w:rsid w:val="00B7416A"/>
    <w:rsid w:val="00B829FC"/>
    <w:rsid w:val="00B90774"/>
    <w:rsid w:val="00B922AD"/>
    <w:rsid w:val="00B97285"/>
    <w:rsid w:val="00BA07CC"/>
    <w:rsid w:val="00BA367C"/>
    <w:rsid w:val="00BA761B"/>
    <w:rsid w:val="00BB162E"/>
    <w:rsid w:val="00BB5B22"/>
    <w:rsid w:val="00BB7E10"/>
    <w:rsid w:val="00BB7ECB"/>
    <w:rsid w:val="00BC1093"/>
    <w:rsid w:val="00BC5BC9"/>
    <w:rsid w:val="00BD7048"/>
    <w:rsid w:val="00BE166A"/>
    <w:rsid w:val="00BE4760"/>
    <w:rsid w:val="00BE62A5"/>
    <w:rsid w:val="00BF301C"/>
    <w:rsid w:val="00C00001"/>
    <w:rsid w:val="00C0031A"/>
    <w:rsid w:val="00C1453A"/>
    <w:rsid w:val="00C17B02"/>
    <w:rsid w:val="00C24F50"/>
    <w:rsid w:val="00C26418"/>
    <w:rsid w:val="00C31C70"/>
    <w:rsid w:val="00C323C6"/>
    <w:rsid w:val="00C37E28"/>
    <w:rsid w:val="00C45AC8"/>
    <w:rsid w:val="00C52018"/>
    <w:rsid w:val="00C55E8A"/>
    <w:rsid w:val="00C5606F"/>
    <w:rsid w:val="00C578AD"/>
    <w:rsid w:val="00C601D1"/>
    <w:rsid w:val="00C61A45"/>
    <w:rsid w:val="00C6587B"/>
    <w:rsid w:val="00C722F1"/>
    <w:rsid w:val="00C73E7C"/>
    <w:rsid w:val="00C76D8F"/>
    <w:rsid w:val="00C76FE0"/>
    <w:rsid w:val="00C7702E"/>
    <w:rsid w:val="00C84D68"/>
    <w:rsid w:val="00CA2DDC"/>
    <w:rsid w:val="00CA3647"/>
    <w:rsid w:val="00CB1C07"/>
    <w:rsid w:val="00CB305D"/>
    <w:rsid w:val="00CC034D"/>
    <w:rsid w:val="00CC38AA"/>
    <w:rsid w:val="00CD24FA"/>
    <w:rsid w:val="00CD3B37"/>
    <w:rsid w:val="00CF1CAC"/>
    <w:rsid w:val="00CF2E4C"/>
    <w:rsid w:val="00D05779"/>
    <w:rsid w:val="00D06D16"/>
    <w:rsid w:val="00D13551"/>
    <w:rsid w:val="00D15953"/>
    <w:rsid w:val="00D30015"/>
    <w:rsid w:val="00D3038B"/>
    <w:rsid w:val="00D318C3"/>
    <w:rsid w:val="00D3224E"/>
    <w:rsid w:val="00D37F42"/>
    <w:rsid w:val="00D4143C"/>
    <w:rsid w:val="00D47B6D"/>
    <w:rsid w:val="00D50439"/>
    <w:rsid w:val="00D5155E"/>
    <w:rsid w:val="00D54A4E"/>
    <w:rsid w:val="00D612F2"/>
    <w:rsid w:val="00D673AB"/>
    <w:rsid w:val="00D728CD"/>
    <w:rsid w:val="00D81931"/>
    <w:rsid w:val="00D81F05"/>
    <w:rsid w:val="00D923F3"/>
    <w:rsid w:val="00D92CEE"/>
    <w:rsid w:val="00D92DB8"/>
    <w:rsid w:val="00DB21C4"/>
    <w:rsid w:val="00DB3717"/>
    <w:rsid w:val="00DC0413"/>
    <w:rsid w:val="00DC37FB"/>
    <w:rsid w:val="00DD47A7"/>
    <w:rsid w:val="00DE0B38"/>
    <w:rsid w:val="00DE68BD"/>
    <w:rsid w:val="00DF01A0"/>
    <w:rsid w:val="00DF63E5"/>
    <w:rsid w:val="00E0782E"/>
    <w:rsid w:val="00E11AA2"/>
    <w:rsid w:val="00E204D0"/>
    <w:rsid w:val="00E21FDE"/>
    <w:rsid w:val="00E226BF"/>
    <w:rsid w:val="00E22AD8"/>
    <w:rsid w:val="00E3246C"/>
    <w:rsid w:val="00E3503D"/>
    <w:rsid w:val="00E37385"/>
    <w:rsid w:val="00E415F8"/>
    <w:rsid w:val="00E42A80"/>
    <w:rsid w:val="00E44EF2"/>
    <w:rsid w:val="00E45333"/>
    <w:rsid w:val="00E47E1B"/>
    <w:rsid w:val="00E500EB"/>
    <w:rsid w:val="00E513B8"/>
    <w:rsid w:val="00E51CF2"/>
    <w:rsid w:val="00E544B9"/>
    <w:rsid w:val="00E553A8"/>
    <w:rsid w:val="00E5545A"/>
    <w:rsid w:val="00E55B10"/>
    <w:rsid w:val="00E60275"/>
    <w:rsid w:val="00E6305F"/>
    <w:rsid w:val="00E66EA7"/>
    <w:rsid w:val="00E670E0"/>
    <w:rsid w:val="00E67F57"/>
    <w:rsid w:val="00E733E8"/>
    <w:rsid w:val="00E73440"/>
    <w:rsid w:val="00E75237"/>
    <w:rsid w:val="00E8175C"/>
    <w:rsid w:val="00E86B30"/>
    <w:rsid w:val="00E92D1A"/>
    <w:rsid w:val="00E95989"/>
    <w:rsid w:val="00E9751F"/>
    <w:rsid w:val="00EA6BFB"/>
    <w:rsid w:val="00EA7275"/>
    <w:rsid w:val="00EA78FC"/>
    <w:rsid w:val="00EB0123"/>
    <w:rsid w:val="00EB6209"/>
    <w:rsid w:val="00EC2D31"/>
    <w:rsid w:val="00EC394F"/>
    <w:rsid w:val="00ED468D"/>
    <w:rsid w:val="00EE3018"/>
    <w:rsid w:val="00EF3AD5"/>
    <w:rsid w:val="00EF7165"/>
    <w:rsid w:val="00EF790B"/>
    <w:rsid w:val="00F06851"/>
    <w:rsid w:val="00F105B6"/>
    <w:rsid w:val="00F11A7D"/>
    <w:rsid w:val="00F169DB"/>
    <w:rsid w:val="00F22C47"/>
    <w:rsid w:val="00F26283"/>
    <w:rsid w:val="00F31D04"/>
    <w:rsid w:val="00F42682"/>
    <w:rsid w:val="00F460AE"/>
    <w:rsid w:val="00F50EC2"/>
    <w:rsid w:val="00F526BB"/>
    <w:rsid w:val="00F52A7A"/>
    <w:rsid w:val="00F57D83"/>
    <w:rsid w:val="00F63102"/>
    <w:rsid w:val="00F70A68"/>
    <w:rsid w:val="00F7127C"/>
    <w:rsid w:val="00F84EC0"/>
    <w:rsid w:val="00F84ECE"/>
    <w:rsid w:val="00F91F72"/>
    <w:rsid w:val="00FA14C7"/>
    <w:rsid w:val="00FA17C3"/>
    <w:rsid w:val="00FA3B82"/>
    <w:rsid w:val="00FA499E"/>
    <w:rsid w:val="00FA78F0"/>
    <w:rsid w:val="00FB4620"/>
    <w:rsid w:val="00FB593C"/>
    <w:rsid w:val="00FC103E"/>
    <w:rsid w:val="00FC194B"/>
    <w:rsid w:val="00FC70F5"/>
    <w:rsid w:val="00FD43D3"/>
    <w:rsid w:val="00FD4539"/>
    <w:rsid w:val="00FE5A3B"/>
    <w:rsid w:val="00FE7992"/>
    <w:rsid w:val="00FF4D01"/>
    <w:rsid w:val="00FF6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4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uiPriority w:val="99"/>
    <w:rsid w:val="007E48E1"/>
    <w:pPr>
      <w:tabs>
        <w:tab w:val="center" w:pos="4680"/>
        <w:tab w:val="right" w:pos="9360"/>
      </w:tabs>
    </w:pPr>
  </w:style>
  <w:style w:type="character" w:customStyle="1" w:styleId="HeaderChar">
    <w:name w:val="Header Char"/>
    <w:basedOn w:val="DefaultParagraphFont"/>
    <w:link w:val="Header"/>
    <w:uiPriority w:val="99"/>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 w:type="table" w:styleId="TableGrid">
    <w:name w:val="Table Grid"/>
    <w:basedOn w:val="TableNormal"/>
    <w:rsid w:val="002D0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uiPriority w:val="99"/>
    <w:rsid w:val="007E48E1"/>
    <w:pPr>
      <w:tabs>
        <w:tab w:val="center" w:pos="4680"/>
        <w:tab w:val="right" w:pos="9360"/>
      </w:tabs>
    </w:pPr>
  </w:style>
  <w:style w:type="character" w:customStyle="1" w:styleId="HeaderChar">
    <w:name w:val="Header Char"/>
    <w:basedOn w:val="DefaultParagraphFont"/>
    <w:link w:val="Header"/>
    <w:uiPriority w:val="99"/>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 w:type="table" w:styleId="TableGrid">
    <w:name w:val="Table Grid"/>
    <w:basedOn w:val="TableNormal"/>
    <w:rsid w:val="002D0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1EE34E-923F-4463-A2E4-07AD2574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UBND TINH BENTRE</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3</cp:revision>
  <cp:lastPrinted>2021-07-21T15:16:00Z</cp:lastPrinted>
  <dcterms:created xsi:type="dcterms:W3CDTF">2022-07-11T02:11:00Z</dcterms:created>
  <dcterms:modified xsi:type="dcterms:W3CDTF">2022-07-12T07:07:00Z</dcterms:modified>
</cp:coreProperties>
</file>