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720"/>
        <w:gridCol w:w="780"/>
        <w:gridCol w:w="705"/>
        <w:gridCol w:w="675"/>
        <w:gridCol w:w="645"/>
        <w:gridCol w:w="735"/>
        <w:gridCol w:w="645"/>
        <w:gridCol w:w="645"/>
        <w:gridCol w:w="495"/>
        <w:gridCol w:w="645"/>
        <w:gridCol w:w="465"/>
        <w:gridCol w:w="570"/>
        <w:gridCol w:w="525"/>
        <w:gridCol w:w="615"/>
        <w:gridCol w:w="555"/>
        <w:gridCol w:w="660"/>
        <w:gridCol w:w="555"/>
        <w:gridCol w:w="570"/>
        <w:gridCol w:w="600"/>
        <w:gridCol w:w="630"/>
        <w:gridCol w:w="555"/>
        <w:gridCol w:w="570"/>
        <w:gridCol w:w="630"/>
      </w:tblGrid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6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HỘI ĐỒNG NHÂN DÂN                                                TỈNH HÀ TĨNH</w:t>
            </w:r>
          </w:p>
        </w:tc>
        <w:tc>
          <w:tcPr>
            <w:tcW w:w="10665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THỐNG KÊ VỀ SỐ LƯỢNG VÀ CƠ CẤU ĐẠI BIỂU HĐND CÁC CẤP                                                                                                     NHIỆM KỲ 2016-2021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Cấp HĐND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Tổng số đại biểu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Cơ cấu đại biểu Hội đồng nhân dân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Trình độ đại biểu Hội đồng nhân dân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Đầu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nhiệm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kỳ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Bãi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nhiệm 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mất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quyền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đại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biểu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Cho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thôi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nhiệm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vụ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Từ trần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Bầu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bổ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sung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hiện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nay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Ngoài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Đảng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Tôn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giáo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Dân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tộc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ít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người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Tự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ứng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cử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Tái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cử</w:t>
            </w:r>
          </w:p>
        </w:tc>
        <w:tc>
          <w:tcPr>
            <w:tcW w:w="3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Văn hóa - chuyên môn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Dưới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Từ 35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- 50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Từ 50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Trên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Giáo dục phổ thông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Trên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đại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học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Sơ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cấp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Trung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cấp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Cử nhân - Cao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cấp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318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Tỉnh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A13A39" w:rsidRDefault="002E21E8"/>
    <w:p w:rsidR="0064318E" w:rsidRDefault="0064318E"/>
    <w:p w:rsidR="0064318E" w:rsidRDefault="0064318E"/>
    <w:p w:rsidR="0064318E" w:rsidRDefault="0064318E"/>
    <w:p w:rsidR="0064318E" w:rsidRDefault="0064318E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0"/>
        <w:gridCol w:w="465"/>
        <w:gridCol w:w="375"/>
        <w:gridCol w:w="405"/>
        <w:gridCol w:w="435"/>
        <w:gridCol w:w="360"/>
        <w:gridCol w:w="570"/>
        <w:gridCol w:w="390"/>
        <w:gridCol w:w="510"/>
        <w:gridCol w:w="420"/>
        <w:gridCol w:w="465"/>
        <w:gridCol w:w="405"/>
        <w:gridCol w:w="525"/>
        <w:gridCol w:w="465"/>
        <w:gridCol w:w="405"/>
        <w:gridCol w:w="480"/>
        <w:gridCol w:w="375"/>
        <w:gridCol w:w="495"/>
        <w:gridCol w:w="465"/>
        <w:gridCol w:w="495"/>
        <w:gridCol w:w="570"/>
        <w:gridCol w:w="570"/>
        <w:gridCol w:w="495"/>
        <w:gridCol w:w="555"/>
        <w:gridCol w:w="465"/>
        <w:gridCol w:w="525"/>
        <w:gridCol w:w="495"/>
      </w:tblGrid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30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HỘI ĐỒNG NHÂN DÂN                                      TỈNH HÀ TĨNH</w:t>
            </w:r>
          </w:p>
        </w:tc>
        <w:tc>
          <w:tcPr>
            <w:tcW w:w="84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THỐNG KÊ CƠ CẤU THƯỜNG TRỰC HỘI ĐỒNG NHÂN DÂN CẤP TỈNH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NHIỆM KỲ 2016-2021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Phụ lục 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Chức danh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Đầu nhiệm kỳ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Diễn biến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thay đổi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Hiện nay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UV TWĐ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Bí thư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Phó Bí thư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UVTV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Cấp ủy viên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Chuyên trách</w:t>
            </w:r>
          </w:p>
        </w:tc>
        <w:tc>
          <w:tcPr>
            <w:tcW w:w="2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Trình độ chuyên môn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Miễn nhiệm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Bãi nhiệm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Từ trần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Lý do khác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UV TWĐ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Bí thư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Phó Bí thư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UVTV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Cấp ủy viên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Chuyên trách</w:t>
            </w: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Trình độ chuyên môn</w:t>
            </w: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Trung cấp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Cao đẳng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Thạc sĩ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Tiến sĩ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Trung cấp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Cao đẳng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Thạc sĩ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Tiến sĩ</w:t>
            </w:r>
          </w:p>
        </w:tc>
      </w:tr>
      <w:tr w:rsidR="0064318E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Chủ tịch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64318E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Phó Chủ tịch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64318E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UVTT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</w:tr>
    </w:tbl>
    <w:p w:rsidR="0064318E" w:rsidRDefault="0064318E"/>
    <w:p w:rsidR="0064318E" w:rsidRDefault="0064318E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5"/>
        <w:gridCol w:w="1095"/>
        <w:gridCol w:w="915"/>
        <w:gridCol w:w="645"/>
        <w:gridCol w:w="690"/>
        <w:gridCol w:w="855"/>
        <w:gridCol w:w="735"/>
        <w:gridCol w:w="675"/>
        <w:gridCol w:w="615"/>
        <w:gridCol w:w="630"/>
        <w:gridCol w:w="465"/>
        <w:gridCol w:w="570"/>
        <w:gridCol w:w="765"/>
        <w:gridCol w:w="645"/>
        <w:gridCol w:w="690"/>
        <w:gridCol w:w="825"/>
        <w:gridCol w:w="720"/>
        <w:gridCol w:w="675"/>
        <w:gridCol w:w="750"/>
      </w:tblGrid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HỘI ĐỒNG NHÂN DÂN                                                                                   TỈNH HÀ TĨNH</w:t>
            </w:r>
          </w:p>
        </w:tc>
        <w:tc>
          <w:tcPr>
            <w:tcW w:w="952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THỐNG KÊ CƠ CẤU BAN CỦA HĐND CẤP TỈNH                                                                                                           NHIỆM KỲ 2016-2021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Phụ lục 03</w:t>
            </w:r>
          </w:p>
        </w:tc>
      </w:tr>
      <w:tr w:rsidR="0064318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Cs w:val="28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         Cơ cấu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Đầu nhiệm kỳ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Diễn biến thay đổi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Hiện nay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Ghi chú</w:t>
            </w: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Tổng số thành viên   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UVTV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Cấp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ủy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viên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Không là cấp ủy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Chuyên trách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Không chuyên trách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Miễn nhiệm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Bãi nhiệm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Từ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trần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Lý do khác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Tổng số thành viên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UVTV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Cấp ủy viên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Không là cấp ủy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Chuyên trách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Không chuyên trách</w:t>
            </w:r>
          </w:p>
        </w:tc>
      </w:tr>
      <w:tr w:rsidR="0064318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Ban của HĐND</w:t>
            </w:r>
          </w:p>
        </w:tc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Ban KT-NS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Trưởng ban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Phó Trưởng ban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Ủy viên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Ban Pháp chế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Trưởng ban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Phó Trưởng ban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Ủy viên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Ban VH-XH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Trưởng ban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Phó Trưởng ban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64318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Ủy viên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</w:tbl>
    <w:p w:rsidR="0064318E" w:rsidRDefault="0064318E"/>
    <w:p w:rsidR="0064318E" w:rsidRDefault="0064318E"/>
    <w:tbl>
      <w:tblPr>
        <w:tblW w:w="15514" w:type="dxa"/>
        <w:tblInd w:w="-2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"/>
        <w:gridCol w:w="1280"/>
        <w:gridCol w:w="2"/>
        <w:gridCol w:w="451"/>
        <w:gridCol w:w="54"/>
        <w:gridCol w:w="202"/>
        <w:gridCol w:w="150"/>
        <w:gridCol w:w="142"/>
        <w:gridCol w:w="259"/>
        <w:gridCol w:w="155"/>
        <w:gridCol w:w="57"/>
        <w:gridCol w:w="188"/>
        <w:gridCol w:w="223"/>
        <w:gridCol w:w="176"/>
        <w:gridCol w:w="116"/>
        <w:gridCol w:w="257"/>
        <w:gridCol w:w="27"/>
        <w:gridCol w:w="444"/>
        <w:gridCol w:w="14"/>
        <w:gridCol w:w="83"/>
        <w:gridCol w:w="266"/>
        <w:gridCol w:w="230"/>
        <w:gridCol w:w="181"/>
        <w:gridCol w:w="107"/>
        <w:gridCol w:w="210"/>
        <w:gridCol w:w="64"/>
        <w:gridCol w:w="396"/>
        <w:gridCol w:w="36"/>
        <w:gridCol w:w="435"/>
        <w:gridCol w:w="61"/>
        <w:gridCol w:w="46"/>
        <w:gridCol w:w="364"/>
        <w:gridCol w:w="85"/>
        <w:gridCol w:w="386"/>
        <w:gridCol w:w="158"/>
        <w:gridCol w:w="168"/>
        <w:gridCol w:w="163"/>
        <w:gridCol w:w="423"/>
        <w:gridCol w:w="48"/>
        <w:gridCol w:w="290"/>
        <w:gridCol w:w="181"/>
        <w:gridCol w:w="215"/>
        <w:gridCol w:w="256"/>
        <w:gridCol w:w="322"/>
        <w:gridCol w:w="29"/>
        <w:gridCol w:w="65"/>
        <w:gridCol w:w="421"/>
        <w:gridCol w:w="26"/>
        <w:gridCol w:w="415"/>
        <w:gridCol w:w="129"/>
        <w:gridCol w:w="77"/>
        <w:gridCol w:w="268"/>
        <w:gridCol w:w="278"/>
        <w:gridCol w:w="193"/>
        <w:gridCol w:w="321"/>
        <w:gridCol w:w="25"/>
        <w:gridCol w:w="446"/>
        <w:gridCol w:w="56"/>
        <w:gridCol w:w="415"/>
        <w:gridCol w:w="42"/>
        <w:gridCol w:w="73"/>
        <w:gridCol w:w="434"/>
        <w:gridCol w:w="144"/>
        <w:gridCol w:w="330"/>
        <w:gridCol w:w="103"/>
        <w:gridCol w:w="111"/>
        <w:gridCol w:w="242"/>
        <w:gridCol w:w="30"/>
        <w:gridCol w:w="80"/>
        <w:gridCol w:w="164"/>
        <w:gridCol w:w="26"/>
        <w:gridCol w:w="239"/>
        <w:gridCol w:w="16"/>
        <w:gridCol w:w="369"/>
        <w:gridCol w:w="80"/>
        <w:gridCol w:w="80"/>
        <w:gridCol w:w="338"/>
        <w:gridCol w:w="78"/>
      </w:tblGrid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840"/>
        </w:trPr>
        <w:tc>
          <w:tcPr>
            <w:tcW w:w="41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HỘI ĐỒNG NHÂN DÂN TỈNH HÀ TĨNH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Phụ lục 04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21E8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615"/>
        </w:trPr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Thống</w:t>
            </w:r>
          </w:p>
        </w:tc>
        <w:tc>
          <w:tcPr>
            <w:tcW w:w="18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Đầu nhiệm kỳ đến nay</w:t>
            </w:r>
          </w:p>
        </w:tc>
        <w:tc>
          <w:tcPr>
            <w:tcW w:w="5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21E8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375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KH thường lệ</w:t>
            </w:r>
          </w:p>
        </w:tc>
        <w:tc>
          <w:tcPr>
            <w:tcW w:w="965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Kỳ họp không thường kỳ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5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21E8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870"/>
        </w:trPr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 kê</w:t>
            </w:r>
          </w:p>
        </w:tc>
        <w:tc>
          <w:tcPr>
            <w:tcW w:w="50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quy phạm pháp luật</w:t>
            </w:r>
          </w:p>
        </w:tc>
        <w:tc>
          <w:tcPr>
            <w:tcW w:w="1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cá biệt</w:t>
            </w:r>
          </w:p>
        </w:tc>
        <w:tc>
          <w:tcPr>
            <w:tcW w:w="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Chất vấn</w:t>
            </w:r>
          </w:p>
        </w:tc>
        <w:tc>
          <w:tcPr>
            <w:tcW w:w="3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quy phạm pháp luật</w:t>
            </w: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cá biệt</w:t>
            </w:r>
          </w:p>
        </w:tc>
        <w:tc>
          <w:tcPr>
            <w:tcW w:w="9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Chất vấn</w:t>
            </w:r>
          </w:p>
        </w:tc>
        <w:tc>
          <w:tcPr>
            <w:tcW w:w="4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quy phạm pháp luật</w:t>
            </w:r>
          </w:p>
        </w:tc>
        <w:tc>
          <w:tcPr>
            <w:tcW w:w="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cá biệt</w:t>
            </w:r>
          </w:p>
        </w:tc>
        <w:tc>
          <w:tcPr>
            <w:tcW w:w="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Chất vấn</w:t>
            </w: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quy phạm pháp luật</w:t>
            </w:r>
          </w:p>
        </w:tc>
        <w:tc>
          <w:tcPr>
            <w:tcW w:w="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cá biệt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Chất vấn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quy phạm pháp luật</w:t>
            </w:r>
          </w:p>
        </w:tc>
        <w:tc>
          <w:tcPr>
            <w:tcW w:w="1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cá biệt</w:t>
            </w:r>
          </w:p>
        </w:tc>
        <w:tc>
          <w:tcPr>
            <w:tcW w:w="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Chất vấn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21E8" w:rsidTr="002E21E8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After w:w="416" w:type="dxa"/>
          <w:trHeight w:val="1860"/>
        </w:trPr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Cơ cấu</w:t>
            </w:r>
          </w:p>
        </w:tc>
        <w:tc>
          <w:tcPr>
            <w:tcW w:w="50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về tổ chức, nhân sự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khác</w:t>
            </w:r>
          </w:p>
        </w:tc>
        <w:tc>
          <w:tcPr>
            <w:tcW w:w="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Số chất vấn</w:t>
            </w:r>
          </w:p>
        </w:tc>
        <w:tc>
          <w:tcPr>
            <w:tcW w:w="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Nghị quyết về chất vấn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về tổ chức, nhân sự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khác</w:t>
            </w: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Số chất vấn</w:t>
            </w:r>
          </w:p>
        </w:tc>
        <w:tc>
          <w:tcPr>
            <w:tcW w:w="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Nghị quyết về chất vấn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về tổ chức, nhân sự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khác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Số chất vấn</w:t>
            </w:r>
          </w:p>
        </w:tc>
        <w:tc>
          <w:tcPr>
            <w:tcW w:w="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Nghị quyết về chất vấn</w:t>
            </w: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về tổ chức, nhân sự</w:t>
            </w:r>
          </w:p>
        </w:tc>
        <w:tc>
          <w:tcPr>
            <w:tcW w:w="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khác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Số chất vấn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Nghị quyết về chất vấn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về tổ chức, nhân sự</w:t>
            </w:r>
          </w:p>
        </w:tc>
        <w:tc>
          <w:tcPr>
            <w:tcW w:w="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NQ khác</w:t>
            </w:r>
          </w:p>
        </w:tc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Số chất vấn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Nghị quyết về chất vấn</w:t>
            </w:r>
          </w:p>
        </w:tc>
        <w:tc>
          <w:tcPr>
            <w:tcW w:w="92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990"/>
        </w:trPr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Tỉnh</w:t>
            </w:r>
          </w:p>
        </w:tc>
        <w:tc>
          <w:tcPr>
            <w:tcW w:w="50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bottom w:w="0" w:type="dxa"/>
          </w:tblCellMar>
        </w:tblPrEx>
        <w:trPr>
          <w:gridBefore w:val="1"/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1061"/>
        </w:trPr>
        <w:tc>
          <w:tcPr>
            <w:tcW w:w="294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HỘI ĐỒNG NHÂN DÂN TỈNH HÀ TĨNH</w:t>
            </w:r>
          </w:p>
        </w:tc>
        <w:tc>
          <w:tcPr>
            <w:tcW w:w="8653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THỐNG KÊ CÁC ĐOÀN GIÁM SÁT CỦA HỘI ĐỒNG NHÂN DÂN TỈNH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NHIỆM KỲ 2016-2021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Phụ lục 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842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Hoạt động giám sát HĐND</w:t>
            </w:r>
          </w:p>
        </w:tc>
        <w:tc>
          <w:tcPr>
            <w:tcW w:w="16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Số đoàn giám sát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Tổng số kiến nghị của đoàn giám sát</w:t>
            </w:r>
          </w:p>
        </w:tc>
        <w:tc>
          <w:tcPr>
            <w:tcW w:w="26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Số kiến nghị được giải quyết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E21E8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8"/>
          <w:wAfter w:w="1226" w:type="dxa"/>
          <w:trHeight w:val="523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Tổng cộng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Tổng cộng</w:t>
            </w:r>
          </w:p>
        </w:tc>
        <w:tc>
          <w:tcPr>
            <w:tcW w:w="7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3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54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2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Tổng cộng</w:t>
            </w: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Tỉ lệ (%)</w:t>
            </w: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682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Tỉ lệ (%)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5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Tỉ lệ (%)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Tỉ lệ (%)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Tỉ lệ (%)</w:t>
            </w: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Tỉ lệ (%)</w:t>
            </w: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Cấp tỉnh</w:t>
            </w:r>
          </w:p>
        </w:tc>
        <w:tc>
          <w:tcPr>
            <w:tcW w:w="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329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Thường trực HĐND</w:t>
            </w:r>
          </w:p>
        </w:tc>
        <w:tc>
          <w:tcPr>
            <w:tcW w:w="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307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Ban KTNS</w:t>
            </w:r>
          </w:p>
        </w:tc>
        <w:tc>
          <w:tcPr>
            <w:tcW w:w="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336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Ban Pháp chế</w:t>
            </w:r>
          </w:p>
        </w:tc>
        <w:tc>
          <w:tcPr>
            <w:tcW w:w="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348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Ban VHXH</w:t>
            </w:r>
          </w:p>
        </w:tc>
        <w:tc>
          <w:tcPr>
            <w:tcW w:w="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367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HĐND tỉnh</w:t>
            </w:r>
          </w:p>
        </w:tc>
        <w:tc>
          <w:tcPr>
            <w:tcW w:w="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336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84%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90%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93%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####</w:t>
            </w:r>
          </w:p>
        </w:tc>
        <w:tc>
          <w:tcPr>
            <w:tcW w:w="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93%</w:t>
            </w:r>
          </w:p>
        </w:tc>
        <w:tc>
          <w:tcPr>
            <w:tcW w:w="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87%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After w:w="961" w:type="dxa"/>
          <w:trHeight w:val="247"/>
        </w:trPr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2E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4"/>
          <w:wAfter w:w="1956" w:type="dxa"/>
          <w:trHeight w:val="1250"/>
        </w:trPr>
        <w:tc>
          <w:tcPr>
            <w:tcW w:w="29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HỘI ĐỒNG NHÂN DÂN TỈNH HÀ TĨNH</w:t>
            </w:r>
          </w:p>
        </w:tc>
        <w:tc>
          <w:tcPr>
            <w:tcW w:w="9180" w:type="dxa"/>
            <w:gridSpan w:val="4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THỐNG KÊ VỀ HOẠT ĐỘNG TIẾP XÚC CỬ TRI CỦA HĐND TỈNH                        NHIỆM KỲ 2016-2021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Phụ lục 06</w:t>
            </w:r>
          </w:p>
        </w:tc>
      </w:tr>
      <w:tr w:rsidR="0064318E" w:rsidTr="0064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37"/>
        </w:trPr>
        <w:tc>
          <w:tcPr>
            <w:tcW w:w="1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Cấp HĐND</w:t>
            </w:r>
          </w:p>
        </w:tc>
        <w:tc>
          <w:tcPr>
            <w:tcW w:w="376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tka Heading" w:hAnsi="Sitka Heading" w:cs="Sitka Heading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itka Heading" w:hAnsi="Sitka Heading" w:cs="Sitka Heading"/>
                <w:b/>
                <w:bCs/>
                <w:color w:val="000000"/>
                <w:sz w:val="24"/>
                <w:szCs w:val="24"/>
              </w:rPr>
              <w:t>Tỷ lệ đại biểu tiếp xúc cử tri</w:t>
            </w:r>
          </w:p>
        </w:tc>
        <w:tc>
          <w:tcPr>
            <w:tcW w:w="6522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  <w:t>Tổng số kiến nghị và tỷ lệ kiến nghị được giải quyết</w:t>
            </w:r>
          </w:p>
        </w:tc>
        <w:tc>
          <w:tcPr>
            <w:tcW w:w="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318E" w:rsidTr="0064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34"/>
        </w:trPr>
        <w:tc>
          <w:tcPr>
            <w:tcW w:w="1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4318E" w:rsidTr="0064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929"/>
        </w:trPr>
        <w:tc>
          <w:tcPr>
            <w:tcW w:w="1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số kiến nghị </w:t>
            </w: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Tỷ lệ (%)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giải quyết</w:t>
            </w:r>
          </w:p>
        </w:tc>
        <w:tc>
          <w:tcPr>
            <w:tcW w:w="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số kiến nghị </w:t>
            </w:r>
          </w:p>
        </w:tc>
        <w:tc>
          <w:tcPr>
            <w:tcW w:w="1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Tỷ lệ (%) giải quyết</w:t>
            </w:r>
          </w:p>
        </w:tc>
        <w:tc>
          <w:tcPr>
            <w:tcW w:w="10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số kiến nghị 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Tỷ lệ(%) giải quyết</w:t>
            </w:r>
          </w:p>
        </w:tc>
        <w:tc>
          <w:tcPr>
            <w:tcW w:w="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số kiến nghị </w:t>
            </w:r>
          </w:p>
        </w:tc>
        <w:tc>
          <w:tcPr>
            <w:tcW w:w="1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Tỷ lệ (%) giải quyết</w:t>
            </w:r>
          </w:p>
        </w:tc>
        <w:tc>
          <w:tcPr>
            <w:tcW w:w="9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số kiến nghị </w:t>
            </w: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Tỷ lệ (%) giải quyết</w:t>
            </w:r>
          </w:p>
        </w:tc>
      </w:tr>
      <w:tr w:rsidR="0064318E" w:rsidTr="0064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42"/>
        </w:trPr>
        <w:tc>
          <w:tcPr>
            <w:tcW w:w="1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Tỉnh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89,4</w:t>
            </w:r>
          </w:p>
        </w:tc>
        <w:tc>
          <w:tcPr>
            <w:tcW w:w="12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60</w:t>
            </w:r>
          </w:p>
        </w:tc>
      </w:tr>
    </w:tbl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335"/>
        <w:gridCol w:w="2412"/>
        <w:gridCol w:w="1435"/>
        <w:gridCol w:w="1515"/>
        <w:gridCol w:w="1483"/>
        <w:gridCol w:w="1325"/>
        <w:gridCol w:w="1262"/>
        <w:gridCol w:w="1277"/>
      </w:tblGrid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HỘI ĐỒNG NHÂN DÂN                           TỈNH HÀ TĨNH</w:t>
            </w: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THỐNG KÊ VỀ KẾT QỦA LẤY PHIẾU TÍN NHIỆM TẠI KỲ HỌP CUỐI NĂM 2018 THEO NGHỊ QUYẾT SỐ 85/2014/UBTVQH13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Phụ lục 07</w:t>
            </w: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Cấp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HĐND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 số người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được lấy phiếu tín nhiệm 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Số người có trên 50% tổng số đại biểu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đánh giá tín nhiệm cao</w:t>
            </w: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Số người có trên 50% tổng số đại biểu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đánh giá tín nhiệm 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Số người có trên 50% tổng số đại biểu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đánh giá tín nhiệm  thấp</w:t>
            </w: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Tỉnh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93%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7%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087"/>
        <w:gridCol w:w="569"/>
        <w:gridCol w:w="569"/>
        <w:gridCol w:w="569"/>
        <w:gridCol w:w="568"/>
        <w:gridCol w:w="569"/>
        <w:gridCol w:w="569"/>
        <w:gridCol w:w="569"/>
        <w:gridCol w:w="569"/>
        <w:gridCol w:w="568"/>
        <w:gridCol w:w="569"/>
        <w:gridCol w:w="569"/>
        <w:gridCol w:w="569"/>
        <w:gridCol w:w="569"/>
        <w:gridCol w:w="568"/>
        <w:gridCol w:w="569"/>
        <w:gridCol w:w="569"/>
        <w:gridCol w:w="569"/>
        <w:gridCol w:w="569"/>
        <w:gridCol w:w="568"/>
        <w:gridCol w:w="569"/>
      </w:tblGrid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HỘI ĐỒNG NHÂN DÂN                       TỈNH HÀ TĨNH</w:t>
            </w:r>
          </w:p>
        </w:tc>
        <w:tc>
          <w:tcPr>
            <w:tcW w:w="568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THỐNG KÊ VỀ HOẠT ĐỘNG TIẾP CÔNG DÂN CỦA HĐND TỈNH                            NHIỆM KỲ 2016-2021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Phụ lục 08</w:t>
            </w: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231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Cấp 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HĐND</w:t>
            </w:r>
          </w:p>
        </w:tc>
        <w:tc>
          <w:tcPr>
            <w:tcW w:w="5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Tỷ lệ đại biểu HĐND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tiếp</w:t>
            </w:r>
            <w:proofErr w:type="gramEnd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công dân (%)</w:t>
            </w:r>
          </w:p>
        </w:tc>
        <w:tc>
          <w:tcPr>
            <w:tcW w:w="5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Số lượng người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khiếu nại, tố cáo</w:t>
            </w:r>
          </w:p>
        </w:tc>
        <w:tc>
          <w:tcPr>
            <w:tcW w:w="5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Tổng số kiến nghị và tỷ lệ kiến nghị được giải quyết</w:t>
            </w: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số kiến nghị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Tỷ lệ (%)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giải quyết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số kiến nghị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Tỷ lệ (%) giải quyết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số kiến nghị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Tỷ lệ (%) giải quyết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số kiến nghị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Tỷ lệ(%) giải quyết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Tổng số kiến nghị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Tỷ lệ (%)giải quyết</w:t>
            </w: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Tỉnh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79,5</w:t>
            </w:r>
          </w:p>
        </w:tc>
      </w:tr>
    </w:tbl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p w:rsidR="0064318E" w:rsidRDefault="0064318E"/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914"/>
        <w:gridCol w:w="836"/>
        <w:gridCol w:w="835"/>
        <w:gridCol w:w="835"/>
        <w:gridCol w:w="835"/>
        <w:gridCol w:w="835"/>
        <w:gridCol w:w="836"/>
        <w:gridCol w:w="835"/>
        <w:gridCol w:w="835"/>
        <w:gridCol w:w="835"/>
        <w:gridCol w:w="835"/>
        <w:gridCol w:w="836"/>
        <w:gridCol w:w="835"/>
        <w:gridCol w:w="835"/>
        <w:gridCol w:w="835"/>
        <w:gridCol w:w="1031"/>
      </w:tblGrid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34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HỘI ĐỒNG NHÂN DÂN                        TỈNH HÀ TĨNH</w:t>
            </w:r>
          </w:p>
        </w:tc>
        <w:tc>
          <w:tcPr>
            <w:tcW w:w="8352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THỐNG KÊ PHIÊN HỌP CỦA THƯỜNG TRỰC  HĐND TỈNH                                    NHIỆM KỲ 2016-2021</w:t>
            </w:r>
          </w:p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Phụ lục 09</w:t>
            </w: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Cấp HĐND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Đầu nhiệm kỳ đến nay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Hoạt động giải trình, số chất vấn tại phiên họp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Phiên họp định kỳ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Phiên họp đột xuất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Tổng số phiên họp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Phiên họp có hoạt động chất vấn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Phiên họp có hoạt động giải trình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Số cơ quan  giải trình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Số người trả lời chất vấn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Số cơ quan  giải trình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Số người trả lời chất vấn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Số cơ quan  giải trình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Số người trả lời chất vấn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Số cơ quan  giải trình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Số người trả lời chất vấn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Số cơ quan  giải trình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Số người trả lời chất vấn</w:t>
            </w: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4318E" w:rsidTr="0064318E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Tỉnh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8E" w:rsidRDefault="0064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64318E" w:rsidRDefault="0064318E"/>
    <w:sectPr w:rsidR="0064318E" w:rsidSect="0064318E">
      <w:pgSz w:w="16840" w:h="11907" w:orient="landscape" w:code="9"/>
      <w:pgMar w:top="170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8E"/>
    <w:rsid w:val="000F3C72"/>
    <w:rsid w:val="001631E4"/>
    <w:rsid w:val="002E21E8"/>
    <w:rsid w:val="00351CEE"/>
    <w:rsid w:val="0064318E"/>
    <w:rsid w:val="009437F4"/>
    <w:rsid w:val="00A7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Nam</dc:creator>
  <cp:lastModifiedBy>Dang Nam</cp:lastModifiedBy>
  <cp:revision>1</cp:revision>
  <dcterms:created xsi:type="dcterms:W3CDTF">2021-04-22T09:08:00Z</dcterms:created>
  <dcterms:modified xsi:type="dcterms:W3CDTF">2021-04-22T09:19:00Z</dcterms:modified>
</cp:coreProperties>
</file>